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D2748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Miejscowość, data: ...</w:t>
      </w:r>
    </w:p>
    <w:p w14:paraId="3868E553" w14:textId="77777777" w:rsidR="00B5319A" w:rsidRPr="0006331F" w:rsidRDefault="00B5319A" w:rsidP="00B5319A">
      <w:pPr>
        <w:pStyle w:val="Nagwek1"/>
        <w:spacing w:before="0" w:line="360" w:lineRule="auto"/>
        <w:jc w:val="left"/>
      </w:pPr>
      <w:r w:rsidRPr="0006331F">
        <w:t>FORMULARZ OFERTOWY</w:t>
      </w:r>
    </w:p>
    <w:p w14:paraId="2B3277D9" w14:textId="3C31A41E" w:rsidR="00B5319A" w:rsidRPr="0006331F" w:rsidRDefault="00B5319A" w:rsidP="00B5319A">
      <w:pPr>
        <w:pStyle w:val="Nagwek1"/>
        <w:spacing w:before="0" w:line="360" w:lineRule="auto"/>
        <w:jc w:val="left"/>
      </w:pPr>
      <w:r w:rsidRPr="0006331F">
        <w:t>Oferta złożona do postępowania nr AI.220.</w:t>
      </w:r>
      <w:r w:rsidR="00A91E49">
        <w:t>17</w:t>
      </w:r>
      <w:r w:rsidR="0096381C" w:rsidRPr="0006331F">
        <w:t>.2025.ZC</w:t>
      </w:r>
      <w:r w:rsidRPr="0006331F">
        <w:t xml:space="preserve"> o udzielenie zamówienia publicznego przeprowadzonego na podstawie art. 2 ust. 1 pkt 1 ustawy Prawo Zamówień Publicznych.</w:t>
      </w:r>
    </w:p>
    <w:p w14:paraId="4A2C7960" w14:textId="77777777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>Dane Wykonawcy:</w:t>
      </w:r>
    </w:p>
    <w:p w14:paraId="273944E6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Nazwa i adres Wykonawcy: ...</w:t>
      </w:r>
    </w:p>
    <w:p w14:paraId="5B14EA0B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nr regon, NIP: ...</w:t>
      </w:r>
    </w:p>
    <w:p w14:paraId="4C639491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telefon: ...</w:t>
      </w:r>
    </w:p>
    <w:p w14:paraId="23476016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adres e-mail: ...</w:t>
      </w:r>
    </w:p>
    <w:p w14:paraId="043DE491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właściwy dla Wykonawcy organ podatkowy (Urząd Skarbowy): ...</w:t>
      </w:r>
    </w:p>
    <w:p w14:paraId="55764778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nr konta: ...</w:t>
      </w:r>
    </w:p>
    <w:p w14:paraId="20025C55" w14:textId="59C037E9" w:rsidR="008513FF" w:rsidRPr="0006331F" w:rsidRDefault="00B5319A" w:rsidP="008513FF">
      <w:pPr>
        <w:pStyle w:val="Nagwek2"/>
        <w:spacing w:before="0" w:line="360" w:lineRule="auto"/>
        <w:jc w:val="left"/>
      </w:pPr>
      <w:r w:rsidRPr="0006331F">
        <w:t>Opis przedmiotu zamówienia:</w:t>
      </w:r>
    </w:p>
    <w:p w14:paraId="7B336FA6" w14:textId="2879FE37" w:rsidR="00031A81" w:rsidRPr="00031A81" w:rsidRDefault="008F6E98" w:rsidP="00EE28A9">
      <w:pPr>
        <w:pStyle w:val="Akapitzlist"/>
        <w:numPr>
          <w:ilvl w:val="0"/>
          <w:numId w:val="13"/>
        </w:numPr>
        <w:spacing w:before="0" w:line="360" w:lineRule="auto"/>
        <w:jc w:val="left"/>
      </w:pPr>
      <w:r w:rsidRPr="0006331F">
        <w:rPr>
          <w:sz w:val="24"/>
          <w:szCs w:val="24"/>
        </w:rPr>
        <w:t xml:space="preserve">gwarancja </w:t>
      </w:r>
      <w:r w:rsidR="00031A81">
        <w:rPr>
          <w:sz w:val="24"/>
          <w:szCs w:val="24"/>
        </w:rPr>
        <w:t xml:space="preserve">producenta </w:t>
      </w:r>
      <w:r w:rsidRPr="0006331F">
        <w:rPr>
          <w:sz w:val="24"/>
          <w:szCs w:val="24"/>
        </w:rPr>
        <w:t xml:space="preserve">nie krótsza niż </w:t>
      </w:r>
      <w:r w:rsidR="0061462D" w:rsidRPr="0006331F">
        <w:rPr>
          <w:sz w:val="24"/>
          <w:szCs w:val="24"/>
        </w:rPr>
        <w:t>12 miesięc</w:t>
      </w:r>
      <w:r w:rsidR="00031A81">
        <w:rPr>
          <w:sz w:val="24"/>
          <w:szCs w:val="24"/>
        </w:rPr>
        <w:t>y</w:t>
      </w:r>
      <w:r w:rsidR="0061462D" w:rsidRPr="0006331F">
        <w:rPr>
          <w:sz w:val="24"/>
          <w:szCs w:val="24"/>
        </w:rPr>
        <w:t xml:space="preserve">. </w:t>
      </w:r>
    </w:p>
    <w:p w14:paraId="159CE174" w14:textId="7E50018E" w:rsidR="008513FF" w:rsidRPr="00727E84" w:rsidRDefault="00FA100B" w:rsidP="00EE28A9">
      <w:pPr>
        <w:pStyle w:val="Akapitzlist"/>
        <w:numPr>
          <w:ilvl w:val="0"/>
          <w:numId w:val="13"/>
        </w:numPr>
        <w:spacing w:before="0" w:line="360" w:lineRule="auto"/>
        <w:jc w:val="left"/>
        <w:rPr>
          <w:sz w:val="24"/>
          <w:szCs w:val="24"/>
        </w:rPr>
      </w:pPr>
      <w:r w:rsidRPr="00727E84">
        <w:rPr>
          <w:sz w:val="24"/>
          <w:szCs w:val="24"/>
        </w:rPr>
        <w:t xml:space="preserve">Sprzęt </w:t>
      </w:r>
      <w:r w:rsidR="00D33275" w:rsidRPr="00727E84">
        <w:rPr>
          <w:sz w:val="24"/>
          <w:szCs w:val="24"/>
        </w:rPr>
        <w:t>audio-video z akcesoriami</w:t>
      </w:r>
      <w:r w:rsidRPr="00727E84">
        <w:rPr>
          <w:sz w:val="24"/>
          <w:szCs w:val="24"/>
        </w:rPr>
        <w:t xml:space="preserve"> </w:t>
      </w:r>
      <w:r w:rsidR="00B3313A" w:rsidRPr="00727E84">
        <w:rPr>
          <w:sz w:val="24"/>
          <w:szCs w:val="24"/>
        </w:rPr>
        <w:t>(zestaw)</w:t>
      </w:r>
      <w:r w:rsidR="00EE28A9">
        <w:rPr>
          <w:sz w:val="24"/>
          <w:szCs w:val="24"/>
        </w:rPr>
        <w:t>:</w:t>
      </w:r>
    </w:p>
    <w:p w14:paraId="1645DFE4" w14:textId="374A5669" w:rsidR="008513FF" w:rsidRPr="00727E84" w:rsidRDefault="00342896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  <w:lang w:val="en-US"/>
        </w:rPr>
      </w:pPr>
      <w:r w:rsidRPr="00727E84">
        <w:rPr>
          <w:sz w:val="24"/>
          <w:szCs w:val="24"/>
          <w:lang w:val="en-US"/>
        </w:rPr>
        <w:t>Kamera Canon EOS R5 C Body</w:t>
      </w:r>
      <w:r w:rsidR="00B22AE6" w:rsidRPr="00727E84">
        <w:rPr>
          <w:sz w:val="24"/>
          <w:szCs w:val="24"/>
          <w:lang w:val="en-US"/>
        </w:rPr>
        <w:t xml:space="preserve"> + </w:t>
      </w:r>
      <w:proofErr w:type="spellStart"/>
      <w:r w:rsidR="00B22AE6" w:rsidRPr="00727E84">
        <w:rPr>
          <w:sz w:val="24"/>
          <w:szCs w:val="24"/>
          <w:lang w:val="en-US"/>
        </w:rPr>
        <w:t>akumulutor</w:t>
      </w:r>
      <w:proofErr w:type="spellEnd"/>
      <w:r w:rsidR="00B22AE6" w:rsidRPr="00727E84">
        <w:rPr>
          <w:sz w:val="24"/>
          <w:szCs w:val="24"/>
          <w:lang w:val="en-US"/>
        </w:rPr>
        <w:t xml:space="preserve"> </w:t>
      </w:r>
      <w:proofErr w:type="spellStart"/>
      <w:r w:rsidR="00B22AE6" w:rsidRPr="00727E84">
        <w:rPr>
          <w:sz w:val="24"/>
          <w:szCs w:val="24"/>
          <w:lang w:val="en-US"/>
        </w:rPr>
        <w:t>Patona</w:t>
      </w:r>
      <w:proofErr w:type="spellEnd"/>
      <w:r w:rsidR="00B22AE6" w:rsidRPr="00727E84">
        <w:rPr>
          <w:sz w:val="24"/>
          <w:szCs w:val="24"/>
          <w:lang w:val="en-US"/>
        </w:rPr>
        <w:t xml:space="preserve"> Protect LP-E6NH</w:t>
      </w:r>
      <w:r w:rsidR="009E0CE6">
        <w:rPr>
          <w:sz w:val="24"/>
          <w:szCs w:val="24"/>
          <w:lang w:val="en-US"/>
        </w:rPr>
        <w:t xml:space="preserve">; </w:t>
      </w:r>
      <w:proofErr w:type="spellStart"/>
      <w:r w:rsidR="005B5A77" w:rsidRPr="00727E84">
        <w:rPr>
          <w:sz w:val="24"/>
          <w:szCs w:val="24"/>
          <w:lang w:val="en-US"/>
        </w:rPr>
        <w:t>K</w:t>
      </w:r>
      <w:r w:rsidR="0006331F" w:rsidRPr="00727E84">
        <w:rPr>
          <w:sz w:val="24"/>
          <w:szCs w:val="24"/>
          <w:lang w:val="en-US"/>
        </w:rPr>
        <w:t>od</w:t>
      </w:r>
      <w:proofErr w:type="spellEnd"/>
      <w:r w:rsidR="0006331F" w:rsidRPr="00727E84">
        <w:rPr>
          <w:sz w:val="24"/>
          <w:szCs w:val="24"/>
          <w:lang w:val="en-US"/>
        </w:rPr>
        <w:t xml:space="preserve"> </w:t>
      </w:r>
      <w:proofErr w:type="spellStart"/>
      <w:r w:rsidR="0006331F" w:rsidRPr="00727E84">
        <w:rPr>
          <w:sz w:val="24"/>
          <w:szCs w:val="24"/>
          <w:lang w:val="en-US"/>
        </w:rPr>
        <w:t>producenta</w:t>
      </w:r>
      <w:proofErr w:type="spellEnd"/>
      <w:r w:rsidR="00B06673" w:rsidRPr="00727E84">
        <w:rPr>
          <w:sz w:val="24"/>
          <w:szCs w:val="24"/>
          <w:lang w:val="en-US"/>
        </w:rPr>
        <w:t>: 5077C003</w:t>
      </w:r>
      <w:r w:rsidR="00727E84" w:rsidRPr="00727E84">
        <w:rPr>
          <w:sz w:val="24"/>
          <w:szCs w:val="24"/>
          <w:lang w:val="en-US"/>
        </w:rPr>
        <w:t xml:space="preserve"> </w:t>
      </w:r>
      <w:r w:rsidR="00A94757" w:rsidRPr="00727E84">
        <w:rPr>
          <w:sz w:val="24"/>
          <w:szCs w:val="24"/>
          <w:lang w:val="en-US"/>
        </w:rPr>
        <w:t xml:space="preserve">– 1 </w:t>
      </w:r>
      <w:proofErr w:type="spellStart"/>
      <w:r w:rsidR="00A94757" w:rsidRPr="00727E84">
        <w:rPr>
          <w:sz w:val="24"/>
          <w:szCs w:val="24"/>
          <w:lang w:val="en-US"/>
        </w:rPr>
        <w:t>szt</w:t>
      </w:r>
      <w:proofErr w:type="spellEnd"/>
      <w:r w:rsidR="00A94757" w:rsidRPr="00727E84">
        <w:rPr>
          <w:sz w:val="24"/>
          <w:szCs w:val="24"/>
          <w:lang w:val="en-US"/>
        </w:rPr>
        <w:t>.</w:t>
      </w:r>
    </w:p>
    <w:p w14:paraId="2F63067D" w14:textId="2F846611" w:rsidR="0091736F" w:rsidRPr="00AA5115" w:rsidRDefault="006F4271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AA5115">
        <w:rPr>
          <w:sz w:val="24"/>
          <w:szCs w:val="24"/>
        </w:rPr>
        <w:t xml:space="preserve">Pełna klatka </w:t>
      </w:r>
      <w:proofErr w:type="spellStart"/>
      <w:r w:rsidRPr="00AA5115">
        <w:rPr>
          <w:sz w:val="24"/>
          <w:szCs w:val="24"/>
        </w:rPr>
        <w:t>Tilta</w:t>
      </w:r>
      <w:proofErr w:type="spellEnd"/>
      <w:r w:rsidRPr="00AA5115">
        <w:rPr>
          <w:sz w:val="24"/>
          <w:szCs w:val="24"/>
        </w:rPr>
        <w:t xml:space="preserve"> na Aparat Canon R5C, czarna</w:t>
      </w:r>
      <w:r w:rsidR="009E0CE6" w:rsidRPr="00EE28A9">
        <w:rPr>
          <w:sz w:val="24"/>
          <w:szCs w:val="24"/>
        </w:rPr>
        <w:t xml:space="preserve">; Kod producenta: </w:t>
      </w:r>
      <w:r w:rsidR="00AA5115" w:rsidRPr="00EE28A9">
        <w:rPr>
          <w:sz w:val="24"/>
          <w:szCs w:val="24"/>
        </w:rPr>
        <w:t>TA-T32-FCC-B</w:t>
      </w:r>
      <w:r w:rsidR="00A94757" w:rsidRPr="00AA5115">
        <w:rPr>
          <w:sz w:val="24"/>
          <w:szCs w:val="24"/>
        </w:rPr>
        <w:t xml:space="preserve"> – 1 szt.</w:t>
      </w:r>
    </w:p>
    <w:p w14:paraId="4A4CEA91" w14:textId="2C759D6A" w:rsidR="002C443C" w:rsidRDefault="00F46181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Akumulator Canon LP-E6NH</w:t>
      </w:r>
      <w:r w:rsidR="009E0CE6">
        <w:rPr>
          <w:sz w:val="24"/>
          <w:szCs w:val="24"/>
          <w:lang w:val="en-US"/>
        </w:rPr>
        <w:t xml:space="preserve">; </w:t>
      </w:r>
      <w:proofErr w:type="spellStart"/>
      <w:r w:rsidR="009E0CE6" w:rsidRPr="00727E84">
        <w:rPr>
          <w:sz w:val="24"/>
          <w:szCs w:val="24"/>
          <w:lang w:val="en-US"/>
        </w:rPr>
        <w:t>Kod</w:t>
      </w:r>
      <w:proofErr w:type="spellEnd"/>
      <w:r w:rsidR="009E0CE6" w:rsidRPr="00727E84">
        <w:rPr>
          <w:sz w:val="24"/>
          <w:szCs w:val="24"/>
          <w:lang w:val="en-US"/>
        </w:rPr>
        <w:t xml:space="preserve"> </w:t>
      </w:r>
      <w:proofErr w:type="spellStart"/>
      <w:r w:rsidR="009E0CE6" w:rsidRPr="00727E84">
        <w:rPr>
          <w:sz w:val="24"/>
          <w:szCs w:val="24"/>
          <w:lang w:val="en-US"/>
        </w:rPr>
        <w:t>producenta</w:t>
      </w:r>
      <w:proofErr w:type="spellEnd"/>
      <w:r w:rsidR="009E0CE6" w:rsidRPr="00727E84">
        <w:rPr>
          <w:sz w:val="24"/>
          <w:szCs w:val="24"/>
          <w:lang w:val="en-US"/>
        </w:rPr>
        <w:t>:</w:t>
      </w:r>
      <w:r w:rsidR="00D936B4">
        <w:rPr>
          <w:sz w:val="24"/>
          <w:szCs w:val="24"/>
        </w:rPr>
        <w:t xml:space="preserve"> 4132C002</w:t>
      </w:r>
      <w:r w:rsidR="001C5409">
        <w:rPr>
          <w:sz w:val="24"/>
          <w:szCs w:val="24"/>
        </w:rPr>
        <w:t xml:space="preserve">– </w:t>
      </w:r>
      <w:r w:rsidR="00EA4D80">
        <w:rPr>
          <w:sz w:val="24"/>
          <w:szCs w:val="24"/>
        </w:rPr>
        <w:t>2</w:t>
      </w:r>
      <w:r w:rsidR="001C5409">
        <w:rPr>
          <w:sz w:val="24"/>
          <w:szCs w:val="24"/>
        </w:rPr>
        <w:t xml:space="preserve"> szt.</w:t>
      </w:r>
    </w:p>
    <w:p w14:paraId="23082905" w14:textId="5658E5DF" w:rsidR="00CF3155" w:rsidRPr="00EE28A9" w:rsidRDefault="002C443C" w:rsidP="00F654FC">
      <w:pPr>
        <w:pStyle w:val="Akapitzlist"/>
        <w:numPr>
          <w:ilvl w:val="0"/>
          <w:numId w:val="12"/>
        </w:numPr>
        <w:spacing w:before="0" w:line="360" w:lineRule="auto"/>
        <w:jc w:val="left"/>
        <w:rPr>
          <w:b/>
          <w:bCs/>
          <w:sz w:val="24"/>
          <w:szCs w:val="24"/>
          <w:lang w:val="en-GB"/>
        </w:rPr>
      </w:pPr>
      <w:r w:rsidRPr="00EE28A9">
        <w:rPr>
          <w:sz w:val="24"/>
          <w:szCs w:val="24"/>
          <w:lang w:val="en-GB"/>
        </w:rPr>
        <w:t xml:space="preserve">Karta </w:t>
      </w:r>
      <w:proofErr w:type="spellStart"/>
      <w:r w:rsidRPr="00EE28A9">
        <w:rPr>
          <w:sz w:val="24"/>
          <w:szCs w:val="24"/>
          <w:lang w:val="en-GB"/>
        </w:rPr>
        <w:t>pamięci</w:t>
      </w:r>
      <w:proofErr w:type="spellEnd"/>
      <w:r w:rsidRPr="00EE28A9">
        <w:rPr>
          <w:sz w:val="24"/>
          <w:szCs w:val="24"/>
          <w:lang w:val="en-GB"/>
        </w:rPr>
        <w:t xml:space="preserve"> </w:t>
      </w:r>
      <w:proofErr w:type="spellStart"/>
      <w:r w:rsidRPr="00EE28A9">
        <w:rPr>
          <w:sz w:val="24"/>
          <w:szCs w:val="24"/>
          <w:lang w:val="en-GB"/>
        </w:rPr>
        <w:t>Sandisk</w:t>
      </w:r>
      <w:proofErr w:type="spellEnd"/>
      <w:r w:rsidRPr="00EE28A9">
        <w:rPr>
          <w:sz w:val="24"/>
          <w:szCs w:val="24"/>
          <w:lang w:val="en-GB"/>
        </w:rPr>
        <w:t xml:space="preserve"> Extreme PRO SDXC UHS-II – 512GB</w:t>
      </w:r>
      <w:r w:rsidR="00DB1066" w:rsidRPr="00880BBE">
        <w:rPr>
          <w:sz w:val="24"/>
          <w:szCs w:val="24"/>
          <w:lang w:val="en-US"/>
        </w:rPr>
        <w:t xml:space="preserve">; </w:t>
      </w:r>
      <w:proofErr w:type="spellStart"/>
      <w:r w:rsidR="00DB1066" w:rsidRPr="00880BBE">
        <w:rPr>
          <w:sz w:val="24"/>
          <w:szCs w:val="24"/>
          <w:lang w:val="en-US"/>
        </w:rPr>
        <w:t>Kod</w:t>
      </w:r>
      <w:proofErr w:type="spellEnd"/>
      <w:r w:rsidR="00DB1066" w:rsidRPr="00880BBE">
        <w:rPr>
          <w:sz w:val="24"/>
          <w:szCs w:val="24"/>
          <w:lang w:val="en-US"/>
        </w:rPr>
        <w:t xml:space="preserve"> </w:t>
      </w:r>
      <w:proofErr w:type="spellStart"/>
      <w:r w:rsidR="00DB1066" w:rsidRPr="00880BBE">
        <w:rPr>
          <w:sz w:val="24"/>
          <w:szCs w:val="24"/>
          <w:lang w:val="en-US"/>
        </w:rPr>
        <w:t>producenta</w:t>
      </w:r>
      <w:proofErr w:type="spellEnd"/>
      <w:r w:rsidR="00DB1066" w:rsidRPr="00880BBE">
        <w:rPr>
          <w:sz w:val="24"/>
          <w:szCs w:val="24"/>
          <w:lang w:val="en-US"/>
        </w:rPr>
        <w:t xml:space="preserve">: </w:t>
      </w:r>
      <w:r w:rsidR="00F654FC" w:rsidRPr="00EE28A9">
        <w:rPr>
          <w:sz w:val="24"/>
          <w:szCs w:val="24"/>
          <w:lang w:val="en-GB"/>
        </w:rPr>
        <w:t xml:space="preserve">SDSDXEP-512G-GN4IN </w:t>
      </w:r>
      <w:r w:rsidRPr="00EE28A9">
        <w:rPr>
          <w:sz w:val="24"/>
          <w:szCs w:val="24"/>
          <w:lang w:val="en-GB"/>
        </w:rPr>
        <w:t>– 2szt.</w:t>
      </w:r>
    </w:p>
    <w:p w14:paraId="54E38798" w14:textId="4CD848D8" w:rsidR="0059574A" w:rsidRPr="00843F00" w:rsidRDefault="0059574A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843F00">
        <w:rPr>
          <w:sz w:val="24"/>
          <w:szCs w:val="24"/>
        </w:rPr>
        <w:t>Stereofoniczny mikrofon kierunkowy Canon DM-E1D</w:t>
      </w:r>
      <w:r w:rsidR="00763365" w:rsidRPr="00843F00">
        <w:rPr>
          <w:sz w:val="24"/>
          <w:szCs w:val="24"/>
        </w:rPr>
        <w:t xml:space="preserve">; </w:t>
      </w:r>
      <w:r w:rsidR="00763365" w:rsidRPr="00EE28A9">
        <w:rPr>
          <w:sz w:val="24"/>
          <w:szCs w:val="24"/>
        </w:rPr>
        <w:t xml:space="preserve">Kod producenta: </w:t>
      </w:r>
      <w:r w:rsidR="00843F00" w:rsidRPr="00EE28A9">
        <w:rPr>
          <w:sz w:val="24"/>
          <w:szCs w:val="24"/>
        </w:rPr>
        <w:t>5138C001</w:t>
      </w:r>
      <w:r w:rsidRPr="00843F00">
        <w:rPr>
          <w:sz w:val="24"/>
          <w:szCs w:val="24"/>
        </w:rPr>
        <w:t xml:space="preserve"> – 1 szt.</w:t>
      </w:r>
    </w:p>
    <w:p w14:paraId="372FFD9A" w14:textId="5F0F9370" w:rsidR="00E0773C" w:rsidRDefault="00E0773C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Obiektyw Canon RF 24-70mm F2.8L IS USM</w:t>
      </w:r>
      <w:r w:rsidR="00DB1066">
        <w:rPr>
          <w:sz w:val="24"/>
          <w:szCs w:val="24"/>
          <w:lang w:val="en-US"/>
        </w:rPr>
        <w:t xml:space="preserve">; </w:t>
      </w:r>
      <w:proofErr w:type="spellStart"/>
      <w:r w:rsidR="00DB1066" w:rsidRPr="00727E84">
        <w:rPr>
          <w:sz w:val="24"/>
          <w:szCs w:val="24"/>
          <w:lang w:val="en-US"/>
        </w:rPr>
        <w:t>Kod</w:t>
      </w:r>
      <w:proofErr w:type="spellEnd"/>
      <w:r w:rsidR="00DB1066" w:rsidRPr="00727E84">
        <w:rPr>
          <w:sz w:val="24"/>
          <w:szCs w:val="24"/>
          <w:lang w:val="en-US"/>
        </w:rPr>
        <w:t xml:space="preserve"> </w:t>
      </w:r>
      <w:proofErr w:type="spellStart"/>
      <w:r w:rsidR="00DB1066" w:rsidRPr="00727E84">
        <w:rPr>
          <w:sz w:val="24"/>
          <w:szCs w:val="24"/>
          <w:lang w:val="en-US"/>
        </w:rPr>
        <w:t>producenta</w:t>
      </w:r>
      <w:proofErr w:type="spellEnd"/>
      <w:r w:rsidR="00DB1066" w:rsidRPr="00727E84">
        <w:rPr>
          <w:sz w:val="24"/>
          <w:szCs w:val="24"/>
          <w:lang w:val="en-US"/>
        </w:rPr>
        <w:t xml:space="preserve">: </w:t>
      </w:r>
      <w:r w:rsidR="00DB1066">
        <w:rPr>
          <w:sz w:val="24"/>
          <w:szCs w:val="24"/>
          <w:lang w:val="en-US"/>
        </w:rPr>
        <w:t>3680C005</w:t>
      </w:r>
      <w:r>
        <w:rPr>
          <w:sz w:val="24"/>
          <w:szCs w:val="24"/>
        </w:rPr>
        <w:t xml:space="preserve"> – 1 szt.</w:t>
      </w:r>
    </w:p>
    <w:p w14:paraId="602CAF53" w14:textId="0085E1D5" w:rsidR="00676DD0" w:rsidRPr="0063668E" w:rsidRDefault="00916CA2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63668E">
        <w:rPr>
          <w:sz w:val="24"/>
          <w:szCs w:val="24"/>
        </w:rPr>
        <w:t>Obiektyw Canon RF-70-200</w:t>
      </w:r>
      <w:r w:rsidR="008105F4" w:rsidRPr="0063668E">
        <w:rPr>
          <w:sz w:val="24"/>
          <w:szCs w:val="24"/>
        </w:rPr>
        <w:t xml:space="preserve">mm </w:t>
      </w:r>
      <w:r w:rsidR="007C179E" w:rsidRPr="0063668E">
        <w:rPr>
          <w:sz w:val="24"/>
          <w:szCs w:val="24"/>
        </w:rPr>
        <w:t>F4L IS USM</w:t>
      </w:r>
      <w:r w:rsidR="007D27BD" w:rsidRPr="0063668E">
        <w:rPr>
          <w:sz w:val="24"/>
          <w:szCs w:val="24"/>
          <w:lang w:val="en-US"/>
        </w:rPr>
        <w:t xml:space="preserve">; </w:t>
      </w:r>
      <w:proofErr w:type="spellStart"/>
      <w:r w:rsidR="007D27BD" w:rsidRPr="0063668E">
        <w:rPr>
          <w:sz w:val="24"/>
          <w:szCs w:val="24"/>
          <w:lang w:val="en-US"/>
        </w:rPr>
        <w:t>Kod</w:t>
      </w:r>
      <w:proofErr w:type="spellEnd"/>
      <w:r w:rsidR="007D27BD" w:rsidRPr="0063668E">
        <w:rPr>
          <w:sz w:val="24"/>
          <w:szCs w:val="24"/>
          <w:lang w:val="en-US"/>
        </w:rPr>
        <w:t xml:space="preserve"> </w:t>
      </w:r>
      <w:proofErr w:type="spellStart"/>
      <w:r w:rsidR="007D27BD" w:rsidRPr="0063668E">
        <w:rPr>
          <w:sz w:val="24"/>
          <w:szCs w:val="24"/>
          <w:lang w:val="en-US"/>
        </w:rPr>
        <w:t>producenta</w:t>
      </w:r>
      <w:proofErr w:type="spellEnd"/>
      <w:r w:rsidR="007D27BD" w:rsidRPr="0063668E">
        <w:rPr>
          <w:sz w:val="24"/>
          <w:szCs w:val="24"/>
          <w:lang w:val="en-US"/>
        </w:rPr>
        <w:t>:</w:t>
      </w:r>
      <w:r w:rsidR="0063668E" w:rsidRPr="0063668E">
        <w:rPr>
          <w:sz w:val="24"/>
          <w:szCs w:val="24"/>
          <w:lang w:val="en-US"/>
        </w:rPr>
        <w:t xml:space="preserve"> </w:t>
      </w:r>
      <w:r w:rsidR="0063668E" w:rsidRPr="0063668E">
        <w:rPr>
          <w:sz w:val="24"/>
          <w:szCs w:val="24"/>
        </w:rPr>
        <w:t>4318C005</w:t>
      </w:r>
      <w:r w:rsidR="007D27BD" w:rsidRPr="0063668E">
        <w:rPr>
          <w:sz w:val="24"/>
          <w:szCs w:val="24"/>
          <w:lang w:val="en-US"/>
        </w:rPr>
        <w:t xml:space="preserve"> </w:t>
      </w:r>
      <w:r w:rsidR="008105F4" w:rsidRPr="0063668E">
        <w:rPr>
          <w:sz w:val="24"/>
          <w:szCs w:val="24"/>
        </w:rPr>
        <w:t xml:space="preserve"> – 1 szt.</w:t>
      </w:r>
    </w:p>
    <w:p w14:paraId="6E39BCD8" w14:textId="6D21B860" w:rsidR="008105F4" w:rsidRPr="00F956D2" w:rsidRDefault="008105F4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proofErr w:type="spellStart"/>
      <w:r w:rsidRPr="00F956D2">
        <w:rPr>
          <w:sz w:val="24"/>
          <w:szCs w:val="24"/>
        </w:rPr>
        <w:t>Gimbal</w:t>
      </w:r>
      <w:proofErr w:type="spellEnd"/>
      <w:r w:rsidRPr="00F956D2">
        <w:rPr>
          <w:sz w:val="24"/>
          <w:szCs w:val="24"/>
        </w:rPr>
        <w:t xml:space="preserve"> DJI RS 4 Pro Combo</w:t>
      </w:r>
      <w:r w:rsidR="007D27BD" w:rsidRPr="00F956D2">
        <w:rPr>
          <w:sz w:val="24"/>
          <w:szCs w:val="24"/>
          <w:lang w:val="en-US"/>
        </w:rPr>
        <w:t xml:space="preserve">; </w:t>
      </w:r>
      <w:proofErr w:type="spellStart"/>
      <w:r w:rsidR="007D27BD" w:rsidRPr="00F956D2">
        <w:rPr>
          <w:sz w:val="24"/>
          <w:szCs w:val="24"/>
          <w:lang w:val="en-US"/>
        </w:rPr>
        <w:t>Kod</w:t>
      </w:r>
      <w:proofErr w:type="spellEnd"/>
      <w:r w:rsidR="007D27BD" w:rsidRPr="00F956D2">
        <w:rPr>
          <w:sz w:val="24"/>
          <w:szCs w:val="24"/>
          <w:lang w:val="en-US"/>
        </w:rPr>
        <w:t xml:space="preserve"> </w:t>
      </w:r>
      <w:proofErr w:type="spellStart"/>
      <w:r w:rsidR="007D27BD" w:rsidRPr="00F956D2">
        <w:rPr>
          <w:sz w:val="24"/>
          <w:szCs w:val="24"/>
          <w:lang w:val="en-US"/>
        </w:rPr>
        <w:t>producenta</w:t>
      </w:r>
      <w:proofErr w:type="spellEnd"/>
      <w:r w:rsidR="007D27BD" w:rsidRPr="00F956D2">
        <w:rPr>
          <w:sz w:val="24"/>
          <w:szCs w:val="24"/>
          <w:lang w:val="en-US"/>
        </w:rPr>
        <w:t>:</w:t>
      </w:r>
      <w:r w:rsidR="00F956D2" w:rsidRPr="00F956D2">
        <w:rPr>
          <w:sz w:val="24"/>
          <w:szCs w:val="24"/>
          <w:lang w:val="en-US"/>
        </w:rPr>
        <w:t xml:space="preserve"> </w:t>
      </w:r>
      <w:r w:rsidR="00F956D2" w:rsidRPr="00F956D2">
        <w:rPr>
          <w:sz w:val="24"/>
          <w:szCs w:val="24"/>
        </w:rPr>
        <w:t>6941565974679</w:t>
      </w:r>
      <w:r w:rsidR="007D27BD" w:rsidRPr="00F956D2">
        <w:rPr>
          <w:sz w:val="24"/>
          <w:szCs w:val="24"/>
          <w:lang w:val="en-US"/>
        </w:rPr>
        <w:t xml:space="preserve"> </w:t>
      </w:r>
      <w:r w:rsidRPr="00F956D2">
        <w:rPr>
          <w:sz w:val="24"/>
          <w:szCs w:val="24"/>
        </w:rPr>
        <w:t>– 1 szt.</w:t>
      </w:r>
    </w:p>
    <w:p w14:paraId="70E1545C" w14:textId="41AB27D2" w:rsidR="00891EE9" w:rsidRPr="008C5009" w:rsidRDefault="00891EE9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8C5009">
        <w:rPr>
          <w:sz w:val="24"/>
          <w:szCs w:val="24"/>
        </w:rPr>
        <w:t xml:space="preserve">Mikrofon DJI </w:t>
      </w:r>
      <w:proofErr w:type="spellStart"/>
      <w:r w:rsidRPr="008C5009">
        <w:rPr>
          <w:sz w:val="24"/>
          <w:szCs w:val="24"/>
        </w:rPr>
        <w:t>Mic</w:t>
      </w:r>
      <w:proofErr w:type="spellEnd"/>
      <w:r w:rsidRPr="008C5009">
        <w:rPr>
          <w:sz w:val="24"/>
          <w:szCs w:val="24"/>
        </w:rPr>
        <w:t xml:space="preserve"> 2 (2 TX + 1 RX + </w:t>
      </w:r>
      <w:r w:rsidR="006A1B34">
        <w:rPr>
          <w:sz w:val="24"/>
          <w:szCs w:val="24"/>
        </w:rPr>
        <w:t>etui ładujące</w:t>
      </w:r>
      <w:r w:rsidR="005A6B00" w:rsidRPr="008C5009">
        <w:rPr>
          <w:sz w:val="24"/>
          <w:szCs w:val="24"/>
        </w:rPr>
        <w:t>)</w:t>
      </w:r>
      <w:r w:rsidR="007D27BD" w:rsidRPr="00EE28A9">
        <w:rPr>
          <w:sz w:val="24"/>
          <w:szCs w:val="24"/>
        </w:rPr>
        <w:t>; Kod producenta:</w:t>
      </w:r>
      <w:r w:rsidR="008C5009" w:rsidRPr="008C5009">
        <w:t xml:space="preserve"> </w:t>
      </w:r>
      <w:r w:rsidR="008C5009" w:rsidRPr="008C5009">
        <w:rPr>
          <w:sz w:val="24"/>
          <w:szCs w:val="24"/>
        </w:rPr>
        <w:t>CP.RN.00000324.01 / 6941565971364</w:t>
      </w:r>
      <w:r w:rsidR="007D27BD" w:rsidRPr="00EE28A9">
        <w:rPr>
          <w:sz w:val="24"/>
          <w:szCs w:val="24"/>
        </w:rPr>
        <w:t xml:space="preserve"> </w:t>
      </w:r>
      <w:r w:rsidR="005A6B00" w:rsidRPr="008C5009">
        <w:rPr>
          <w:sz w:val="24"/>
          <w:szCs w:val="24"/>
        </w:rPr>
        <w:t xml:space="preserve"> – 1 szt. </w:t>
      </w:r>
    </w:p>
    <w:p w14:paraId="69BBA803" w14:textId="42A5B28D" w:rsidR="005A6B00" w:rsidRPr="00945915" w:rsidRDefault="005A6B00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945915">
        <w:rPr>
          <w:sz w:val="24"/>
          <w:szCs w:val="24"/>
        </w:rPr>
        <w:t xml:space="preserve">Mikrofon DJI </w:t>
      </w:r>
      <w:proofErr w:type="spellStart"/>
      <w:r w:rsidRPr="00945915">
        <w:rPr>
          <w:sz w:val="24"/>
          <w:szCs w:val="24"/>
        </w:rPr>
        <w:t>Lavalier</w:t>
      </w:r>
      <w:proofErr w:type="spellEnd"/>
      <w:r w:rsidRPr="00945915">
        <w:rPr>
          <w:sz w:val="24"/>
          <w:szCs w:val="24"/>
        </w:rPr>
        <w:t xml:space="preserve"> </w:t>
      </w:r>
      <w:proofErr w:type="spellStart"/>
      <w:r w:rsidRPr="00945915">
        <w:rPr>
          <w:sz w:val="24"/>
          <w:szCs w:val="24"/>
        </w:rPr>
        <w:t>Mic</w:t>
      </w:r>
      <w:proofErr w:type="spellEnd"/>
      <w:r w:rsidR="007D27BD" w:rsidRPr="00945915">
        <w:rPr>
          <w:sz w:val="24"/>
          <w:szCs w:val="24"/>
          <w:lang w:val="en-US"/>
        </w:rPr>
        <w:t xml:space="preserve">; </w:t>
      </w:r>
      <w:proofErr w:type="spellStart"/>
      <w:r w:rsidR="007D27BD" w:rsidRPr="00945915">
        <w:rPr>
          <w:sz w:val="24"/>
          <w:szCs w:val="24"/>
          <w:lang w:val="en-US"/>
        </w:rPr>
        <w:t>Kod</w:t>
      </w:r>
      <w:proofErr w:type="spellEnd"/>
      <w:r w:rsidR="007D27BD" w:rsidRPr="00945915">
        <w:rPr>
          <w:sz w:val="24"/>
          <w:szCs w:val="24"/>
          <w:lang w:val="en-US"/>
        </w:rPr>
        <w:t xml:space="preserve"> </w:t>
      </w:r>
      <w:proofErr w:type="spellStart"/>
      <w:r w:rsidR="007D27BD" w:rsidRPr="00945915">
        <w:rPr>
          <w:sz w:val="24"/>
          <w:szCs w:val="24"/>
          <w:lang w:val="en-US"/>
        </w:rPr>
        <w:t>producenta</w:t>
      </w:r>
      <w:proofErr w:type="spellEnd"/>
      <w:r w:rsidR="007D27BD" w:rsidRPr="00945915">
        <w:rPr>
          <w:sz w:val="24"/>
          <w:szCs w:val="24"/>
          <w:lang w:val="en-US"/>
        </w:rPr>
        <w:t>:</w:t>
      </w:r>
      <w:r w:rsidR="002E452F" w:rsidRPr="00945915">
        <w:rPr>
          <w:sz w:val="24"/>
          <w:szCs w:val="24"/>
          <w:lang w:val="en-US"/>
        </w:rPr>
        <w:t xml:space="preserve"> </w:t>
      </w:r>
      <w:r w:rsidR="002E452F" w:rsidRPr="00945915">
        <w:rPr>
          <w:sz w:val="24"/>
          <w:szCs w:val="24"/>
        </w:rPr>
        <w:t>6941565971340</w:t>
      </w:r>
      <w:r w:rsidR="007D27BD" w:rsidRPr="00945915">
        <w:rPr>
          <w:sz w:val="24"/>
          <w:szCs w:val="24"/>
          <w:lang w:val="en-US"/>
        </w:rPr>
        <w:t xml:space="preserve"> </w:t>
      </w:r>
      <w:r w:rsidRPr="00945915">
        <w:rPr>
          <w:sz w:val="24"/>
          <w:szCs w:val="24"/>
        </w:rPr>
        <w:t xml:space="preserve"> – 2 szt.</w:t>
      </w:r>
    </w:p>
    <w:p w14:paraId="7A0AE7F6" w14:textId="17B58271" w:rsidR="00EF2CB7" w:rsidRPr="00D168F8" w:rsidRDefault="00EF2CB7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D168F8">
        <w:rPr>
          <w:sz w:val="24"/>
          <w:szCs w:val="24"/>
        </w:rPr>
        <w:lastRenderedPageBreak/>
        <w:t xml:space="preserve">Dysk zewnętrzny SSD Samsung </w:t>
      </w:r>
      <w:proofErr w:type="spellStart"/>
      <w:r w:rsidRPr="00D168F8">
        <w:rPr>
          <w:sz w:val="24"/>
          <w:szCs w:val="24"/>
        </w:rPr>
        <w:t>Portable</w:t>
      </w:r>
      <w:proofErr w:type="spellEnd"/>
      <w:r w:rsidRPr="00D168F8">
        <w:rPr>
          <w:sz w:val="24"/>
          <w:szCs w:val="24"/>
        </w:rPr>
        <w:t xml:space="preserve"> </w:t>
      </w:r>
      <w:proofErr w:type="spellStart"/>
      <w:r w:rsidRPr="00D168F8">
        <w:rPr>
          <w:sz w:val="24"/>
          <w:szCs w:val="24"/>
        </w:rPr>
        <w:t>Touch</w:t>
      </w:r>
      <w:proofErr w:type="spellEnd"/>
      <w:r w:rsidRPr="00D168F8">
        <w:rPr>
          <w:sz w:val="24"/>
          <w:szCs w:val="24"/>
        </w:rPr>
        <w:t xml:space="preserve"> T7 1TB USB 3.2</w:t>
      </w:r>
      <w:r w:rsidR="007D27BD" w:rsidRPr="00EE28A9">
        <w:rPr>
          <w:sz w:val="24"/>
          <w:szCs w:val="24"/>
        </w:rPr>
        <w:t>; Kod producenta:</w:t>
      </w:r>
      <w:r w:rsidR="00D168F8" w:rsidRPr="00EE28A9">
        <w:rPr>
          <w:sz w:val="24"/>
          <w:szCs w:val="24"/>
        </w:rPr>
        <w:t xml:space="preserve"> </w:t>
      </w:r>
      <w:r w:rsidR="00D168F8" w:rsidRPr="00D168F8">
        <w:rPr>
          <w:sz w:val="24"/>
          <w:szCs w:val="24"/>
        </w:rPr>
        <w:t>MU-PC1T0H/WW</w:t>
      </w:r>
      <w:r w:rsidR="007D27BD" w:rsidRPr="00EE28A9">
        <w:rPr>
          <w:sz w:val="24"/>
          <w:szCs w:val="24"/>
        </w:rPr>
        <w:t xml:space="preserve"> </w:t>
      </w:r>
      <w:r w:rsidRPr="00D168F8">
        <w:rPr>
          <w:sz w:val="24"/>
          <w:szCs w:val="24"/>
        </w:rPr>
        <w:t xml:space="preserve"> – 1 szt.</w:t>
      </w:r>
    </w:p>
    <w:p w14:paraId="0C4D9B47" w14:textId="05C1C4D1" w:rsidR="003030DF" w:rsidRPr="00E026DA" w:rsidRDefault="003030DF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E026DA">
        <w:rPr>
          <w:sz w:val="24"/>
          <w:szCs w:val="24"/>
        </w:rPr>
        <w:t xml:space="preserve">Hub </w:t>
      </w:r>
      <w:proofErr w:type="spellStart"/>
      <w:r w:rsidRPr="00E026DA">
        <w:rPr>
          <w:sz w:val="24"/>
          <w:szCs w:val="24"/>
        </w:rPr>
        <w:t>Sat</w:t>
      </w:r>
      <w:r w:rsidR="001A6FBA">
        <w:rPr>
          <w:sz w:val="24"/>
          <w:szCs w:val="24"/>
        </w:rPr>
        <w:t>e</w:t>
      </w:r>
      <w:r w:rsidRPr="00E026DA">
        <w:rPr>
          <w:sz w:val="24"/>
          <w:szCs w:val="24"/>
        </w:rPr>
        <w:t>chi</w:t>
      </w:r>
      <w:proofErr w:type="spellEnd"/>
      <w:r w:rsidRPr="00E026DA">
        <w:rPr>
          <w:sz w:val="24"/>
          <w:szCs w:val="24"/>
        </w:rPr>
        <w:t xml:space="preserve"> ST-TCMA</w:t>
      </w:r>
      <w:r w:rsidR="008E33F0" w:rsidRPr="00E026DA">
        <w:rPr>
          <w:sz w:val="24"/>
          <w:szCs w:val="24"/>
        </w:rPr>
        <w:t>2S USB typu C, pasywny, srebrny</w:t>
      </w:r>
      <w:r w:rsidR="007D27BD" w:rsidRPr="00EE28A9">
        <w:rPr>
          <w:sz w:val="24"/>
          <w:szCs w:val="24"/>
        </w:rPr>
        <w:t>; Kod producenta</w:t>
      </w:r>
      <w:r w:rsidR="00E026DA" w:rsidRPr="00EE28A9">
        <w:rPr>
          <w:sz w:val="24"/>
          <w:szCs w:val="24"/>
        </w:rPr>
        <w:t xml:space="preserve"> </w:t>
      </w:r>
      <w:r w:rsidR="00E026DA" w:rsidRPr="00E026DA">
        <w:rPr>
          <w:sz w:val="24"/>
          <w:szCs w:val="24"/>
        </w:rPr>
        <w:t>ST-TCMA2S / ICSTTCMA2S</w:t>
      </w:r>
      <w:r w:rsidR="007D27BD" w:rsidRPr="00EE28A9">
        <w:rPr>
          <w:sz w:val="24"/>
          <w:szCs w:val="24"/>
        </w:rPr>
        <w:t xml:space="preserve">: </w:t>
      </w:r>
      <w:r w:rsidR="008E33F0" w:rsidRPr="00E026DA">
        <w:rPr>
          <w:sz w:val="24"/>
          <w:szCs w:val="24"/>
        </w:rPr>
        <w:t xml:space="preserve"> – 1 szt.</w:t>
      </w:r>
    </w:p>
    <w:p w14:paraId="7559B5D0" w14:textId="01F30A6E" w:rsidR="009C50A7" w:rsidRPr="00945915" w:rsidRDefault="009C50A7" w:rsidP="009E1FE3">
      <w:pPr>
        <w:pStyle w:val="Akapitzlist"/>
        <w:numPr>
          <w:ilvl w:val="0"/>
          <w:numId w:val="12"/>
        </w:numPr>
        <w:spacing w:before="0" w:line="360" w:lineRule="auto"/>
        <w:jc w:val="left"/>
        <w:rPr>
          <w:sz w:val="24"/>
          <w:szCs w:val="24"/>
        </w:rPr>
      </w:pPr>
      <w:r w:rsidRPr="00945915">
        <w:rPr>
          <w:sz w:val="24"/>
          <w:szCs w:val="24"/>
        </w:rPr>
        <w:t xml:space="preserve">Plecak fotograficzny </w:t>
      </w:r>
      <w:proofErr w:type="spellStart"/>
      <w:r w:rsidRPr="00945915">
        <w:rPr>
          <w:sz w:val="24"/>
          <w:szCs w:val="24"/>
        </w:rPr>
        <w:t>Manfrotto</w:t>
      </w:r>
      <w:proofErr w:type="spellEnd"/>
      <w:r w:rsidRPr="00945915">
        <w:rPr>
          <w:sz w:val="24"/>
          <w:szCs w:val="24"/>
        </w:rPr>
        <w:t xml:space="preserve"> PRO </w:t>
      </w:r>
      <w:proofErr w:type="spellStart"/>
      <w:r w:rsidRPr="00945915">
        <w:rPr>
          <w:sz w:val="24"/>
          <w:szCs w:val="24"/>
        </w:rPr>
        <w:t>Light</w:t>
      </w:r>
      <w:proofErr w:type="spellEnd"/>
      <w:r w:rsidRPr="00945915">
        <w:rPr>
          <w:sz w:val="24"/>
          <w:szCs w:val="24"/>
        </w:rPr>
        <w:t xml:space="preserve"> </w:t>
      </w:r>
      <w:proofErr w:type="spellStart"/>
      <w:r w:rsidRPr="00945915">
        <w:rPr>
          <w:sz w:val="24"/>
          <w:szCs w:val="24"/>
        </w:rPr>
        <w:t>Backloader</w:t>
      </w:r>
      <w:proofErr w:type="spellEnd"/>
      <w:r w:rsidRPr="00945915">
        <w:rPr>
          <w:sz w:val="24"/>
          <w:szCs w:val="24"/>
        </w:rPr>
        <w:t xml:space="preserve"> S, czarny</w:t>
      </w:r>
      <w:r w:rsidR="007D27BD" w:rsidRPr="00945915">
        <w:rPr>
          <w:sz w:val="24"/>
          <w:szCs w:val="24"/>
          <w:lang w:val="en-US"/>
        </w:rPr>
        <w:t xml:space="preserve">; </w:t>
      </w:r>
      <w:proofErr w:type="spellStart"/>
      <w:r w:rsidR="007D27BD" w:rsidRPr="00945915">
        <w:rPr>
          <w:sz w:val="24"/>
          <w:szCs w:val="24"/>
          <w:lang w:val="en-US"/>
        </w:rPr>
        <w:t>Kod</w:t>
      </w:r>
      <w:proofErr w:type="spellEnd"/>
      <w:r w:rsidR="007D27BD" w:rsidRPr="00945915">
        <w:rPr>
          <w:sz w:val="24"/>
          <w:szCs w:val="24"/>
          <w:lang w:val="en-US"/>
        </w:rPr>
        <w:t xml:space="preserve"> </w:t>
      </w:r>
      <w:proofErr w:type="spellStart"/>
      <w:r w:rsidR="007D27BD" w:rsidRPr="00945915">
        <w:rPr>
          <w:sz w:val="24"/>
          <w:szCs w:val="24"/>
          <w:lang w:val="en-US"/>
        </w:rPr>
        <w:t>producenta</w:t>
      </w:r>
      <w:proofErr w:type="spellEnd"/>
      <w:r w:rsidR="007D27BD" w:rsidRPr="00945915">
        <w:rPr>
          <w:sz w:val="24"/>
          <w:szCs w:val="24"/>
          <w:lang w:val="en-US"/>
        </w:rPr>
        <w:t xml:space="preserve">: </w:t>
      </w:r>
      <w:r w:rsidRPr="00945915">
        <w:rPr>
          <w:sz w:val="24"/>
          <w:szCs w:val="24"/>
        </w:rPr>
        <w:t xml:space="preserve"> </w:t>
      </w:r>
      <w:r w:rsidR="00945915" w:rsidRPr="00945915">
        <w:rPr>
          <w:sz w:val="24"/>
          <w:szCs w:val="24"/>
        </w:rPr>
        <w:t>MB-PL2-BP-BL-S</w:t>
      </w:r>
      <w:r w:rsidRPr="00945915">
        <w:rPr>
          <w:sz w:val="24"/>
          <w:szCs w:val="24"/>
        </w:rPr>
        <w:t>– 1 szt.</w:t>
      </w:r>
    </w:p>
    <w:p w14:paraId="3AD34118" w14:textId="45C1D75F" w:rsidR="00B5319A" w:rsidRPr="0006331F" w:rsidRDefault="00B5319A" w:rsidP="00922D0F">
      <w:pPr>
        <w:pStyle w:val="Nagwek2"/>
        <w:spacing w:before="0" w:line="360" w:lineRule="auto"/>
      </w:pPr>
      <w:r w:rsidRPr="0006331F">
        <w:t>Wyszczególnienie cenowe:</w:t>
      </w:r>
    </w:p>
    <w:p w14:paraId="55751148" w14:textId="77777777" w:rsidR="00B5319A" w:rsidRPr="0006331F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Cena netto (PLN): ...</w:t>
      </w:r>
    </w:p>
    <w:p w14:paraId="0724CFA6" w14:textId="77777777" w:rsidR="00B5319A" w:rsidRPr="0006331F" w:rsidRDefault="00B5319A" w:rsidP="00922D0F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Podatek VAT (stawka): 23%</w:t>
      </w:r>
    </w:p>
    <w:p w14:paraId="2A3EDAA3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Wartość brutto (PLN): ...</w:t>
      </w:r>
    </w:p>
    <w:p w14:paraId="4856760E" w14:textId="77777777" w:rsidR="00B5319A" w:rsidRPr="0006331F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Słownie wartość brutto: …</w:t>
      </w:r>
    </w:p>
    <w:p w14:paraId="37FBE4EE" w14:textId="77777777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 xml:space="preserve">Warunki realizacji: </w:t>
      </w:r>
    </w:p>
    <w:p w14:paraId="558A633D" w14:textId="77777777" w:rsidR="00B5319A" w:rsidRPr="0006331F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czas ważności oferty 30 dni od daty jej złożenia </w:t>
      </w:r>
    </w:p>
    <w:p w14:paraId="390E00C3" w14:textId="38B21769" w:rsidR="00B5319A" w:rsidRPr="0006331F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realizacja do </w:t>
      </w:r>
      <w:r w:rsidR="005804A6" w:rsidRPr="0006331F">
        <w:rPr>
          <w:sz w:val="24"/>
          <w:szCs w:val="24"/>
        </w:rPr>
        <w:t>1</w:t>
      </w:r>
      <w:r w:rsidR="00336D72">
        <w:rPr>
          <w:sz w:val="24"/>
          <w:szCs w:val="24"/>
        </w:rPr>
        <w:t>0</w:t>
      </w:r>
      <w:r w:rsidRPr="0006331F">
        <w:rPr>
          <w:sz w:val="24"/>
          <w:szCs w:val="24"/>
        </w:rPr>
        <w:t xml:space="preserve"> dni roboczych od daty podpisania umowy/otrzymania zamówienia</w:t>
      </w:r>
    </w:p>
    <w:p w14:paraId="5BD9DAB5" w14:textId="3A175FD2" w:rsidR="00B5319A" w:rsidRPr="0006331F" w:rsidRDefault="00B5319A" w:rsidP="00616371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miejsce dostawy: Uniwersytet Medyczny w Białymstoku,</w:t>
      </w:r>
      <w:r w:rsidR="001C5409">
        <w:rPr>
          <w:sz w:val="24"/>
          <w:szCs w:val="24"/>
        </w:rPr>
        <w:t xml:space="preserve"> Dział Informatyki, ul. Mickiewicza 2c</w:t>
      </w:r>
      <w:r w:rsidR="00274ECF">
        <w:rPr>
          <w:sz w:val="24"/>
          <w:szCs w:val="24"/>
        </w:rPr>
        <w:t>, 15-222 Białystok</w:t>
      </w:r>
    </w:p>
    <w:p w14:paraId="4FA8346F" w14:textId="77777777" w:rsidR="00B5319A" w:rsidRPr="0006331F" w:rsidRDefault="00B5319A" w:rsidP="00B5319A">
      <w:pPr>
        <w:pStyle w:val="Akapitzlist"/>
        <w:numPr>
          <w:ilvl w:val="0"/>
          <w:numId w:val="8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w przypadku zwłoki w wykonaniu przedmiotu zamówienia przez Wykonawcę, Zamawiający ma prawo do naliczenia kary w wysokości 1% wartości zamówienia, w ramach której nie dostarczono przedmiotu zamówienia, za każdy dzień zwłoki liczony od daty ustalonej przez Strony jako data wykonania zamówienia</w:t>
      </w:r>
    </w:p>
    <w:p w14:paraId="02F068A2" w14:textId="4177ED31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>Warunki płatności:</w:t>
      </w:r>
    </w:p>
    <w:p w14:paraId="5BEACE50" w14:textId="77777777" w:rsidR="00B5319A" w:rsidRPr="0006331F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30 dni od daty dostarczenia Zamawiającemu prawidłowo wystawionej faktury VAT na adres: efaktura@umb.edu.pl </w:t>
      </w:r>
    </w:p>
    <w:p w14:paraId="59F9CD7F" w14:textId="77777777" w:rsidR="00B5319A" w:rsidRPr="0006331F" w:rsidRDefault="00B5319A" w:rsidP="00B5319A">
      <w:pPr>
        <w:pStyle w:val="Akapitzlist"/>
        <w:numPr>
          <w:ilvl w:val="0"/>
          <w:numId w:val="9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faktura VAT zostanie wystawiona w ciągu 3 dni od wykonania zamówienia</w:t>
      </w:r>
    </w:p>
    <w:p w14:paraId="79ED8C0C" w14:textId="77777777" w:rsidR="00B5319A" w:rsidRPr="0006331F" w:rsidRDefault="00B5319A" w:rsidP="00B5319A">
      <w:pPr>
        <w:pStyle w:val="Nagwek2"/>
        <w:spacing w:before="0" w:line="360" w:lineRule="auto"/>
        <w:jc w:val="left"/>
      </w:pPr>
      <w:r w:rsidRPr="0006331F">
        <w:t>Niniejszym oświadczam, że:</w:t>
      </w:r>
    </w:p>
    <w:p w14:paraId="2922A172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oświadczam, że oferowane produkty spełniają wymagania Opisu Przedmiotem Zamówienia</w:t>
      </w:r>
    </w:p>
    <w:p w14:paraId="30985A46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zapoznałem się z warunkami zamówienia i przyjmuję je bez zastrzeżeń; </w:t>
      </w:r>
    </w:p>
    <w:p w14:paraId="5FCBEA52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przedmiot oferty jest zgodny z przedmiotem zamówienia</w:t>
      </w:r>
    </w:p>
    <w:p w14:paraId="2CE94327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nie jestem podmiotem spełniającym przesłanki wykluczenia określone w art. 7 ust. 1 ustawy z dnia 13 kwietnia 2022 r. (Dz. U. 2022 poz. 835 z </w:t>
      </w:r>
      <w:proofErr w:type="spellStart"/>
      <w:r w:rsidRPr="0006331F">
        <w:rPr>
          <w:sz w:val="24"/>
          <w:szCs w:val="24"/>
        </w:rPr>
        <w:t>późn</w:t>
      </w:r>
      <w:proofErr w:type="spellEnd"/>
      <w:r w:rsidRPr="0006331F">
        <w:rPr>
          <w:sz w:val="24"/>
          <w:szCs w:val="24"/>
        </w:rPr>
        <w:t xml:space="preserve">. zm.) o szczególnych </w:t>
      </w:r>
      <w:r w:rsidRPr="0006331F">
        <w:rPr>
          <w:sz w:val="24"/>
          <w:szCs w:val="24"/>
        </w:rPr>
        <w:lastRenderedPageBreak/>
        <w:t>rozwiązaniach w zakresie przeciwdziałania wspieraniu agresji na Ukrainę oraz służących ochronie bezpieczeństwa narodowego</w:t>
      </w:r>
    </w:p>
    <w:p w14:paraId="0BC1F036" w14:textId="77777777" w:rsidR="00B5319A" w:rsidRPr="0006331F" w:rsidRDefault="00B5319A" w:rsidP="00B5319A">
      <w:pPr>
        <w:pStyle w:val="Akapitzlist"/>
        <w:numPr>
          <w:ilvl w:val="0"/>
          <w:numId w:val="11"/>
        </w:numPr>
        <w:spacing w:before="0" w:line="360" w:lineRule="auto"/>
        <w:ind w:left="426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oświadczam, iż nie jestem powiązany osobowo lub kapitałowo z Zamawiającym. 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A28EE35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uczestniczeniu w spółce jako wspólnik spółki cywilnej lub spółki osobowej; </w:t>
      </w:r>
    </w:p>
    <w:p w14:paraId="7F472FA2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posiadaniu co najmniej 10 % udziałów lub akcji; </w:t>
      </w:r>
    </w:p>
    <w:p w14:paraId="68FB4585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pełnieniu funkcji członka organu nadzorczego lub zarządzającego, prokurenta, pełnomocnika;</w:t>
      </w:r>
    </w:p>
    <w:p w14:paraId="0AA70046" w14:textId="77777777" w:rsidR="00B5319A" w:rsidRPr="0006331F" w:rsidRDefault="00B5319A" w:rsidP="00B5319A">
      <w:pPr>
        <w:pStyle w:val="Akapitzlist"/>
        <w:numPr>
          <w:ilvl w:val="1"/>
          <w:numId w:val="11"/>
        </w:numPr>
        <w:spacing w:before="0" w:line="360" w:lineRule="auto"/>
        <w:ind w:left="851"/>
        <w:jc w:val="left"/>
        <w:rPr>
          <w:sz w:val="24"/>
          <w:szCs w:val="24"/>
        </w:rPr>
      </w:pPr>
      <w:r w:rsidRPr="0006331F">
        <w:rPr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79803E48" w14:textId="43C221B2" w:rsidR="00D15548" w:rsidRPr="00B5319A" w:rsidRDefault="00B5319A" w:rsidP="00B5319A">
      <w:pPr>
        <w:spacing w:before="0" w:line="360" w:lineRule="auto"/>
        <w:jc w:val="left"/>
        <w:rPr>
          <w:sz w:val="24"/>
          <w:szCs w:val="24"/>
        </w:rPr>
      </w:pPr>
      <w:r w:rsidRPr="0006331F">
        <w:rPr>
          <w:sz w:val="24"/>
          <w:szCs w:val="24"/>
        </w:rPr>
        <w:t>Podpis wykonawcy: ...</w:t>
      </w:r>
    </w:p>
    <w:sectPr w:rsidR="00D15548" w:rsidRPr="00B5319A" w:rsidSect="002D78CE">
      <w:headerReference w:type="default" r:id="rId10"/>
      <w:pgSz w:w="11906" w:h="16838"/>
      <w:pgMar w:top="1417" w:right="1417" w:bottom="1417" w:left="1417" w:header="284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7EB41" w14:textId="77777777" w:rsidR="00285E05" w:rsidRPr="0006331F" w:rsidRDefault="00285E05" w:rsidP="00422A71">
      <w:pPr>
        <w:spacing w:before="0" w:line="240" w:lineRule="auto"/>
      </w:pPr>
      <w:r w:rsidRPr="0006331F">
        <w:separator/>
      </w:r>
    </w:p>
  </w:endnote>
  <w:endnote w:type="continuationSeparator" w:id="0">
    <w:p w14:paraId="1F7D55B2" w14:textId="77777777" w:rsidR="00285E05" w:rsidRPr="0006331F" w:rsidRDefault="00285E05" w:rsidP="00422A71">
      <w:pPr>
        <w:spacing w:before="0" w:line="240" w:lineRule="auto"/>
      </w:pPr>
      <w:r w:rsidRPr="0006331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rlito">
    <w:altName w:val="Calibri"/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26642" w14:textId="77777777" w:rsidR="00285E05" w:rsidRPr="0006331F" w:rsidRDefault="00285E05" w:rsidP="00422A71">
      <w:pPr>
        <w:spacing w:before="0" w:line="240" w:lineRule="auto"/>
      </w:pPr>
      <w:r w:rsidRPr="0006331F">
        <w:separator/>
      </w:r>
    </w:p>
  </w:footnote>
  <w:footnote w:type="continuationSeparator" w:id="0">
    <w:p w14:paraId="141F1A95" w14:textId="77777777" w:rsidR="00285E05" w:rsidRPr="0006331F" w:rsidRDefault="00285E05" w:rsidP="00422A71">
      <w:pPr>
        <w:spacing w:before="0" w:line="240" w:lineRule="auto"/>
      </w:pPr>
      <w:r w:rsidRPr="0006331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E719B" w14:textId="12B02BD5" w:rsidR="00655231" w:rsidRPr="0006331F" w:rsidRDefault="00655231" w:rsidP="004A0BE7">
    <w:pPr>
      <w:pStyle w:val="Nagwek"/>
      <w:jc w:val="left"/>
    </w:pPr>
  </w:p>
  <w:p w14:paraId="5C54F6D5" w14:textId="77777777" w:rsidR="00655231" w:rsidRPr="0006331F" w:rsidRDefault="006552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1F58"/>
    <w:multiLevelType w:val="multilevel"/>
    <w:tmpl w:val="52FC1316"/>
    <w:lvl w:ilvl="0">
      <w:start w:val="1"/>
      <w:numFmt w:val="decimal"/>
      <w:pStyle w:val="Nagwek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F4219F3"/>
    <w:multiLevelType w:val="hybridMultilevel"/>
    <w:tmpl w:val="5A0AC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8DB"/>
    <w:multiLevelType w:val="hybridMultilevel"/>
    <w:tmpl w:val="A184A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234A1"/>
    <w:multiLevelType w:val="hybridMultilevel"/>
    <w:tmpl w:val="A230A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D52F9"/>
    <w:multiLevelType w:val="hybridMultilevel"/>
    <w:tmpl w:val="E102B9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9661E"/>
    <w:multiLevelType w:val="hybridMultilevel"/>
    <w:tmpl w:val="D83E7B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52FA7"/>
    <w:multiLevelType w:val="hybridMultilevel"/>
    <w:tmpl w:val="9F309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CA3"/>
    <w:multiLevelType w:val="hybridMultilevel"/>
    <w:tmpl w:val="D10C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A2794"/>
    <w:multiLevelType w:val="hybridMultilevel"/>
    <w:tmpl w:val="FF4C8A80"/>
    <w:lvl w:ilvl="0" w:tplc="1638AE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46C37"/>
    <w:multiLevelType w:val="multilevel"/>
    <w:tmpl w:val="11AEBFB4"/>
    <w:styleLink w:val="Styl7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574D32"/>
    <w:multiLevelType w:val="hybridMultilevel"/>
    <w:tmpl w:val="92A42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0D13FD"/>
    <w:multiLevelType w:val="hybridMultilevel"/>
    <w:tmpl w:val="15023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B1652"/>
    <w:multiLevelType w:val="hybridMultilevel"/>
    <w:tmpl w:val="DD28E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135546">
    <w:abstractNumId w:val="8"/>
  </w:num>
  <w:num w:numId="2" w16cid:durableId="1343161123">
    <w:abstractNumId w:val="9"/>
  </w:num>
  <w:num w:numId="3" w16cid:durableId="570702577">
    <w:abstractNumId w:val="0"/>
  </w:num>
  <w:num w:numId="4" w16cid:durableId="1889563306">
    <w:abstractNumId w:val="3"/>
  </w:num>
  <w:num w:numId="5" w16cid:durableId="652216485">
    <w:abstractNumId w:val="4"/>
  </w:num>
  <w:num w:numId="6" w16cid:durableId="2098092517">
    <w:abstractNumId w:val="1"/>
  </w:num>
  <w:num w:numId="7" w16cid:durableId="143402201">
    <w:abstractNumId w:val="12"/>
  </w:num>
  <w:num w:numId="8" w16cid:durableId="877358131">
    <w:abstractNumId w:val="2"/>
  </w:num>
  <w:num w:numId="9" w16cid:durableId="1447195017">
    <w:abstractNumId w:val="5"/>
  </w:num>
  <w:num w:numId="10" w16cid:durableId="1116799840">
    <w:abstractNumId w:val="11"/>
  </w:num>
  <w:num w:numId="11" w16cid:durableId="88745734">
    <w:abstractNumId w:val="6"/>
  </w:num>
  <w:num w:numId="12" w16cid:durableId="1536581777">
    <w:abstractNumId w:val="10"/>
  </w:num>
  <w:num w:numId="13" w16cid:durableId="8607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71"/>
    <w:rsid w:val="00007235"/>
    <w:rsid w:val="0001727F"/>
    <w:rsid w:val="00027F2A"/>
    <w:rsid w:val="00030F5F"/>
    <w:rsid w:val="00031A81"/>
    <w:rsid w:val="0006331F"/>
    <w:rsid w:val="00084E35"/>
    <w:rsid w:val="00094E99"/>
    <w:rsid w:val="001115D5"/>
    <w:rsid w:val="00126E6D"/>
    <w:rsid w:val="00127E74"/>
    <w:rsid w:val="00134DBB"/>
    <w:rsid w:val="00192C7E"/>
    <w:rsid w:val="001A6FBA"/>
    <w:rsid w:val="001B761C"/>
    <w:rsid w:val="001C5409"/>
    <w:rsid w:val="001D0E4A"/>
    <w:rsid w:val="001E1EBE"/>
    <w:rsid w:val="00215C27"/>
    <w:rsid w:val="00215E98"/>
    <w:rsid w:val="002177D5"/>
    <w:rsid w:val="00225449"/>
    <w:rsid w:val="00231A24"/>
    <w:rsid w:val="00241ABD"/>
    <w:rsid w:val="00261B0B"/>
    <w:rsid w:val="00262498"/>
    <w:rsid w:val="00263C5B"/>
    <w:rsid w:val="00274ECF"/>
    <w:rsid w:val="00285E05"/>
    <w:rsid w:val="00286F43"/>
    <w:rsid w:val="00291629"/>
    <w:rsid w:val="002C443C"/>
    <w:rsid w:val="002D2BB7"/>
    <w:rsid w:val="002D78CE"/>
    <w:rsid w:val="002E452F"/>
    <w:rsid w:val="002F0B11"/>
    <w:rsid w:val="002F7485"/>
    <w:rsid w:val="00300135"/>
    <w:rsid w:val="003030DF"/>
    <w:rsid w:val="00330AED"/>
    <w:rsid w:val="00336D72"/>
    <w:rsid w:val="00342896"/>
    <w:rsid w:val="00345DFA"/>
    <w:rsid w:val="00374D0A"/>
    <w:rsid w:val="003B1D6D"/>
    <w:rsid w:val="003D396C"/>
    <w:rsid w:val="004135AF"/>
    <w:rsid w:val="00422A71"/>
    <w:rsid w:val="00450DCB"/>
    <w:rsid w:val="00463E89"/>
    <w:rsid w:val="00465819"/>
    <w:rsid w:val="00481ECD"/>
    <w:rsid w:val="004A0A23"/>
    <w:rsid w:val="004A0BE7"/>
    <w:rsid w:val="004A4954"/>
    <w:rsid w:val="004D461B"/>
    <w:rsid w:val="00504F7F"/>
    <w:rsid w:val="0050732C"/>
    <w:rsid w:val="00513B93"/>
    <w:rsid w:val="00555AD0"/>
    <w:rsid w:val="00567FF8"/>
    <w:rsid w:val="00570A17"/>
    <w:rsid w:val="0057348B"/>
    <w:rsid w:val="005804A6"/>
    <w:rsid w:val="0059574A"/>
    <w:rsid w:val="005A6B00"/>
    <w:rsid w:val="005B0A18"/>
    <w:rsid w:val="005B2BC6"/>
    <w:rsid w:val="005B5A77"/>
    <w:rsid w:val="005E7D70"/>
    <w:rsid w:val="005F07E0"/>
    <w:rsid w:val="0061462D"/>
    <w:rsid w:val="006268E7"/>
    <w:rsid w:val="0063286F"/>
    <w:rsid w:val="0063668E"/>
    <w:rsid w:val="006550AC"/>
    <w:rsid w:val="00655231"/>
    <w:rsid w:val="00657278"/>
    <w:rsid w:val="00676DD0"/>
    <w:rsid w:val="006860F4"/>
    <w:rsid w:val="00695BD0"/>
    <w:rsid w:val="006A1B34"/>
    <w:rsid w:val="006A6007"/>
    <w:rsid w:val="006B3FCD"/>
    <w:rsid w:val="006F0BD1"/>
    <w:rsid w:val="006F4271"/>
    <w:rsid w:val="00715F60"/>
    <w:rsid w:val="00720F97"/>
    <w:rsid w:val="00727E84"/>
    <w:rsid w:val="00763365"/>
    <w:rsid w:val="0078248A"/>
    <w:rsid w:val="00795A7C"/>
    <w:rsid w:val="007B498B"/>
    <w:rsid w:val="007C179E"/>
    <w:rsid w:val="007C5AF8"/>
    <w:rsid w:val="007D27BD"/>
    <w:rsid w:val="007E61E3"/>
    <w:rsid w:val="00803DED"/>
    <w:rsid w:val="008105F4"/>
    <w:rsid w:val="0084354A"/>
    <w:rsid w:val="00843F00"/>
    <w:rsid w:val="00845836"/>
    <w:rsid w:val="00847704"/>
    <w:rsid w:val="008513FF"/>
    <w:rsid w:val="00880BBE"/>
    <w:rsid w:val="00891EE9"/>
    <w:rsid w:val="008C00EE"/>
    <w:rsid w:val="008C5009"/>
    <w:rsid w:val="008D64DF"/>
    <w:rsid w:val="008E33F0"/>
    <w:rsid w:val="008F6E98"/>
    <w:rsid w:val="008F7A27"/>
    <w:rsid w:val="0091289C"/>
    <w:rsid w:val="00916CA2"/>
    <w:rsid w:val="0091736F"/>
    <w:rsid w:val="00922D0F"/>
    <w:rsid w:val="00924BDD"/>
    <w:rsid w:val="00945915"/>
    <w:rsid w:val="0096381C"/>
    <w:rsid w:val="00973C60"/>
    <w:rsid w:val="009868DE"/>
    <w:rsid w:val="00995C5D"/>
    <w:rsid w:val="009C50A7"/>
    <w:rsid w:val="009E0CE6"/>
    <w:rsid w:val="009E1FE3"/>
    <w:rsid w:val="00A277E3"/>
    <w:rsid w:val="00A57C10"/>
    <w:rsid w:val="00A67892"/>
    <w:rsid w:val="00A77738"/>
    <w:rsid w:val="00A91E49"/>
    <w:rsid w:val="00A94757"/>
    <w:rsid w:val="00A95871"/>
    <w:rsid w:val="00AA5115"/>
    <w:rsid w:val="00AA6748"/>
    <w:rsid w:val="00AD42CD"/>
    <w:rsid w:val="00AE2559"/>
    <w:rsid w:val="00AF60F4"/>
    <w:rsid w:val="00B06673"/>
    <w:rsid w:val="00B1509A"/>
    <w:rsid w:val="00B22AE6"/>
    <w:rsid w:val="00B25EE5"/>
    <w:rsid w:val="00B26693"/>
    <w:rsid w:val="00B3313A"/>
    <w:rsid w:val="00B5319A"/>
    <w:rsid w:val="00B56A2F"/>
    <w:rsid w:val="00B73AF6"/>
    <w:rsid w:val="00B7608A"/>
    <w:rsid w:val="00B83F8B"/>
    <w:rsid w:val="00BB2E58"/>
    <w:rsid w:val="00BC745C"/>
    <w:rsid w:val="00BE6AFC"/>
    <w:rsid w:val="00C22E69"/>
    <w:rsid w:val="00C2643E"/>
    <w:rsid w:val="00C63206"/>
    <w:rsid w:val="00CE3F9D"/>
    <w:rsid w:val="00CF3155"/>
    <w:rsid w:val="00D05B94"/>
    <w:rsid w:val="00D15548"/>
    <w:rsid w:val="00D168F8"/>
    <w:rsid w:val="00D33275"/>
    <w:rsid w:val="00D5225E"/>
    <w:rsid w:val="00D63838"/>
    <w:rsid w:val="00D91320"/>
    <w:rsid w:val="00D936B4"/>
    <w:rsid w:val="00DB1066"/>
    <w:rsid w:val="00DB1836"/>
    <w:rsid w:val="00DD74FE"/>
    <w:rsid w:val="00DF0BFF"/>
    <w:rsid w:val="00E026DA"/>
    <w:rsid w:val="00E04D65"/>
    <w:rsid w:val="00E0773C"/>
    <w:rsid w:val="00E53386"/>
    <w:rsid w:val="00E60841"/>
    <w:rsid w:val="00E62F16"/>
    <w:rsid w:val="00E733EE"/>
    <w:rsid w:val="00E7421F"/>
    <w:rsid w:val="00E9350A"/>
    <w:rsid w:val="00EA4D80"/>
    <w:rsid w:val="00EC6345"/>
    <w:rsid w:val="00EE28A9"/>
    <w:rsid w:val="00EF2CB7"/>
    <w:rsid w:val="00F00CA5"/>
    <w:rsid w:val="00F22A12"/>
    <w:rsid w:val="00F243F1"/>
    <w:rsid w:val="00F260AD"/>
    <w:rsid w:val="00F3093A"/>
    <w:rsid w:val="00F46181"/>
    <w:rsid w:val="00F654FC"/>
    <w:rsid w:val="00F70242"/>
    <w:rsid w:val="00F761DA"/>
    <w:rsid w:val="00F86899"/>
    <w:rsid w:val="00F956D2"/>
    <w:rsid w:val="00F96067"/>
    <w:rsid w:val="00FA100B"/>
    <w:rsid w:val="00FE26CF"/>
    <w:rsid w:val="00FE2D4D"/>
    <w:rsid w:val="00FF1CE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D5CF6"/>
  <w15:chartTrackingRefBased/>
  <w15:docId w15:val="{8BB959AF-6688-418B-948A-62D2207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4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4F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13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AA6748"/>
    <w:pPr>
      <w:keepNext/>
      <w:keepLines/>
      <w:numPr>
        <w:numId w:val="3"/>
      </w:numPr>
      <w:spacing w:line="360" w:lineRule="auto"/>
      <w:ind w:left="714"/>
      <w:outlineLvl w:val="3"/>
    </w:pPr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AA6748"/>
    <w:rPr>
      <w:rFonts w:ascii="Times New Roman" w:eastAsiaTheme="majorEastAsia" w:hAnsi="Times New Roman" w:cstheme="majorBidi"/>
      <w:b/>
      <w:bCs/>
      <w:iCs/>
      <w:sz w:val="24"/>
      <w:szCs w:val="40"/>
      <w:lang w:eastAsia="pl-PL"/>
    </w:rPr>
  </w:style>
  <w:style w:type="numbering" w:customStyle="1" w:styleId="Styl7">
    <w:name w:val="Styl7"/>
    <w:uiPriority w:val="99"/>
    <w:rsid w:val="00AA6748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422A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A71"/>
  </w:style>
  <w:style w:type="paragraph" w:styleId="Stopka">
    <w:name w:val="footer"/>
    <w:basedOn w:val="Normalny"/>
    <w:link w:val="StopkaZnak"/>
    <w:uiPriority w:val="99"/>
    <w:unhideWhenUsed/>
    <w:rsid w:val="00422A7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A71"/>
  </w:style>
  <w:style w:type="paragraph" w:customStyle="1" w:styleId="Pa2">
    <w:name w:val="Pa2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customStyle="1" w:styleId="Pa8">
    <w:name w:val="Pa8"/>
    <w:basedOn w:val="Normalny"/>
    <w:next w:val="Normalny"/>
    <w:uiPriority w:val="99"/>
    <w:rsid w:val="00027F2A"/>
    <w:pPr>
      <w:autoSpaceDE w:val="0"/>
      <w:autoSpaceDN w:val="0"/>
      <w:adjustRightInd w:val="0"/>
      <w:spacing w:before="0" w:line="241" w:lineRule="atLeast"/>
      <w:jc w:val="left"/>
    </w:pPr>
    <w:rPr>
      <w:rFonts w:ascii="Open Sans" w:hAnsi="Open San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C5AF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95C5D"/>
    <w:pPr>
      <w:widowControl w:val="0"/>
      <w:autoSpaceDE w:val="0"/>
      <w:autoSpaceDN w:val="0"/>
      <w:spacing w:before="0" w:line="240" w:lineRule="auto"/>
      <w:jc w:val="left"/>
    </w:pPr>
    <w:rPr>
      <w:rFonts w:ascii="Carlito" w:eastAsia="Carlito" w:hAnsi="Carlito" w:cs="Carlito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95C5D"/>
    <w:rPr>
      <w:rFonts w:ascii="Carlito" w:eastAsia="Carlito" w:hAnsi="Carlito" w:cs="Carlito"/>
      <w:sz w:val="16"/>
      <w:szCs w:val="16"/>
    </w:rPr>
  </w:style>
  <w:style w:type="character" w:customStyle="1" w:styleId="ui-provider">
    <w:name w:val="ui-provider"/>
    <w:basedOn w:val="Domylnaczcionkaakapitu"/>
    <w:rsid w:val="00995C5D"/>
  </w:style>
  <w:style w:type="character" w:customStyle="1" w:styleId="Nagwek1Znak">
    <w:name w:val="Nagłówek 1 Znak"/>
    <w:basedOn w:val="Domylnaczcionkaakapitu"/>
    <w:link w:val="Nagwek1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04F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513F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3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2EFA1E76A0147BF6FC2749E80B567" ma:contentTypeVersion="13" ma:contentTypeDescription="Create a new document." ma:contentTypeScope="" ma:versionID="6e7f5380114c28555384cf5c9e625881">
  <xsd:schema xmlns:xsd="http://www.w3.org/2001/XMLSchema" xmlns:xs="http://www.w3.org/2001/XMLSchema" xmlns:p="http://schemas.microsoft.com/office/2006/metadata/properties" xmlns:ns2="472e4f14-08da-44f6-a328-eaea63b25bea" xmlns:ns3="4018999c-96b6-4a12-99fd-5e7bb09a5dd0" targetNamespace="http://schemas.microsoft.com/office/2006/metadata/properties" ma:root="true" ma:fieldsID="3a587f7c599665400322e2dd7616fec9" ns2:_="" ns3:_="">
    <xsd:import namespace="472e4f14-08da-44f6-a328-eaea63b25bea"/>
    <xsd:import namespace="4018999c-96b6-4a12-99fd-5e7bb09a5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e4f14-08da-44f6-a328-eaea63b25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8999c-96b6-4a12-99fd-5e7bb09a5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c68090-36dd-4506-80e0-29b8d590f492}" ma:internalName="TaxCatchAll" ma:showField="CatchAllData" ma:web="4018999c-96b6-4a12-99fd-5e7bb09a5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e4f14-08da-44f6-a328-eaea63b25bea">
      <Terms xmlns="http://schemas.microsoft.com/office/infopath/2007/PartnerControls"/>
    </lcf76f155ced4ddcb4097134ff3c332f>
    <TaxCatchAll xmlns="4018999c-96b6-4a12-99fd-5e7bb09a5d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06D809-B0BD-4560-B1C5-63F8B4671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e4f14-08da-44f6-a328-eaea63b25bea"/>
    <ds:schemaRef ds:uri="4018999c-96b6-4a12-99fd-5e7bb09a5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0612-0D97-44DD-9EED-3DF6D30EC076}">
  <ds:schemaRefs>
    <ds:schemaRef ds:uri="http://schemas.microsoft.com/office/2006/metadata/properties"/>
    <ds:schemaRef ds:uri="http://schemas.microsoft.com/office/infopath/2007/PartnerControls"/>
    <ds:schemaRef ds:uri="472e4f14-08da-44f6-a328-eaea63b25bea"/>
    <ds:schemaRef ds:uri="4018999c-96b6-4a12-99fd-5e7bb09a5dd0"/>
  </ds:schemaRefs>
</ds:datastoreItem>
</file>

<file path=customXml/itemProps3.xml><?xml version="1.0" encoding="utf-8"?>
<ds:datastoreItem xmlns:ds="http://schemas.openxmlformats.org/officeDocument/2006/customXml" ds:itemID="{7C67047A-5BA5-40AC-96B4-1CEE49AEEA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START - dostępności UMB</vt:lpstr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START - dostępności UMB</dc:title>
  <dc:subject/>
  <cp:keywords/>
  <dc:description/>
  <cp:lastModifiedBy>Piotr Zadykowicz</cp:lastModifiedBy>
  <cp:revision>79</cp:revision>
  <dcterms:created xsi:type="dcterms:W3CDTF">2024-12-10T12:55:00Z</dcterms:created>
  <dcterms:modified xsi:type="dcterms:W3CDTF">2025-03-27T10:25:00Z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0x010100B472EFA1E76A0147BF6FC2749E80B567</vt:lpwstr>
  </property>
  <property fmtid="{D5CDD505-2E9C-101B-9397-08002B2CF9AE}" pid="3" name="MediaServiceImageTags">
    <vt:lpwstr/>
  </property>
</Properties>
</file>