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16B05" w14:textId="77777777" w:rsidR="008F727C" w:rsidRDefault="008F727C" w:rsidP="009D6B42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14:paraId="238D31EB" w14:textId="4C512C68" w:rsidR="009D6B42" w:rsidRDefault="009D6B42" w:rsidP="009D6B42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44"/>
          <w:szCs w:val="44"/>
          <w:lang w:eastAsia="pl-PL"/>
        </w:rPr>
        <w:t>Unieważnienie</w:t>
      </w:r>
    </w:p>
    <w:p w14:paraId="52F67575" w14:textId="77777777" w:rsidR="009D6B42" w:rsidRDefault="009D6B42" w:rsidP="009D6B42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14:paraId="458A0D0C" w14:textId="730144C3" w:rsidR="009D6B42" w:rsidRPr="009D6B42" w:rsidRDefault="009D6B42" w:rsidP="009D6B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ofertowego TZO.220.10.2024.ZO.1 – BRAK OFERT</w:t>
      </w:r>
    </w:p>
    <w:p w14:paraId="56575101" w14:textId="77777777" w:rsidR="00AA3DF3" w:rsidRDefault="008F727C"/>
    <w:sectPr w:rsidR="00AA3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54"/>
    <w:rsid w:val="008F727C"/>
    <w:rsid w:val="009D6B42"/>
    <w:rsid w:val="00B719E8"/>
    <w:rsid w:val="00CA0C54"/>
    <w:rsid w:val="00E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20D9"/>
  <w15:chartTrackingRefBased/>
  <w15:docId w15:val="{D7591D8E-BFEC-41BF-8B8A-B73E75A6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Tomaszuk-Gryko</dc:creator>
  <cp:keywords/>
  <dc:description/>
  <cp:lastModifiedBy>Justyna Tomaszuk-Gryko</cp:lastModifiedBy>
  <cp:revision>6</cp:revision>
  <dcterms:created xsi:type="dcterms:W3CDTF">2024-11-22T11:36:00Z</dcterms:created>
  <dcterms:modified xsi:type="dcterms:W3CDTF">2024-11-22T11:39:00Z</dcterms:modified>
</cp:coreProperties>
</file>