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E0" w:rsidRPr="004A16D9" w:rsidRDefault="00EE4CD6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Umowa nr</w:t>
      </w:r>
      <w:r w:rsidR="008B64B6" w:rsidRPr="004A16D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cstheme="minorHAnsi"/>
          <w:b/>
          <w:sz w:val="24"/>
          <w:szCs w:val="24"/>
        </w:rPr>
        <w:t>TZ.220.1</w:t>
      </w:r>
      <w:r w:rsidR="00570669">
        <w:rPr>
          <w:rFonts w:cstheme="minorHAnsi"/>
          <w:b/>
          <w:sz w:val="24"/>
          <w:szCs w:val="24"/>
        </w:rPr>
        <w:t>8</w:t>
      </w:r>
      <w:r>
        <w:rPr>
          <w:rFonts w:cstheme="minorHAnsi"/>
          <w:b/>
          <w:sz w:val="24"/>
          <w:szCs w:val="24"/>
        </w:rPr>
        <w:t>.202</w:t>
      </w:r>
      <w:r w:rsidR="00C06930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>.ZO.</w:t>
      </w:r>
      <w:r w:rsidR="00C06930">
        <w:rPr>
          <w:rFonts w:cstheme="minorHAnsi"/>
          <w:b/>
          <w:sz w:val="24"/>
          <w:szCs w:val="24"/>
        </w:rPr>
        <w:t>1</w:t>
      </w:r>
      <w:r w:rsidR="00B7503F">
        <w:rPr>
          <w:rFonts w:cstheme="minorHAnsi"/>
          <w:b/>
          <w:sz w:val="24"/>
          <w:szCs w:val="24"/>
        </w:rPr>
        <w:t xml:space="preserve"> </w:t>
      </w:r>
      <w:r w:rsidR="008B64B6" w:rsidRPr="004A16D9">
        <w:rPr>
          <w:rFonts w:eastAsia="Times New Roman" w:cstheme="minorHAnsi"/>
          <w:sz w:val="24"/>
          <w:szCs w:val="24"/>
          <w:lang w:eastAsia="pl-PL"/>
        </w:rPr>
        <w:t xml:space="preserve">zawarta w dniu </w:t>
      </w:r>
      <w:r w:rsidR="00CD23BC">
        <w:rPr>
          <w:rFonts w:eastAsia="Times New Roman" w:cstheme="minorHAnsi"/>
          <w:sz w:val="24"/>
          <w:szCs w:val="24"/>
          <w:lang w:eastAsia="pl-PL"/>
        </w:rPr>
        <w:t xml:space="preserve">…………………… </w:t>
      </w:r>
      <w:r w:rsidR="008B64B6" w:rsidRPr="004A16D9">
        <w:rPr>
          <w:rFonts w:eastAsia="Times New Roman" w:cstheme="minorHAnsi"/>
          <w:sz w:val="24"/>
          <w:szCs w:val="24"/>
          <w:lang w:eastAsia="pl-PL"/>
        </w:rPr>
        <w:t>pomiędzy:</w:t>
      </w:r>
    </w:p>
    <w:p w:rsidR="00241DB3" w:rsidRPr="004A16D9" w:rsidRDefault="00CD23B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  <w:shd w:val="clear" w:color="auto" w:fill="FFFFFF"/>
        </w:rPr>
        <w:t>……………………………………………………………………………………….</w:t>
      </w:r>
      <w:r w:rsidR="00C36D19" w:rsidRPr="004A16D9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="00C36D19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>wpisaną do Centralnej Ewidencji i Informacji o Działalności Gospodarczej RP,</w:t>
      </w:r>
      <w:r w:rsidR="00AB0450">
        <w:rPr>
          <w:rFonts w:cstheme="minorHAnsi"/>
          <w:color w:val="201F1E"/>
          <w:sz w:val="24"/>
          <w:szCs w:val="24"/>
          <w:shd w:val="clear" w:color="auto" w:fill="FFFFFF"/>
        </w:rPr>
        <w:t>NIP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……………………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, REGON: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………………..</w:t>
      </w:r>
      <w:r w:rsidR="00EF1B66" w:rsidRPr="004A16D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DB3" w:rsidRPr="004A16D9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="00241DB3" w:rsidRPr="004A16D9">
        <w:rPr>
          <w:rFonts w:eastAsia="Times New Roman" w:cstheme="minorHAnsi"/>
          <w:b/>
          <w:sz w:val="24"/>
          <w:szCs w:val="24"/>
          <w:lang w:eastAsia="pl-PL"/>
        </w:rPr>
        <w:t>"Wykonawcą"</w:t>
      </w:r>
    </w:p>
    <w:p w:rsidR="00950A7D" w:rsidRPr="004A16D9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16D9">
        <w:rPr>
          <w:rFonts w:eastAsia="Times New Roman" w:cstheme="minorHAnsi"/>
          <w:sz w:val="24"/>
          <w:szCs w:val="24"/>
          <w:lang w:eastAsia="pl-PL"/>
        </w:rPr>
        <w:t xml:space="preserve">a 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Uniwersytetem Medycznym w Białymstoku, 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ul. Jana Kilińskiego 1, 15-089 Białystok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NIP 542-021-17-17,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reprezentowanym przez: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mgr. Konrada Raczkowskiego – Kanclerza,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>"</w:t>
      </w:r>
      <w:r w:rsidR="0029036E" w:rsidRPr="00341F73">
        <w:rPr>
          <w:rFonts w:eastAsia="Times New Roman" w:cstheme="minorHAnsi"/>
          <w:b/>
          <w:sz w:val="24"/>
          <w:szCs w:val="24"/>
          <w:lang w:eastAsia="pl-PL"/>
        </w:rPr>
        <w:t>Zamawiającym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>".</w:t>
      </w:r>
    </w:p>
    <w:p w:rsidR="00DD344B" w:rsidRPr="00341F73" w:rsidRDefault="00991B2C" w:rsidP="000E58A6">
      <w:pPr>
        <w:pStyle w:val="Tekstpodstawowy"/>
      </w:pPr>
      <w:r w:rsidRPr="00341F73">
        <w:t xml:space="preserve">Umowa została zawarta na podst. art. 2 ust. 1 pkt 1 ustawy z dnia 11 września 2019 r. Prawo zamówień </w:t>
      </w:r>
      <w:r w:rsidRPr="00685A77">
        <w:t>publicznych (</w:t>
      </w:r>
      <w:proofErr w:type="spellStart"/>
      <w:r w:rsidR="00685A77" w:rsidRPr="00685A77">
        <w:t>t.j</w:t>
      </w:r>
      <w:proofErr w:type="spellEnd"/>
      <w:r w:rsidR="00685A77" w:rsidRPr="00685A77">
        <w:t>. Dz. U. z 202</w:t>
      </w:r>
      <w:r w:rsidR="00382FBE">
        <w:t>3</w:t>
      </w:r>
      <w:r w:rsidR="00610DDA">
        <w:t xml:space="preserve"> </w:t>
      </w:r>
      <w:r w:rsidR="00685A77" w:rsidRPr="00685A77">
        <w:t xml:space="preserve">r. poz. </w:t>
      </w:r>
      <w:r w:rsidR="00610DDA">
        <w:t>1605 ze zm.).</w:t>
      </w:r>
    </w:p>
    <w:p w:rsidR="00950A7D" w:rsidRPr="00525550" w:rsidRDefault="00950A7D" w:rsidP="00787660">
      <w:pPr>
        <w:spacing w:after="0" w:line="360" w:lineRule="auto"/>
        <w:rPr>
          <w:rFonts w:eastAsia="Times New Roman" w:cstheme="minorHAnsi"/>
          <w:color w:val="FF0000"/>
          <w:sz w:val="24"/>
          <w:szCs w:val="24"/>
          <w:highlight w:val="yellow"/>
          <w:lang w:eastAsia="pl-PL"/>
        </w:rPr>
      </w:pPr>
    </w:p>
    <w:p w:rsidR="008B64B6" w:rsidRPr="00341F73" w:rsidRDefault="008B64B6" w:rsidP="00787660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AF4938" w:rsidRPr="00F54451" w:rsidRDefault="008B64B6" w:rsidP="008B274D">
      <w:pPr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Przedmiotem umowy </w:t>
      </w:r>
      <w:r w:rsidR="00D642A5" w:rsidRPr="00341F73">
        <w:rPr>
          <w:rFonts w:eastAsia="Times New Roman" w:cstheme="minorHAnsi"/>
          <w:sz w:val="24"/>
          <w:szCs w:val="24"/>
          <w:lang w:eastAsia="pl-PL"/>
        </w:rPr>
        <w:t>jest dostawa</w:t>
      </w:r>
      <w:r w:rsidR="00382FB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82FBE" w:rsidRPr="00382FBE">
        <w:rPr>
          <w:rFonts w:eastAsia="Times New Roman" w:cstheme="minorHAnsi"/>
          <w:b/>
          <w:sz w:val="24"/>
          <w:szCs w:val="24"/>
          <w:lang w:eastAsia="pl-PL"/>
        </w:rPr>
        <w:t xml:space="preserve">symulatora nerwu błędnego- 1 szt. </w:t>
      </w:r>
      <w:r w:rsidR="00046B89" w:rsidRPr="00341F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60540" w:rsidRPr="00341F73">
        <w:rPr>
          <w:rFonts w:eastAsia="Times New Roman" w:cstheme="minorHAnsi"/>
          <w:sz w:val="24"/>
          <w:szCs w:val="24"/>
          <w:lang w:eastAsia="pl-PL"/>
        </w:rPr>
        <w:t>do</w:t>
      </w:r>
      <w:r w:rsidR="00CD23B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82FBE">
        <w:rPr>
          <w:rFonts w:eastAsia="Times New Roman" w:cstheme="minorHAnsi"/>
          <w:b/>
          <w:sz w:val="24"/>
          <w:szCs w:val="24"/>
          <w:lang w:eastAsia="pl-PL"/>
        </w:rPr>
        <w:t xml:space="preserve">Kliniki Psychiatrii UMB, ul. Wołodyjowskiego 2, 15-272 Białystok </w:t>
      </w:r>
      <w:r w:rsidR="00BC317B" w:rsidRPr="00F54451">
        <w:rPr>
          <w:rFonts w:eastAsia="Times New Roman" w:cstheme="minorHAnsi"/>
          <w:sz w:val="24"/>
          <w:szCs w:val="24"/>
          <w:lang w:eastAsia="pl-PL"/>
        </w:rPr>
        <w:t>z rozładunkiem, wniesieniem, zainstalowaniem, uruchomieniem oraz dostarczeniem instrukcji stanowiskowej wraz z jej wdrożeniem</w:t>
      </w:r>
      <w:r w:rsidR="00341F73" w:rsidRPr="00F54451">
        <w:rPr>
          <w:rFonts w:cstheme="minorHAnsi"/>
          <w:sz w:val="24"/>
          <w:szCs w:val="24"/>
        </w:rPr>
        <w:t>.</w:t>
      </w:r>
    </w:p>
    <w:p w:rsidR="00950A7D" w:rsidRPr="00341F73" w:rsidRDefault="00950A7D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Wykonanie przedmiotu umowy nastąpi w terminie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D17EF" w:rsidRPr="00341F73">
        <w:rPr>
          <w:rFonts w:eastAsia="Times New Roman" w:cstheme="minorHAnsi"/>
          <w:b/>
          <w:sz w:val="24"/>
          <w:szCs w:val="24"/>
          <w:lang w:eastAsia="pl-PL"/>
        </w:rPr>
        <w:t>do</w:t>
      </w:r>
      <w:r w:rsidR="00341F73"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82FBE">
        <w:rPr>
          <w:rFonts w:eastAsia="Times New Roman" w:cstheme="minorHAnsi"/>
          <w:b/>
          <w:sz w:val="24"/>
          <w:szCs w:val="24"/>
          <w:lang w:eastAsia="pl-PL"/>
        </w:rPr>
        <w:t xml:space="preserve">90 dni kalendarzowych </w:t>
      </w:r>
      <w:r w:rsidR="00382FBE" w:rsidRPr="00382FBE">
        <w:rPr>
          <w:rFonts w:eastAsia="Times New Roman" w:cstheme="minorHAnsi"/>
          <w:sz w:val="24"/>
          <w:szCs w:val="24"/>
          <w:lang w:eastAsia="pl-PL"/>
        </w:rPr>
        <w:t>od daty zawarcia umowy.</w:t>
      </w:r>
      <w:r w:rsidR="00382FB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950A7D" w:rsidRPr="00991CA6" w:rsidRDefault="00950A7D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Szczegółową specyfikację przedmiotu umowy określa oferta cenowa Dostawcy z dnia </w:t>
      </w:r>
      <w:r w:rsidR="00CD23BC">
        <w:rPr>
          <w:rFonts w:eastAsia="Times New Roman" w:cstheme="minorHAnsi"/>
          <w:sz w:val="24"/>
          <w:szCs w:val="24"/>
          <w:lang w:eastAsia="pl-PL"/>
        </w:rPr>
        <w:t>………………</w:t>
      </w:r>
      <w:r w:rsidRPr="00991CA6">
        <w:rPr>
          <w:rFonts w:eastAsia="Times New Roman" w:cstheme="minorHAnsi"/>
          <w:sz w:val="24"/>
          <w:szCs w:val="24"/>
          <w:lang w:eastAsia="pl-PL"/>
        </w:rPr>
        <w:t xml:space="preserve"> r.  </w:t>
      </w:r>
      <w:r w:rsidR="008B274D">
        <w:rPr>
          <w:rFonts w:eastAsia="Times New Roman" w:cstheme="minorHAnsi"/>
          <w:sz w:val="24"/>
          <w:szCs w:val="24"/>
          <w:lang w:eastAsia="pl-PL"/>
        </w:rPr>
        <w:t>(</w:t>
      </w:r>
      <w:r w:rsidRPr="00991CA6">
        <w:rPr>
          <w:rFonts w:eastAsia="Times New Roman" w:cstheme="minorHAnsi"/>
          <w:sz w:val="24"/>
          <w:szCs w:val="24"/>
          <w:lang w:eastAsia="pl-PL"/>
        </w:rPr>
        <w:t>załącznik Nr 1 do umowy</w:t>
      </w:r>
      <w:r w:rsidR="008B274D">
        <w:rPr>
          <w:rFonts w:eastAsia="Times New Roman" w:cstheme="minorHAnsi"/>
          <w:sz w:val="24"/>
          <w:szCs w:val="24"/>
          <w:lang w:eastAsia="pl-PL"/>
        </w:rPr>
        <w:t>)</w:t>
      </w:r>
      <w:r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950A7D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ący zastrzega, aby jakość przedmiotu zamówienia była zgodna z wymaganiami oraz jego oznaczenie zgodne z obowiązującymi przepisami, zaś </w:t>
      </w: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zobowiązuje się taki przedmiot zamówienia dostarczyć. </w:t>
      </w:r>
    </w:p>
    <w:p w:rsidR="0064190E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oświadcza, że zaoferowany przedmiot zamówienia jest dopuszczony do obrotu na terytorium RP, posiada wszelkie wymagane przez przepisy prawa świadectwa, certyfikaty, atesty, deklaracje zgodności, itp. oraz spełnia wszelkie wymagane przez przepisy prawa wymogi w zakresie norm bezpieczeństwa obsługi oraz, że dokumenty te przedstawi </w:t>
      </w:r>
      <w:r w:rsidRPr="00341F73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ącemu na każde jego żądanie. </w:t>
      </w:r>
    </w:p>
    <w:p w:rsidR="00950A7D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oświadcza, że dostarczony przedmiot zamówienia będzie fabrycznie nowy, </w:t>
      </w:r>
    </w:p>
    <w:p w:rsidR="00200F5E" w:rsidRPr="00341F73" w:rsidRDefault="00950A7D" w:rsidP="008B274D">
      <w:pPr>
        <w:spacing w:after="0" w:line="36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lastRenderedPageBreak/>
        <w:t xml:space="preserve">      </w:t>
      </w:r>
      <w:r w:rsidR="0029036E" w:rsidRPr="00341F73">
        <w:rPr>
          <w:rFonts w:eastAsia="Times New Roman" w:cstheme="minorHAnsi"/>
          <w:sz w:val="24"/>
          <w:szCs w:val="24"/>
          <w:lang w:eastAsia="pl-PL"/>
        </w:rPr>
        <w:t>n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iepowystawowy, nieużywany, kompletny i gotowy </w:t>
      </w:r>
      <w:r w:rsidR="00531A02" w:rsidRPr="00341F73">
        <w:rPr>
          <w:rFonts w:eastAsia="Times New Roman" w:cstheme="minorHAnsi"/>
          <w:sz w:val="24"/>
          <w:szCs w:val="24"/>
          <w:lang w:eastAsia="pl-PL"/>
        </w:rPr>
        <w:t xml:space="preserve">do eksploatacji bez </w:t>
      </w:r>
      <w:r w:rsidRPr="00341F73">
        <w:rPr>
          <w:rFonts w:eastAsia="Times New Roman" w:cstheme="minorHAnsi"/>
          <w:sz w:val="24"/>
          <w:szCs w:val="24"/>
          <w:lang w:eastAsia="pl-PL"/>
        </w:rPr>
        <w:t>żadnych dodatkowych zakupów i inwestycji.</w:t>
      </w:r>
    </w:p>
    <w:p w:rsidR="008B64B6" w:rsidRPr="00341F73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64190E" w:rsidRPr="00341F73" w:rsidRDefault="008B64B6" w:rsidP="008B274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Przedmiot umowy wymieniony w załączniku </w:t>
      </w:r>
      <w:r w:rsidR="000E58A6">
        <w:rPr>
          <w:rFonts w:eastAsia="Times New Roman" w:cstheme="minorHAnsi"/>
          <w:sz w:val="24"/>
          <w:szCs w:val="24"/>
          <w:lang w:eastAsia="pl-PL"/>
        </w:rPr>
        <w:t>n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r 1 </w:t>
      </w:r>
      <w:r w:rsidR="009B63D2" w:rsidRPr="00341F73">
        <w:rPr>
          <w:rFonts w:eastAsia="Times New Roman" w:cstheme="minorHAnsi"/>
          <w:sz w:val="24"/>
          <w:szCs w:val="24"/>
          <w:lang w:eastAsia="pl-PL"/>
        </w:rPr>
        <w:t>do umowy</w:t>
      </w:r>
      <w:r w:rsidR="000E58A6">
        <w:rPr>
          <w:rFonts w:eastAsia="Times New Roman" w:cstheme="minorHAnsi"/>
          <w:sz w:val="24"/>
          <w:szCs w:val="24"/>
          <w:lang w:eastAsia="pl-PL"/>
        </w:rPr>
        <w:t xml:space="preserve"> (załącznik nr 2)</w:t>
      </w:r>
      <w:r w:rsidR="009B63D2" w:rsidRPr="00341F73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zostanie </w:t>
      </w:r>
      <w:r w:rsidR="00531A02" w:rsidRPr="00341F73">
        <w:rPr>
          <w:rFonts w:eastAsia="Times New Roman" w:cstheme="minorHAnsi"/>
          <w:sz w:val="24"/>
          <w:szCs w:val="24"/>
          <w:lang w:eastAsia="pl-PL"/>
        </w:rPr>
        <w:t>dostarczony do miejsca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 przeznaczenia w siedzibie Użytkownika.</w:t>
      </w:r>
    </w:p>
    <w:p w:rsidR="008B64B6" w:rsidRPr="00341F73" w:rsidRDefault="008B64B6" w:rsidP="008B274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Z chwilą przyjęcia przedmiotu umowy przez końcowego Użytkownika, na </w:t>
      </w:r>
      <w:r w:rsidR="00002A80" w:rsidRPr="00341F73">
        <w:rPr>
          <w:rFonts w:eastAsia="Times New Roman" w:cstheme="minorHAnsi"/>
          <w:sz w:val="24"/>
          <w:szCs w:val="24"/>
          <w:lang w:eastAsia="pl-PL"/>
        </w:rPr>
        <w:t>Zamawiającego</w:t>
      </w:r>
    </w:p>
    <w:p w:rsidR="00787660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     przechodzi ryzyko przypadkowej utraty lub uszkodzenia przedmiotu umowy.</w:t>
      </w:r>
    </w:p>
    <w:p w:rsidR="000E58A6" w:rsidRPr="000E58A6" w:rsidRDefault="000E58A6" w:rsidP="000E58A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Szczegółowe wymagania związane z wykonaniem zamówienia w zakresie dostawy oraz odbioru urządzenia są zawarte w załączniku nr 1 do umowy (załącznik nr 5).</w:t>
      </w:r>
    </w:p>
    <w:p w:rsidR="008B64B6" w:rsidRPr="00312F1E" w:rsidRDefault="000F3335" w:rsidP="00787660">
      <w:pPr>
        <w:tabs>
          <w:tab w:val="center" w:pos="4536"/>
          <w:tab w:val="left" w:pos="7200"/>
        </w:tabs>
        <w:spacing w:before="24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12F1E">
        <w:rPr>
          <w:rFonts w:eastAsia="Times New Roman" w:cstheme="minorHAnsi"/>
          <w:b/>
          <w:sz w:val="24"/>
          <w:szCs w:val="24"/>
          <w:lang w:eastAsia="pl-PL"/>
        </w:rPr>
        <w:tab/>
      </w:r>
      <w:r w:rsidR="008B64B6" w:rsidRPr="00312F1E">
        <w:rPr>
          <w:rFonts w:eastAsia="Times New Roman" w:cstheme="minorHAnsi"/>
          <w:b/>
          <w:sz w:val="24"/>
          <w:szCs w:val="24"/>
          <w:lang w:eastAsia="pl-PL"/>
        </w:rPr>
        <w:t>§ 3</w:t>
      </w:r>
      <w:r w:rsidRPr="00312F1E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64190E" w:rsidRPr="00312F1E" w:rsidRDefault="008B64B6" w:rsidP="008B274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2F1E">
        <w:rPr>
          <w:rFonts w:eastAsia="Times New Roman" w:cstheme="minorHAnsi"/>
          <w:sz w:val="24"/>
          <w:szCs w:val="24"/>
          <w:lang w:eastAsia="pl-PL"/>
        </w:rPr>
        <w:t>Wartość umowy wyrażona w PLN jest stała i wynosi</w:t>
      </w:r>
      <w:r w:rsidR="008D17EF" w:rsidRPr="00312F1E">
        <w:rPr>
          <w:rFonts w:eastAsia="Times New Roman" w:cstheme="minorHAnsi"/>
          <w:sz w:val="24"/>
          <w:szCs w:val="24"/>
          <w:lang w:eastAsia="pl-PL"/>
        </w:rPr>
        <w:t xml:space="preserve"> łącznie</w:t>
      </w:r>
      <w:r w:rsidR="00113446" w:rsidRPr="00312F1E">
        <w:rPr>
          <w:rFonts w:eastAsia="Times New Roman" w:cstheme="minorHAnsi"/>
          <w:sz w:val="24"/>
          <w:szCs w:val="24"/>
          <w:lang w:eastAsia="pl-PL"/>
        </w:rPr>
        <w:t>:</w:t>
      </w:r>
      <w:r w:rsidR="00991B2C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………………</w:t>
      </w:r>
      <w:r w:rsidR="00816157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4667" w:rsidRPr="00312F1E">
        <w:rPr>
          <w:rFonts w:eastAsia="Times New Roman" w:cstheme="minorHAnsi"/>
          <w:b/>
          <w:sz w:val="24"/>
          <w:szCs w:val="24"/>
          <w:lang w:eastAsia="pl-PL"/>
        </w:rPr>
        <w:t>zł</w:t>
      </w:r>
      <w:r w:rsidR="00E41FE3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41FE3" w:rsidRPr="00312F1E">
        <w:rPr>
          <w:rFonts w:eastAsia="Times New Roman" w:cstheme="minorHAnsi"/>
          <w:sz w:val="24"/>
          <w:szCs w:val="24"/>
          <w:lang w:eastAsia="pl-PL"/>
        </w:rPr>
        <w:t>brutto</w:t>
      </w:r>
      <w:r w:rsidR="004314FD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56A" w:rsidRPr="00312F1E">
        <w:rPr>
          <w:rFonts w:eastAsia="Times New Roman" w:cstheme="minorHAnsi"/>
          <w:sz w:val="24"/>
          <w:szCs w:val="24"/>
          <w:lang w:eastAsia="pl-PL"/>
        </w:rPr>
        <w:t>słownie:</w:t>
      </w:r>
      <w:r w:rsidR="00991B2C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………………………………………………………………….</w:t>
      </w:r>
      <w:r w:rsidR="004C71C5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2F1E" w:rsidRPr="00312F1E">
        <w:rPr>
          <w:rFonts w:eastAsia="Times New Roman" w:cstheme="minorHAnsi"/>
          <w:b/>
          <w:sz w:val="24"/>
          <w:szCs w:val="24"/>
          <w:lang w:eastAsia="pl-PL"/>
        </w:rPr>
        <w:t>zł (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..</w:t>
      </w:r>
      <w:r w:rsidR="00E30138" w:rsidRPr="00312F1E">
        <w:rPr>
          <w:rFonts w:eastAsia="Times New Roman" w:cstheme="minorHAnsi"/>
          <w:b/>
          <w:sz w:val="24"/>
          <w:szCs w:val="24"/>
          <w:lang w:eastAsia="pl-PL"/>
        </w:rPr>
        <w:t>/100)</w:t>
      </w:r>
      <w:r w:rsidR="004C71C5" w:rsidRPr="00312F1E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200F5E" w:rsidRPr="00312F1E" w:rsidRDefault="008B64B6" w:rsidP="008B274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2F1E">
        <w:rPr>
          <w:rFonts w:eastAsia="Times New Roman" w:cstheme="minorHAnsi"/>
          <w:sz w:val="24"/>
          <w:szCs w:val="24"/>
          <w:lang w:eastAsia="pl-PL"/>
        </w:rPr>
        <w:t>Ustalona wartość przedmiotu umowy określona w ust. 1 zawiera wszelkie koszty związane z realizacją dostawy, tj. cenę towaru, podatek VAT, opłaty celne, koszty opakowania, transportu, wniesienia, ro</w:t>
      </w:r>
      <w:r w:rsidR="00F460E7" w:rsidRPr="00312F1E">
        <w:rPr>
          <w:rFonts w:eastAsia="Times New Roman" w:cstheme="minorHAnsi"/>
          <w:sz w:val="24"/>
          <w:szCs w:val="24"/>
          <w:lang w:eastAsia="pl-PL"/>
        </w:rPr>
        <w:t xml:space="preserve">zładowania, </w:t>
      </w:r>
      <w:r w:rsidRPr="00312F1E">
        <w:rPr>
          <w:rFonts w:eastAsia="Times New Roman" w:cstheme="minorHAnsi"/>
          <w:sz w:val="24"/>
          <w:szCs w:val="24"/>
          <w:lang w:eastAsia="pl-PL"/>
        </w:rPr>
        <w:t>ubezpieczeni</w:t>
      </w:r>
      <w:r w:rsidR="00181C67" w:rsidRPr="00312F1E">
        <w:rPr>
          <w:rFonts w:eastAsia="Times New Roman" w:cstheme="minorHAnsi"/>
          <w:sz w:val="24"/>
          <w:szCs w:val="24"/>
          <w:lang w:eastAsia="pl-PL"/>
        </w:rPr>
        <w:t>e</w:t>
      </w:r>
      <w:r w:rsidRPr="00312F1E">
        <w:rPr>
          <w:rFonts w:eastAsia="Times New Roman" w:cstheme="minorHAnsi"/>
          <w:sz w:val="24"/>
          <w:szCs w:val="24"/>
          <w:lang w:eastAsia="pl-PL"/>
        </w:rPr>
        <w:t>, koszty związane ze świadczeniem pełnego serwisu gwarancyjnego (koszty dojazdu, koszty załatwiania wszelkich formalności celnych związanych z importem części zamiennych, koszty przesyłek kurierskich, koszty robocizny, materiałów etc.) oraz ewentualne koszty usługi agencji celnej.</w:t>
      </w:r>
    </w:p>
    <w:p w:rsidR="008B64B6" w:rsidRPr="00991CA6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91CA6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8B64B6" w:rsidRPr="00991CA6" w:rsidRDefault="0029036E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Zamawiający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dokona zapłaty za przedmiot umowy w następujący sposób:</w:t>
      </w:r>
    </w:p>
    <w:p w:rsidR="008B64B6" w:rsidRPr="00991CA6" w:rsidRDefault="00BF255E" w:rsidP="008B274D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100 % wartości umowy</w:t>
      </w:r>
      <w:r w:rsidR="002E7D93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zostan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>ie opłacone na podstawie faktury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VAT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w terminie do 30 dni licząc o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>d dnia podpisania bezusterkowego protokołu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odbioru (druk protokołu w załączeniu) po kompleksowej realizacji przedmiotu zamówienia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i otrzymania prawidłowo wystawionej faktury VAT. Ważność protokołu odbioru potwierdzają łącznie podpisy:</w:t>
      </w:r>
    </w:p>
    <w:p w:rsidR="008B64B6" w:rsidRPr="00991CA6" w:rsidRDefault="0064190E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osoby dokonującej uruchomienia przedmiotu zamówienia i przeszkolenia Użytkownika,</w:t>
      </w:r>
    </w:p>
    <w:p w:rsidR="008B64B6" w:rsidRPr="00991CA6" w:rsidRDefault="008B64B6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- Użytkownika (Kierownika Zakładu UMB lub osoby upoważnionej) przedmiotu zamówienia,</w:t>
      </w:r>
    </w:p>
    <w:p w:rsidR="008B64B6" w:rsidRPr="00991CA6" w:rsidRDefault="009F41CC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osoby odpowiedzialnej (lub upoważnionej) za realizację przedmiotu zamówienia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br/>
        <w:t>z</w:t>
      </w:r>
      <w:r w:rsidR="00AF6BC2" w:rsidRPr="00991CA6">
        <w:rPr>
          <w:rFonts w:eastAsia="Times New Roman" w:cstheme="minorHAnsi"/>
          <w:sz w:val="24"/>
          <w:szCs w:val="24"/>
          <w:lang w:eastAsia="pl-PL"/>
        </w:rPr>
        <w:t xml:space="preserve"> Działu Zaopatrzenia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AB392A" w:rsidRPr="00C36D19" w:rsidRDefault="00727CBB" w:rsidP="008B27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C36D19">
        <w:rPr>
          <w:rFonts w:eastAsia="Times New Roman" w:cstheme="minorHAnsi"/>
          <w:sz w:val="24"/>
          <w:szCs w:val="24"/>
          <w:lang w:eastAsia="pl-PL"/>
        </w:rPr>
        <w:lastRenderedPageBreak/>
        <w:t xml:space="preserve">Płatność zostanie dokonana przelewem na konto </w:t>
      </w:r>
      <w:r w:rsidR="00D868D0" w:rsidRPr="00C36D19">
        <w:rPr>
          <w:rFonts w:eastAsia="Times New Roman" w:cstheme="minorHAnsi"/>
          <w:sz w:val="24"/>
          <w:szCs w:val="24"/>
          <w:lang w:eastAsia="pl-PL"/>
        </w:rPr>
        <w:t>Wykonawcy</w:t>
      </w:r>
      <w:r w:rsidR="00C36D19" w:rsidRPr="00C36D19">
        <w:rPr>
          <w:rFonts w:eastAsia="Times New Roman" w:cstheme="minorHAnsi"/>
          <w:sz w:val="24"/>
          <w:szCs w:val="24"/>
          <w:lang w:eastAsia="pl-PL"/>
        </w:rPr>
        <w:t>,</w:t>
      </w:r>
      <w:r w:rsidR="00C36D19" w:rsidRPr="00C36D19">
        <w:rPr>
          <w:rFonts w:cstheme="minorHAnsi"/>
          <w:sz w:val="24"/>
          <w:szCs w:val="24"/>
          <w:shd w:val="clear" w:color="auto" w:fill="FFFFFF"/>
        </w:rPr>
        <w:t xml:space="preserve"> n</w:t>
      </w:r>
      <w:r w:rsidR="00EF1B66" w:rsidRPr="00C36D19">
        <w:rPr>
          <w:rFonts w:cstheme="minorHAnsi"/>
          <w:sz w:val="24"/>
          <w:szCs w:val="24"/>
          <w:shd w:val="clear" w:color="auto" w:fill="FFFFFF"/>
        </w:rPr>
        <w:t xml:space="preserve">r rachunku: </w:t>
      </w:r>
      <w:r w:rsidR="00E96BD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</w:t>
      </w:r>
      <w:r w:rsidR="008B274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……….</w:t>
      </w:r>
    </w:p>
    <w:p w:rsidR="00950A7D" w:rsidRPr="00991CA6" w:rsidRDefault="008B64B6" w:rsidP="008B27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Za dokonanie płatności uważa się dzień obciążenia rachunku </w:t>
      </w:r>
      <w:r w:rsidR="00002A80" w:rsidRPr="00991CA6">
        <w:rPr>
          <w:rFonts w:eastAsia="Times New Roman" w:cstheme="minorHAnsi"/>
          <w:sz w:val="24"/>
          <w:szCs w:val="24"/>
          <w:lang w:eastAsia="pl-PL"/>
        </w:rPr>
        <w:t>Zamawiają</w:t>
      </w:r>
      <w:r w:rsidR="00146D76" w:rsidRPr="00991CA6">
        <w:rPr>
          <w:rFonts w:eastAsia="Times New Roman" w:cstheme="minorHAnsi"/>
          <w:sz w:val="24"/>
          <w:szCs w:val="24"/>
          <w:lang w:eastAsia="pl-PL"/>
        </w:rPr>
        <w:t>cego</w:t>
      </w:r>
      <w:r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4A65FD" w:rsidRPr="00C53ECF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53ECF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4A65FD" w:rsidRPr="00A8695D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53ECF">
        <w:rPr>
          <w:rFonts w:eastAsia="Times New Roman" w:cstheme="minorHAnsi"/>
          <w:sz w:val="24"/>
          <w:szCs w:val="24"/>
          <w:lang w:eastAsia="pl-PL"/>
        </w:rPr>
        <w:t>Wykonawca udziela pełnej bezwarunkowej gwarancji na oferowany przedmiot zgodnie z załącznikiem nr 1 do umowy</w:t>
      </w:r>
      <w:r w:rsidR="0066574D">
        <w:rPr>
          <w:rFonts w:eastAsia="Times New Roman" w:cstheme="minorHAnsi"/>
          <w:sz w:val="24"/>
          <w:szCs w:val="24"/>
          <w:lang w:eastAsia="pl-PL"/>
        </w:rPr>
        <w:t xml:space="preserve"> (załącznik nr 3)</w:t>
      </w:r>
      <w:r w:rsidRPr="00C53ECF">
        <w:rPr>
          <w:rFonts w:eastAsia="Times New Roman" w:cstheme="minorHAnsi"/>
          <w:sz w:val="24"/>
          <w:szCs w:val="24"/>
          <w:lang w:eastAsia="pl-PL"/>
        </w:rPr>
        <w:t>, przy czym termin gwarancji ustala się licząc od daty podpisania bezusterkowego protokołu odbioru wykonania całości przedmiotu zamówienia.</w:t>
      </w:r>
      <w:r w:rsidR="0066574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6574D" w:rsidRPr="00A8695D">
        <w:rPr>
          <w:rFonts w:eastAsia="Times New Roman" w:cstheme="minorHAnsi"/>
          <w:b/>
          <w:sz w:val="24"/>
          <w:szCs w:val="24"/>
          <w:lang w:eastAsia="pl-PL"/>
        </w:rPr>
        <w:t>Okres gwarancji wynosi</w:t>
      </w:r>
      <w:r w:rsidR="00A8695D" w:rsidRPr="00A8695D">
        <w:rPr>
          <w:rFonts w:eastAsia="Times New Roman" w:cstheme="minorHAnsi"/>
          <w:b/>
          <w:sz w:val="24"/>
          <w:szCs w:val="24"/>
          <w:lang w:eastAsia="pl-PL"/>
        </w:rPr>
        <w:t>……….</w:t>
      </w:r>
    </w:p>
    <w:p w:rsidR="004A65FD" w:rsidRPr="00C53ECF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3ECF">
        <w:rPr>
          <w:rFonts w:eastAsia="Times New Roman" w:cstheme="minorHAnsi"/>
          <w:sz w:val="24"/>
          <w:szCs w:val="24"/>
          <w:lang w:eastAsia="pl-PL"/>
        </w:rPr>
        <w:t xml:space="preserve">Każdy czas naprawy gwarancyjnej powoduje przedłużenie okresu gwarancji o czas jej trwania </w:t>
      </w:r>
    </w:p>
    <w:p w:rsidR="004A65FD" w:rsidRPr="00CF3654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F3654">
        <w:rPr>
          <w:rFonts w:eastAsia="Times New Roman" w:cstheme="minorHAnsi"/>
          <w:sz w:val="24"/>
          <w:szCs w:val="24"/>
          <w:lang w:eastAsia="pl-PL"/>
        </w:rPr>
        <w:t xml:space="preserve">Czas rozpoczęcia naprawy przez serwis gwarancyjny określa załącznik nr 1. Poprzez „czas rozpoczęcia naprawy” należy rozumieć czas, do upływu którego serwisant stawi się w siedzibie końcowego Użytkownika i przystąpi do niezwłocznego usunięcia wszelkich usterek. Wykonawca jest zobowiązany udostępnić Zamawiającemu nieograniczony dostęp możliwości zgłaszania usterek. Strony każdorazowo uzgodnią czas niezbędny do naprawy przedmiotu zamówienia. </w:t>
      </w:r>
    </w:p>
    <w:p w:rsidR="008B64B6" w:rsidRPr="00CF3654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F3654">
        <w:rPr>
          <w:rFonts w:eastAsia="Times New Roman" w:cstheme="minorHAnsi"/>
          <w:sz w:val="24"/>
          <w:szCs w:val="24"/>
          <w:lang w:eastAsia="pl-PL"/>
        </w:rPr>
        <w:t xml:space="preserve">Wszelkie naprawy serwisowe oraz czynności obsługowe dokonane w okresie gwarancyjnym zostaną odnotowane przez serwis Wykonawcy w karcie gwarancyjnej. 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6</w:t>
      </w:r>
    </w:p>
    <w:p w:rsidR="008B274D" w:rsidRDefault="00950A7D" w:rsidP="008B274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Serwis gwarancyjny będzie prowadzony</w:t>
      </w:r>
      <w:r w:rsidR="00986358" w:rsidRPr="00A62DB4">
        <w:rPr>
          <w:rFonts w:eastAsia="Times New Roman" w:cstheme="minorHAnsi"/>
          <w:sz w:val="24"/>
          <w:szCs w:val="24"/>
          <w:lang w:eastAsia="pl-PL"/>
        </w:rPr>
        <w:t xml:space="preserve"> przez:</w:t>
      </w:r>
    </w:p>
    <w:p w:rsidR="00774D18" w:rsidRPr="00A62DB4" w:rsidRDefault="00E96BD7" w:rsidP="008B274D">
      <w:pPr>
        <w:pStyle w:val="Akapitzlist"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b/>
          <w:color w:val="201F1E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</w:t>
      </w:r>
      <w:r w:rsidR="008B274D">
        <w:rPr>
          <w:rFonts w:cstheme="minorHAnsi"/>
          <w:b/>
          <w:color w:val="201F1E"/>
          <w:sz w:val="24"/>
          <w:szCs w:val="24"/>
          <w:shd w:val="clear" w:color="auto" w:fill="FFFFFF"/>
        </w:rPr>
        <w:t>……</w:t>
      </w:r>
    </w:p>
    <w:p w:rsidR="00950A7D" w:rsidRPr="00A62DB4" w:rsidRDefault="00950A7D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2. Osobą odpowiedzialną za realizację przedmiotu zamówienia jest:</w:t>
      </w:r>
    </w:p>
    <w:p w:rsidR="00AB392A" w:rsidRPr="00A62DB4" w:rsidRDefault="00AB392A" w:rsidP="008B274D">
      <w:pPr>
        <w:tabs>
          <w:tab w:val="left" w:pos="5812"/>
        </w:tabs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ab/>
      </w:r>
      <w:r w:rsidR="00950A7D" w:rsidRPr="00A62DB4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E96BD7">
        <w:rPr>
          <w:rFonts w:eastAsia="Times New Roman" w:cstheme="minorHAnsi"/>
          <w:b/>
          <w:sz w:val="24"/>
          <w:szCs w:val="24"/>
          <w:lang w:eastAsia="pl-PL"/>
        </w:rPr>
        <w:t>………………………</w:t>
      </w:r>
      <w:r w:rsidR="006A440E" w:rsidRPr="00A62DB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62DB4" w:rsidRPr="00A62DB4">
        <w:rPr>
          <w:rFonts w:eastAsia="Times New Roman" w:cstheme="minorHAnsi"/>
          <w:sz w:val="24"/>
          <w:szCs w:val="24"/>
          <w:lang w:eastAsia="pl-PL"/>
        </w:rPr>
        <w:t xml:space="preserve">tel. </w:t>
      </w:r>
      <w:r w:rsidR="00E96BD7">
        <w:rPr>
          <w:rFonts w:eastAsia="Times New Roman" w:cstheme="minorHAnsi"/>
          <w:sz w:val="24"/>
          <w:szCs w:val="24"/>
          <w:lang w:eastAsia="pl-PL"/>
        </w:rPr>
        <w:t>………………………., email…………………………..</w:t>
      </w:r>
    </w:p>
    <w:p w:rsidR="00677137" w:rsidRPr="00E96BD7" w:rsidRDefault="00950A7D" w:rsidP="008B274D">
      <w:pPr>
        <w:tabs>
          <w:tab w:val="left" w:pos="5812"/>
        </w:tabs>
        <w:spacing w:after="0" w:line="360" w:lineRule="auto"/>
        <w:ind w:left="426"/>
        <w:jc w:val="both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>E</w:t>
      </w:r>
      <w:r w:rsidR="00414639">
        <w:rPr>
          <w:rFonts w:eastAsia="Times New Roman" w:cstheme="minorHAnsi"/>
          <w:b/>
          <w:sz w:val="24"/>
          <w:szCs w:val="24"/>
          <w:lang w:eastAsia="pl-PL"/>
        </w:rPr>
        <w:t xml:space="preserve">dyta Jakubowska </w:t>
      </w:r>
      <w:r w:rsidR="00AA34AE" w:rsidRPr="00E96BD7">
        <w:rPr>
          <w:rFonts w:eastAsia="Times New Roman" w:cstheme="minorHAnsi"/>
          <w:b/>
          <w:sz w:val="24"/>
          <w:szCs w:val="24"/>
          <w:lang w:eastAsia="pl-PL"/>
        </w:rPr>
        <w:t>, tel. 85</w:t>
      </w:r>
      <w:r w:rsidR="00E96BD7" w:rsidRPr="00E96BD7">
        <w:rPr>
          <w:rFonts w:eastAsia="Times New Roman" w:cstheme="minorHAnsi"/>
          <w:b/>
          <w:sz w:val="24"/>
          <w:szCs w:val="24"/>
          <w:lang w:eastAsia="pl-PL"/>
        </w:rPr>
        <w:t xml:space="preserve"> 748 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>5</w:t>
      </w:r>
      <w:r w:rsidR="00414639">
        <w:rPr>
          <w:rFonts w:eastAsia="Times New Roman" w:cstheme="minorHAnsi"/>
          <w:b/>
          <w:sz w:val="24"/>
          <w:szCs w:val="24"/>
          <w:lang w:eastAsia="pl-PL"/>
        </w:rPr>
        <w:t>7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14639">
        <w:rPr>
          <w:rFonts w:eastAsia="Times New Roman" w:cstheme="minorHAnsi"/>
          <w:b/>
          <w:sz w:val="24"/>
          <w:szCs w:val="24"/>
          <w:lang w:eastAsia="pl-PL"/>
        </w:rPr>
        <w:t>15</w:t>
      </w:r>
      <w:r w:rsidR="00787660" w:rsidRPr="00E96BD7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>e</w:t>
      </w:r>
      <w:r w:rsidR="00414639">
        <w:rPr>
          <w:rFonts w:eastAsia="Times New Roman" w:cstheme="minorHAnsi"/>
          <w:b/>
          <w:sz w:val="24"/>
          <w:szCs w:val="24"/>
          <w:lang w:eastAsia="pl-PL"/>
        </w:rPr>
        <w:t>dyta.jakubowska</w:t>
      </w:r>
      <w:r w:rsidR="00E96BD7" w:rsidRPr="00E96BD7">
        <w:rPr>
          <w:rFonts w:eastAsia="Times New Roman" w:cstheme="minorHAnsi"/>
          <w:b/>
          <w:sz w:val="24"/>
          <w:szCs w:val="24"/>
          <w:lang w:eastAsia="pl-PL"/>
        </w:rPr>
        <w:t>@umb.edu.pl</w:t>
      </w:r>
    </w:p>
    <w:p w:rsidR="008B64B6" w:rsidRPr="00A62DB4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8B64B6" w:rsidRPr="00A62DB4" w:rsidRDefault="00863DE4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="007E2296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zapłaci </w:t>
      </w:r>
      <w:r w:rsidRPr="00A62DB4">
        <w:rPr>
          <w:rFonts w:eastAsia="Times New Roman" w:cstheme="minorHAnsi"/>
          <w:sz w:val="24"/>
          <w:szCs w:val="24"/>
          <w:lang w:eastAsia="pl-PL"/>
        </w:rPr>
        <w:t>Zamawiającemu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karę umowną: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za odstąpienie od umowy przez którąkolwiek ze stron z przyczyn, za które ponosi odpowiedzialność </w:t>
      </w:r>
      <w:r w:rsidR="0029036E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w wys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okości 10 %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zwłokę w wykonaniu przedmiotu umowy w wysokości 0,1 %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 xml:space="preserve">określonego w § 3 ust. 1 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>za każdy dzień opóźnienia</w:t>
      </w:r>
      <w:r w:rsidRPr="00A62DB4">
        <w:rPr>
          <w:rFonts w:eastAsia="Times New Roman" w:cstheme="minorHAnsi"/>
          <w:sz w:val="24"/>
          <w:szCs w:val="24"/>
          <w:lang w:eastAsia="pl-PL"/>
        </w:rPr>
        <w:t>;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za zwłokę w usunięciu wad stwierdzonych przy odbiorze lub zgłoszonych w ramach rękojmi lub udzielonej gwarancji w wysokości 0,1 % 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wynagrodzenia </w:t>
      </w:r>
      <w:r w:rsidR="00BF255E" w:rsidRPr="00A62DB4">
        <w:rPr>
          <w:rFonts w:eastAsia="Times New Roman" w:cstheme="minorHAnsi"/>
          <w:sz w:val="24"/>
          <w:szCs w:val="24"/>
          <w:lang w:eastAsia="pl-PL"/>
        </w:rPr>
        <w:t>określonego w § 3 ust.</w:t>
      </w:r>
      <w:r w:rsidR="006325CB" w:rsidRPr="00A62DB4">
        <w:rPr>
          <w:rFonts w:eastAsia="Times New Roman" w:cstheme="minorHAnsi"/>
          <w:sz w:val="24"/>
          <w:szCs w:val="24"/>
          <w:lang w:eastAsia="pl-PL"/>
        </w:rPr>
        <w:t xml:space="preserve"> 1</w:t>
      </w:r>
      <w:r w:rsidR="002A5792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325CB" w:rsidRPr="00A62DB4">
        <w:rPr>
          <w:rFonts w:eastAsia="Times New Roman" w:cstheme="minorHAnsi"/>
          <w:sz w:val="24"/>
          <w:szCs w:val="24"/>
          <w:lang w:eastAsia="pl-PL"/>
        </w:rPr>
        <w:t>za każdy dzień opóźnienia liczony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od dnia wyznaczonego na usunięcie wad.</w:t>
      </w:r>
    </w:p>
    <w:p w:rsidR="009E49CB" w:rsidRPr="00A62DB4" w:rsidRDefault="00863DE4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karę umowną za odstąpienie od umowy przez</w:t>
      </w:r>
      <w:r w:rsidR="007E2296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DB4">
        <w:rPr>
          <w:rFonts w:eastAsia="Times New Roman" w:cstheme="minorHAnsi"/>
          <w:sz w:val="24"/>
          <w:szCs w:val="24"/>
          <w:lang w:eastAsia="pl-PL"/>
        </w:rPr>
        <w:t>Wykonawcę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z przyczyn zawinionych przez </w:t>
      </w:r>
      <w:r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w wysokości 10 %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 którego odstąpienie dotyczy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z zastrzeżeniem ust. 3.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W razie wystąpienia istotnej zmiany okoliczności powodującej, że wykonanie umowy nie leży w interesie publicznym, czego nie można było przewidzieć w chwili zawarcia umowy,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odstąpić od umowy w terminie 30 dni od powzięcia wiadomości o powyższych okolicznościach. W takim wypadku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żądać jedynie wynagrodzenia należnego mu z tytułu wykonania części umowy. 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 przypadku niedostarczenia przedmiotu zamówienia</w:t>
      </w:r>
      <w:r w:rsidR="00366DED" w:rsidRPr="00A62DB4">
        <w:rPr>
          <w:rFonts w:eastAsia="Times New Roman" w:cstheme="minorHAnsi"/>
          <w:sz w:val="24"/>
          <w:szCs w:val="24"/>
          <w:lang w:eastAsia="pl-PL"/>
        </w:rPr>
        <w:t xml:space="preserve"> w terminie przekraczającym o 7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dni wyznaczony w § 1 ust. 2 ter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min wykonania przedmiotu umowy,</w:t>
      </w:r>
      <w:r w:rsidR="004A65FD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odstąpić od umowy bez wyznaczania dodatkowego terminu wykonania umowy. W przypadku, gdy </w:t>
      </w:r>
      <w:r w:rsidR="0029036E" w:rsidRPr="00A62DB4">
        <w:rPr>
          <w:rFonts w:eastAsia="Times New Roman" w:cstheme="minorHAnsi"/>
          <w:sz w:val="24"/>
          <w:szCs w:val="24"/>
          <w:lang w:eastAsia="pl-PL"/>
        </w:rPr>
        <w:t>Zamawia</w:t>
      </w:r>
      <w:r w:rsidR="00B14976" w:rsidRPr="00A62DB4">
        <w:rPr>
          <w:rFonts w:eastAsia="Times New Roman" w:cstheme="minorHAnsi"/>
          <w:sz w:val="24"/>
          <w:szCs w:val="24"/>
          <w:lang w:eastAsia="pl-PL"/>
        </w:rPr>
        <w:t>ją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>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skorzysta z tego uprawnienia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Zamawiającemu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DB4">
        <w:rPr>
          <w:rFonts w:eastAsia="Times New Roman" w:cstheme="minorHAnsi"/>
          <w:sz w:val="24"/>
          <w:szCs w:val="24"/>
          <w:lang w:eastAsia="pl-PL"/>
        </w:rPr>
        <w:t>karę umowną za odstąpienie od umowy  w wysokości 10 % wynagrodzenia za przedmiot  umowy.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Należność z tytułu kar umownych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potrącić z wynagrodzenia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Strony z zastrzeżeniem ust. 3 mogą dochodzić odszkodowania przewyższającego wysokość kar umownych na zasadach ogólnych.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8</w:t>
      </w:r>
    </w:p>
    <w:p w:rsidR="008B64B6" w:rsidRPr="00A62DB4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Koszty finansowej obs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 xml:space="preserve">ługi umowy w banku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pokrywa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="00677137" w:rsidRPr="00A62DB4">
        <w:rPr>
          <w:rFonts w:eastAsia="Times New Roman" w:cstheme="minorHAnsi"/>
          <w:sz w:val="24"/>
          <w:szCs w:val="24"/>
          <w:lang w:eastAsia="pl-PL"/>
        </w:rPr>
        <w:t xml:space="preserve">, zaś 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 xml:space="preserve">banku reprezentującym </w:t>
      </w:r>
      <w:r w:rsidR="00CC5112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- Uniwersytet Medyczny w Białymstoku.  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9</w:t>
      </w:r>
    </w:p>
    <w:p w:rsidR="008B64B6" w:rsidRPr="00A62DB4" w:rsidRDefault="008B64B6" w:rsidP="008B274D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lastRenderedPageBreak/>
        <w:t>Wszelkie zmiany niniejszej umowy wymagają dla swej ważności formy pis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>emnej pod rygorem nieważności</w:t>
      </w:r>
      <w:r w:rsidR="00A8695D">
        <w:rPr>
          <w:rFonts w:eastAsia="Times New Roman" w:cstheme="minorHAnsi"/>
          <w:sz w:val="24"/>
          <w:szCs w:val="24"/>
          <w:lang w:eastAsia="pl-PL"/>
        </w:rPr>
        <w:t xml:space="preserve"> i będą dopuszczalne w granicach unormowania artykułu 455 ustawy Prawo zamówień publicznych.</w:t>
      </w:r>
    </w:p>
    <w:p w:rsidR="008B64B6" w:rsidRPr="00A62DB4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2. Zmiana umowy jest możliwa w sytuacji gdy: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konieczność zmiany wynika z okoliczności, których nie dało się przewidzieć w dacie zawarcia umowy, 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zmieniły się przepisy, których regulacje wpływają na prawa i obowiązki stron, 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zmiana jest korzystna dla </w:t>
      </w:r>
      <w:r w:rsidR="00CC5112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255A2E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istnieje konieczność przesunięcia terminu wykonania umowy z przyczyn leżących po stronie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>.</w:t>
      </w:r>
    </w:p>
    <w:p w:rsidR="003862E0" w:rsidRPr="00525550" w:rsidRDefault="008B64B6" w:rsidP="008B274D">
      <w:pPr>
        <w:spacing w:after="0" w:line="360" w:lineRule="auto"/>
        <w:ind w:left="180" w:hanging="180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3.</w:t>
      </w:r>
      <w:r w:rsidR="0004407F"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55A2E">
        <w:rPr>
          <w:rFonts w:eastAsia="Times New Roman" w:cstheme="minorHAnsi"/>
          <w:sz w:val="24"/>
          <w:szCs w:val="24"/>
          <w:lang w:eastAsia="pl-PL"/>
        </w:rPr>
        <w:t>Dopuszcza się możliwość z</w:t>
      </w:r>
      <w:r w:rsidR="00255A2E" w:rsidRPr="00255A2E">
        <w:rPr>
          <w:rFonts w:eastAsia="Times New Roman" w:cstheme="minorHAnsi"/>
          <w:sz w:val="24"/>
          <w:szCs w:val="24"/>
          <w:lang w:eastAsia="pl-PL"/>
        </w:rPr>
        <w:t xml:space="preserve">miany podmiotów wskazanych w § </w:t>
      </w:r>
      <w:r w:rsidR="00A8695D">
        <w:rPr>
          <w:rFonts w:eastAsia="Times New Roman" w:cstheme="minorHAnsi"/>
          <w:sz w:val="24"/>
          <w:szCs w:val="24"/>
          <w:lang w:eastAsia="pl-PL"/>
        </w:rPr>
        <w:t>6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ust. 1 i </w:t>
      </w:r>
      <w:r w:rsidR="00A8695D">
        <w:rPr>
          <w:rFonts w:eastAsia="Times New Roman" w:cstheme="minorHAnsi"/>
          <w:sz w:val="24"/>
          <w:szCs w:val="24"/>
          <w:lang w:eastAsia="pl-PL"/>
        </w:rPr>
        <w:t>2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umowy. Zmiana taka wymaga zachowania formy pisemnej pod rygorem nieważności i nie stanowi zmiany umowy. Jednakże w przypadku zmiany serwisu gwarancyjnego, serwis każdorazowo musi spełniać wym</w:t>
      </w:r>
      <w:r w:rsidR="006F068E" w:rsidRPr="00255A2E">
        <w:rPr>
          <w:rFonts w:eastAsia="Times New Roman" w:cstheme="minorHAnsi"/>
          <w:sz w:val="24"/>
          <w:szCs w:val="24"/>
          <w:lang w:eastAsia="pl-PL"/>
        </w:rPr>
        <w:t>ogi dla serwisu określone w tabelach: Opisu Przedmiotu Zamówienia i Warunków Gwarancji i Serwisu Gwarancyjnego</w:t>
      </w:r>
      <w:r w:rsidRPr="00255A2E">
        <w:rPr>
          <w:rFonts w:eastAsia="Times New Roman" w:cstheme="minorHAnsi"/>
          <w:sz w:val="24"/>
          <w:szCs w:val="24"/>
          <w:lang w:eastAsia="pl-PL"/>
        </w:rPr>
        <w:t>.</w:t>
      </w:r>
      <w:r w:rsidRPr="00255A2E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</w:p>
    <w:p w:rsidR="008B64B6" w:rsidRPr="00255A2E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0</w:t>
      </w:r>
    </w:p>
    <w:p w:rsidR="00677137" w:rsidRPr="00255A2E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roszczeń związanych z niniejszą umową spory będą rozstrzygane przez sądy powszechne, właściwe dla siedziby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>, zgodnie z obowiązującym prawem polskim.</w:t>
      </w:r>
    </w:p>
    <w:p w:rsidR="00677137" w:rsidRPr="00255A2E" w:rsidRDefault="00B07F73" w:rsidP="00787660">
      <w:pPr>
        <w:spacing w:before="240"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:rsidR="00B07F73" w:rsidRPr="00255A2E" w:rsidRDefault="00B07F73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Zgodnie z art. 13 ogólnego rozporządzenia o ochronie danych osobowych z dnia 27 kwietnia 2016 r. (Dz. Urz. UE L 119 z 04.05.2016)  informuję, że: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1)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Administratorem Pani/Pana Danych Osobowych jest Uniwersytet Medyczny w Białymstoku z siedzibą ul. Kilińskiego 1, 15-089 Białystok, reprezentowany przez Rektora,</w:t>
      </w:r>
      <w:r w:rsidR="000A3A0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651E0">
        <w:rPr>
          <w:rFonts w:eastAsia="Times New Roman" w:cstheme="minorHAnsi"/>
          <w:sz w:val="24"/>
          <w:szCs w:val="24"/>
          <w:lang w:eastAsia="pl-PL"/>
        </w:rPr>
        <w:t>e-mail: kancel@umb.edu.pl;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2)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Kontakt do Inspektora Ochrony Danych w Uniwersytecie Medycznym w Białymstoku, adres email: </w:t>
      </w:r>
      <w:hyperlink r:id="rId8" w:history="1">
        <w:r w:rsidR="000724A8" w:rsidRPr="00255A2E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iod@umb.edu.pl</w:t>
        </w:r>
      </w:hyperlink>
      <w:r w:rsidRPr="00255A2E">
        <w:rPr>
          <w:rFonts w:eastAsia="Times New Roman" w:cstheme="minorHAnsi"/>
          <w:sz w:val="24"/>
          <w:szCs w:val="24"/>
          <w:lang w:eastAsia="pl-PL"/>
        </w:rPr>
        <w:t>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3)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Pani/Pana dane osobowe przetwarzane będą w celu realizacji umowy na podstawie Art. 6 ust. 1 lit. b ogólnego rozporządzenia o ochronie danych osobowych z dnia 27 kwietnia 2016 r.</w:t>
      </w:r>
    </w:p>
    <w:p w:rsidR="00F651E0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lastRenderedPageBreak/>
        <w:t>4)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651E0" w:rsidRPr="00F651E0">
        <w:rPr>
          <w:rFonts w:eastAsia="Times New Roman" w:cstheme="minorHAnsi"/>
          <w:sz w:val="24"/>
          <w:szCs w:val="24"/>
          <w:lang w:eastAsia="pl-PL"/>
        </w:rPr>
        <w:t>Odbiorcami danych osobowych będą podmioty zewnętrzne świadczące usługi związane z bieżącą działalnością Uczelni, dostarczające i wspierające systemy informatyczne- na mocy stosownych umów powierzenia przetwarzania danych osobowych oraz inne podmioty na podstawie przepisów prawa,</w:t>
      </w:r>
    </w:p>
    <w:p w:rsidR="00F651E0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5)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651E0" w:rsidRPr="00F651E0">
        <w:rPr>
          <w:rFonts w:eastAsia="Times New Roman" w:cstheme="minorHAnsi"/>
          <w:sz w:val="24"/>
          <w:szCs w:val="24"/>
          <w:lang w:eastAsia="pl-PL"/>
        </w:rPr>
        <w:t xml:space="preserve">Dane osobowe będą przetwarzane przez okres obowiązywania Umowy, a po jej wykonaniu przez okres wynikający z obowiązujących w Uczelni przepisów archiwizacyjnych, 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6)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posiada Pani/Pan prawo do: żądania od Administratora Danych dostępu do danych osobowych, prawo do ich sprostowania, usunięcia lub ograniczenia przetwarzania, prawo do wniesienia sprzeciwu wobec przetwarzania, a także prawo do przenoszenia danych,  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7)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ma Pan/Pani prawo wniesienia skargi do UODO, gdy uzasadnione jest, że Pana/Pani dane osobowe przetwarzane są przez Administratora Danych niezgodnie z ogólnym rozporządzeniem o ochronie danych osobowych z dnia 27 kwietnia 2016 r.  </w:t>
      </w:r>
    </w:p>
    <w:p w:rsidR="0023605D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8)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podanie danych osobowych jest dobrowolne, jednak niezbędne do realizacji umowy.</w:t>
      </w:r>
    </w:p>
    <w:p w:rsidR="0023605D" w:rsidRPr="00255A2E" w:rsidRDefault="00B07F7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1.  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W związku z realizacją przedmiotu umowy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upoważnia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Wykonawcę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do przetwarzania danych osobowych, których administratorem jest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>, w zakresie i celu niezbędnym do realizacji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2.  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przestrzegania powszechnie obowiązujących przepisów o ochronie danych osobowych oraz wewnętrznych aktów prawnych obowiązujących u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dotyczących ochrony danych osobowych.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3.  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przetwarzania danych osobowych, do których uzyska dostęp w związku z realizacją umowy, wyłącznie do celów związanych z wykonywaniem przedmiotu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4.  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zabezpieczenia i zachowania w tajemnicy - zarówno w trakcie trwania umowy, jak i po jej ustaniu - danych osobowych, do których uzyska dostęp w związku z realizacją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5.  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ma prawo do kontroli przetwarzania danych osobowych  w związku z wykonywaniem niniejszej umowy.</w:t>
      </w:r>
    </w:p>
    <w:p w:rsidR="00925B91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lastRenderedPageBreak/>
        <w:t>6.  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ponosi pełną odpowiedzialność za będące następstwem jego </w:t>
      </w:r>
      <w:proofErr w:type="spellStart"/>
      <w:r w:rsidRPr="00255A2E">
        <w:rPr>
          <w:rFonts w:eastAsia="Times New Roman" w:cstheme="minorHAnsi"/>
          <w:sz w:val="24"/>
          <w:szCs w:val="24"/>
          <w:lang w:eastAsia="pl-PL"/>
        </w:rPr>
        <w:t>zachowań</w:t>
      </w:r>
      <w:proofErr w:type="spellEnd"/>
      <w:r w:rsidRPr="00255A2E">
        <w:rPr>
          <w:rFonts w:eastAsia="Times New Roman" w:cstheme="minorHAnsi"/>
          <w:sz w:val="24"/>
          <w:szCs w:val="24"/>
          <w:lang w:eastAsia="pl-PL"/>
        </w:rPr>
        <w:t xml:space="preserve"> szkody wyrządzone niezgodnym z umową przetwarzaniem danych osobowych, w szczególności szkody wyrządzone udostępnieniem osobom nieupoważnionym, zabraniem przez osobę nieuprawnioną, oraz zmianą, utratą, uszkodzeniem lub zniszczeniem.</w:t>
      </w:r>
    </w:p>
    <w:p w:rsidR="00CB302E" w:rsidRPr="00255A2E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:rsidR="00E81163" w:rsidRPr="00255A2E" w:rsidRDefault="00CB302E" w:rsidP="008B274D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cstheme="minorHAnsi"/>
          <w:color w:val="000000"/>
          <w:sz w:val="24"/>
          <w:szCs w:val="24"/>
        </w:rPr>
        <w:t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:rsidR="00E81163" w:rsidRPr="00255A2E" w:rsidRDefault="00CC5112" w:rsidP="008B274D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="00E81163" w:rsidRPr="00255A2E">
        <w:rPr>
          <w:rFonts w:eastAsia="Times New Roman" w:cstheme="minorHAnsi"/>
          <w:sz w:val="24"/>
          <w:szCs w:val="24"/>
          <w:lang w:eastAsia="pl-PL"/>
        </w:rPr>
        <w:t xml:space="preserve"> niniejszym oświadcza, iż:</w:t>
      </w:r>
    </w:p>
    <w:p w:rsidR="00E81163" w:rsidRPr="00255A2E" w:rsidRDefault="00E81163" w:rsidP="008B274D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na dzień zawarcia przedmiotowej umowy nie jest/jest zarejestrowany </w:t>
      </w:r>
      <w:r w:rsidRPr="00255A2E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  <w:r w:rsidRPr="00255A2E">
        <w:rPr>
          <w:rFonts w:eastAsia="Times New Roman" w:cstheme="minorHAnsi"/>
          <w:sz w:val="24"/>
          <w:szCs w:val="24"/>
          <w:vertAlign w:val="superscript"/>
          <w:lang w:eastAsia="pl-PL"/>
        </w:rPr>
        <w:t>)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na potrzeby podatku od towarów i usług jako „podatnik VAT czynny”</w:t>
      </w:r>
    </w:p>
    <w:p w:rsidR="00E81163" w:rsidRPr="00255A2E" w:rsidRDefault="00E81163" w:rsidP="008B274D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księgą", co </w:t>
      </w:r>
      <w:r w:rsidR="0029036E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potwierdza  w formie wydruk z wykazu podatników VAT z „białej księgi”. Wydruk stanowi załącznik do niniejszej umowy. 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zmiany statusu z dotychczasowego na inny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, zobowiązuje się do poinformowania o powyższym na piśmie Zamawiającego, w terminie 7 dni od dnia dokonania zmiany. 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zmiany wskazanego w umowie rachunku bankowego, </w:t>
      </w:r>
      <w:r w:rsidR="0029036E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jest obowiązany poinformować Zamawiającego  o powyższym, w terminie 7 dni od dnia dokonania zmiany na piśmie. Zmiana umowy w tym przedmiocie wymaga aneksu do umowy.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Strony umowy zastrzegają, iż w przypadku zmiany rachunku bankowego przez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Wykonawcę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, do czasu uwidocznienia nowego rachunku bankowego w "białej księdze", termin płatności </w:t>
      </w:r>
      <w:r w:rsidRPr="00255A2E">
        <w:rPr>
          <w:rFonts w:eastAsia="Times New Roman" w:cstheme="minorHAnsi"/>
          <w:sz w:val="24"/>
          <w:szCs w:val="24"/>
          <w:lang w:eastAsia="pl-PL"/>
        </w:rPr>
        <w:lastRenderedPageBreak/>
        <w:t>określony w umowie ulega przesunięciu do dnia uwidocznienia nowego rachunku bankowego w "białej księdze" i zawiadomienia o powyższym Zamawiający, bez możliwości naliczania odsetek za opóźnienie, czy też kierowania innych roszczeń w stosunku do Zamawiającego.</w:t>
      </w:r>
    </w:p>
    <w:p w:rsidR="007C5E88" w:rsidRDefault="007C5E88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E81163" w:rsidRPr="00255A2E" w:rsidRDefault="00E8116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:rsidR="008B64B6" w:rsidRPr="00255A2E" w:rsidRDefault="008B64B6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1. W sprawach nieuregulowanych niniejszą umową mają zastosowanie przepisy ustawy z  dnia 23 kwietnia 1964r. – Kodeks cywilny.</w:t>
      </w:r>
    </w:p>
    <w:p w:rsidR="008B64B6" w:rsidRDefault="00C56D1E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2. Umowę sporządzono w dwóch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jednobrzmiących egzemplarzach, jeden egzemplarz dla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CF3A9B" w:rsidRPr="00255A2E">
        <w:rPr>
          <w:rFonts w:eastAsia="Times New Roman" w:cstheme="minorHAnsi"/>
          <w:sz w:val="24"/>
          <w:szCs w:val="24"/>
          <w:lang w:eastAsia="pl-PL"/>
        </w:rPr>
        <w:t>jeden egzemplarz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dla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>.</w:t>
      </w:r>
    </w:p>
    <w:p w:rsidR="009B0829" w:rsidRPr="009B0829" w:rsidRDefault="009B0829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0829">
        <w:rPr>
          <w:color w:val="000000"/>
          <w:sz w:val="24"/>
          <w:szCs w:val="24"/>
        </w:rPr>
        <w:t>3. Wykonawca oświadcza, że nie jest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:rsidR="008B64B6" w:rsidRPr="00255A2E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         </w:t>
      </w:r>
    </w:p>
    <w:p w:rsidR="008B64B6" w:rsidRPr="00255A2E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A717A4" w:rsidRDefault="008B64B6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                       </w:t>
      </w:r>
      <w:r w:rsidR="005D01AA" w:rsidRPr="00255A2E">
        <w:rPr>
          <w:rFonts w:eastAsia="Times New Roman" w:cstheme="minorHAnsi"/>
          <w:b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 xml:space="preserve">:                                            </w:t>
      </w:r>
      <w:r w:rsidR="00CE364C" w:rsidRPr="00255A2E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</w:t>
      </w:r>
      <w:r w:rsidR="005D01AA" w:rsidRPr="00255A2E">
        <w:rPr>
          <w:rFonts w:eastAsia="Times New Roman" w:cstheme="minorHAnsi"/>
          <w:b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Pr="00F651E0" w:rsidRDefault="002533F7" w:rsidP="00787660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F651E0">
        <w:rPr>
          <w:rStyle w:val="Odwoanieprzypisudolnego"/>
          <w:sz w:val="20"/>
          <w:szCs w:val="20"/>
        </w:rPr>
        <w:footnoteRef/>
      </w:r>
      <w:r w:rsidRPr="00F651E0">
        <w:rPr>
          <w:sz w:val="20"/>
          <w:szCs w:val="20"/>
          <w:vertAlign w:val="superscript"/>
        </w:rPr>
        <w:t>)</w:t>
      </w:r>
      <w:r w:rsidRPr="00F651E0">
        <w:rPr>
          <w:sz w:val="20"/>
          <w:szCs w:val="20"/>
        </w:rPr>
        <w:t xml:space="preserve"> </w:t>
      </w:r>
      <w:r w:rsidRPr="00F651E0">
        <w:rPr>
          <w:b/>
          <w:sz w:val="20"/>
          <w:szCs w:val="20"/>
        </w:rPr>
        <w:t>Wypełnia Wykonawca. Niepotrzebne skreślić</w:t>
      </w:r>
    </w:p>
    <w:sectPr w:rsidR="002533F7" w:rsidRPr="00F651E0" w:rsidSect="00D4339B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F3E" w:rsidRDefault="00455F3E" w:rsidP="00D4339B">
      <w:pPr>
        <w:spacing w:after="0" w:line="240" w:lineRule="auto"/>
      </w:pPr>
      <w:r>
        <w:separator/>
      </w:r>
    </w:p>
  </w:endnote>
  <w:endnote w:type="continuationSeparator" w:id="0">
    <w:p w:rsidR="00455F3E" w:rsidRDefault="00455F3E" w:rsidP="00D4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F8F" w:rsidRPr="00372750" w:rsidRDefault="008A7F8F" w:rsidP="008A7F8F">
    <w:pPr>
      <w:ind w:left="142"/>
      <w:jc w:val="center"/>
      <w:rPr>
        <w:sz w:val="16"/>
        <w:szCs w:val="16"/>
      </w:rPr>
    </w:pPr>
    <w:r w:rsidRPr="00372750">
      <w:rPr>
        <w:sz w:val="16"/>
        <w:szCs w:val="16"/>
      </w:rPr>
      <w:t xml:space="preserve">Projekt pn. </w:t>
    </w:r>
    <w:r w:rsidRPr="00372750">
      <w:rPr>
        <w:i/>
        <w:sz w:val="16"/>
        <w:szCs w:val="16"/>
      </w:rPr>
      <w:t>Centrum Badań Innowacyjnych w zakresie Prewencji Chorób Cywilizacyjnych i Medycyny Indywidualizowanej (CBI PLUS)</w:t>
    </w:r>
    <w:r w:rsidRPr="00372750">
      <w:rPr>
        <w:sz w:val="16"/>
        <w:szCs w:val="16"/>
      </w:rPr>
      <w:t xml:space="preserve"> współfinansowany ze środków z Europejskiego Funduszu Rozwoju Regionalnego</w:t>
    </w:r>
  </w:p>
  <w:p w:rsidR="008A7F8F" w:rsidRDefault="008A7F8F" w:rsidP="008A7F8F">
    <w:pPr>
      <w:pStyle w:val="Stopka"/>
      <w:jc w:val="center"/>
    </w:pPr>
    <w:r w:rsidRPr="00372750">
      <w:rPr>
        <w:sz w:val="16"/>
        <w:szCs w:val="16"/>
      </w:rPr>
      <w:t>w ramach 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F3E" w:rsidRDefault="00455F3E" w:rsidP="00D4339B">
      <w:pPr>
        <w:spacing w:after="0" w:line="240" w:lineRule="auto"/>
      </w:pPr>
      <w:r>
        <w:separator/>
      </w:r>
    </w:p>
  </w:footnote>
  <w:footnote w:type="continuationSeparator" w:id="0">
    <w:p w:rsidR="00455F3E" w:rsidRDefault="00455F3E" w:rsidP="00D4339B">
      <w:pPr>
        <w:spacing w:after="0" w:line="240" w:lineRule="auto"/>
      </w:pPr>
      <w:r>
        <w:continuationSeparator/>
      </w:r>
    </w:p>
  </w:footnote>
  <w:footnote w:id="1">
    <w:p w:rsidR="00E81163" w:rsidRDefault="00E81163" w:rsidP="00E81163">
      <w:pPr>
        <w:pStyle w:val="Tekstprzypisudolnego"/>
      </w:pPr>
      <w:r w:rsidRPr="004A65FD">
        <w:rPr>
          <w:rStyle w:val="Odwoanieprzypisudolnego"/>
        </w:rPr>
        <w:footnoteRef/>
      </w:r>
      <w:r w:rsidRPr="004A65FD">
        <w:rPr>
          <w:vertAlign w:val="superscript"/>
        </w:rPr>
        <w:t>)</w:t>
      </w:r>
      <w:r w:rsidRPr="004A65FD">
        <w:t xml:space="preserve"> </w:t>
      </w:r>
      <w:r w:rsidRPr="004A65FD">
        <w:rPr>
          <w:b/>
        </w:rPr>
        <w:t xml:space="preserve">Wypełnia </w:t>
      </w:r>
      <w:r w:rsidR="005D01AA" w:rsidRPr="004A65FD">
        <w:rPr>
          <w:b/>
        </w:rPr>
        <w:t>Wykonawca</w:t>
      </w:r>
      <w:r w:rsidRPr="004A65FD">
        <w:rPr>
          <w:b/>
        </w:rPr>
        <w:t>.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F1E" w:rsidRDefault="008A7F8F">
    <w:pPr>
      <w:pStyle w:val="Nagwek"/>
    </w:pPr>
    <w:r w:rsidRPr="00372750">
      <w:rPr>
        <w:rFonts w:ascii="Arial" w:eastAsia="Arial" w:hAnsi="Arial" w:cs="Arial"/>
        <w:noProof/>
        <w:lang w:eastAsia="pl-PL"/>
      </w:rPr>
      <w:drawing>
        <wp:inline distT="0" distB="0" distL="0" distR="0">
          <wp:extent cx="5760720" cy="533224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6F0"/>
    <w:multiLevelType w:val="hybridMultilevel"/>
    <w:tmpl w:val="BB2ACE68"/>
    <w:lvl w:ilvl="0" w:tplc="EFDC7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92D9C"/>
    <w:multiLevelType w:val="hybridMultilevel"/>
    <w:tmpl w:val="F8D6D2F6"/>
    <w:lvl w:ilvl="0" w:tplc="982EAA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FE4"/>
    <w:multiLevelType w:val="hybridMultilevel"/>
    <w:tmpl w:val="B8B2F64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1866DE6"/>
    <w:multiLevelType w:val="hybridMultilevel"/>
    <w:tmpl w:val="D98695B2"/>
    <w:lvl w:ilvl="0" w:tplc="6CAC633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9924B4"/>
    <w:multiLevelType w:val="hybridMultilevel"/>
    <w:tmpl w:val="2F08AF66"/>
    <w:lvl w:ilvl="0" w:tplc="8DD0C96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80708"/>
    <w:multiLevelType w:val="singleLevel"/>
    <w:tmpl w:val="0A00E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245475F8"/>
    <w:multiLevelType w:val="hybridMultilevel"/>
    <w:tmpl w:val="D728D504"/>
    <w:lvl w:ilvl="0" w:tplc="A9DAA16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F23C89"/>
    <w:multiLevelType w:val="hybridMultilevel"/>
    <w:tmpl w:val="95160054"/>
    <w:lvl w:ilvl="0" w:tplc="0B620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F8CC82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55386"/>
    <w:multiLevelType w:val="hybridMultilevel"/>
    <w:tmpl w:val="759C5C4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C41A69"/>
    <w:multiLevelType w:val="hybridMultilevel"/>
    <w:tmpl w:val="BB565B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A1749C"/>
    <w:multiLevelType w:val="hybridMultilevel"/>
    <w:tmpl w:val="B9FA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D0567"/>
    <w:multiLevelType w:val="hybridMultilevel"/>
    <w:tmpl w:val="E0944E92"/>
    <w:lvl w:ilvl="0" w:tplc="B4F47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4284A"/>
    <w:multiLevelType w:val="hybridMultilevel"/>
    <w:tmpl w:val="EB50F3C0"/>
    <w:lvl w:ilvl="0" w:tplc="92A09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4" w15:restartNumberingAfterBreak="0">
    <w:nsid w:val="4F0E207F"/>
    <w:multiLevelType w:val="hybridMultilevel"/>
    <w:tmpl w:val="AD0AF682"/>
    <w:lvl w:ilvl="0" w:tplc="FFF648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9F75E6"/>
    <w:multiLevelType w:val="hybridMultilevel"/>
    <w:tmpl w:val="41D60662"/>
    <w:lvl w:ilvl="0" w:tplc="E2186D98">
      <w:start w:val="6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24703C18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 w15:restartNumberingAfterBreak="0">
    <w:nsid w:val="59F67807"/>
    <w:multiLevelType w:val="hybridMultilevel"/>
    <w:tmpl w:val="B7863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8AC"/>
    <w:multiLevelType w:val="hybridMultilevel"/>
    <w:tmpl w:val="9AD44224"/>
    <w:lvl w:ilvl="0" w:tplc="84228C7A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11406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BBD6FCC"/>
    <w:multiLevelType w:val="hybridMultilevel"/>
    <w:tmpl w:val="7736B2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1202BAE"/>
    <w:multiLevelType w:val="hybridMultilevel"/>
    <w:tmpl w:val="F368A46C"/>
    <w:lvl w:ilvl="0" w:tplc="3A901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11419B"/>
    <w:multiLevelType w:val="hybridMultilevel"/>
    <w:tmpl w:val="57A4BFA8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21"/>
  </w:num>
  <w:num w:numId="5">
    <w:abstractNumId w:val="8"/>
  </w:num>
  <w:num w:numId="6">
    <w:abstractNumId w:val="0"/>
  </w:num>
  <w:num w:numId="7">
    <w:abstractNumId w:val="14"/>
  </w:num>
  <w:num w:numId="8">
    <w:abstractNumId w:val="20"/>
  </w:num>
  <w:num w:numId="9">
    <w:abstractNumId w:val="13"/>
  </w:num>
  <w:num w:numId="10">
    <w:abstractNumId w:val="16"/>
  </w:num>
  <w:num w:numId="11">
    <w:abstractNumId w:val="9"/>
  </w:num>
  <w:num w:numId="12">
    <w:abstractNumId w:val="7"/>
  </w:num>
  <w:num w:numId="13">
    <w:abstractNumId w:val="17"/>
  </w:num>
  <w:num w:numId="14">
    <w:abstractNumId w:val="19"/>
  </w:num>
  <w:num w:numId="15">
    <w:abstractNumId w:val="4"/>
  </w:num>
  <w:num w:numId="16">
    <w:abstractNumId w:val="3"/>
  </w:num>
  <w:num w:numId="17">
    <w:abstractNumId w:val="2"/>
  </w:num>
  <w:num w:numId="18">
    <w:abstractNumId w:val="12"/>
  </w:num>
  <w:num w:numId="19">
    <w:abstractNumId w:val="10"/>
  </w:num>
  <w:num w:numId="20">
    <w:abstractNumId w:val="11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CD"/>
    <w:rsid w:val="00002A80"/>
    <w:rsid w:val="00015B53"/>
    <w:rsid w:val="00021F0C"/>
    <w:rsid w:val="00026688"/>
    <w:rsid w:val="00030D1B"/>
    <w:rsid w:val="00040ECC"/>
    <w:rsid w:val="00043EAE"/>
    <w:rsid w:val="0004407F"/>
    <w:rsid w:val="00046B89"/>
    <w:rsid w:val="0005205E"/>
    <w:rsid w:val="00060D22"/>
    <w:rsid w:val="00062767"/>
    <w:rsid w:val="000643F3"/>
    <w:rsid w:val="00065453"/>
    <w:rsid w:val="000657C2"/>
    <w:rsid w:val="000716D7"/>
    <w:rsid w:val="000724A8"/>
    <w:rsid w:val="00097138"/>
    <w:rsid w:val="000976EF"/>
    <w:rsid w:val="000A3A0D"/>
    <w:rsid w:val="000B69F9"/>
    <w:rsid w:val="000E58A6"/>
    <w:rsid w:val="000F3335"/>
    <w:rsid w:val="00100FF2"/>
    <w:rsid w:val="001051F6"/>
    <w:rsid w:val="0010612E"/>
    <w:rsid w:val="001132BD"/>
    <w:rsid w:val="00113446"/>
    <w:rsid w:val="00125631"/>
    <w:rsid w:val="00146D76"/>
    <w:rsid w:val="0015007D"/>
    <w:rsid w:val="001518D6"/>
    <w:rsid w:val="00155907"/>
    <w:rsid w:val="001562E2"/>
    <w:rsid w:val="00157783"/>
    <w:rsid w:val="00160302"/>
    <w:rsid w:val="00172494"/>
    <w:rsid w:val="00173D93"/>
    <w:rsid w:val="0017464A"/>
    <w:rsid w:val="00181C67"/>
    <w:rsid w:val="00186B05"/>
    <w:rsid w:val="00194678"/>
    <w:rsid w:val="001A20A8"/>
    <w:rsid w:val="001A47CF"/>
    <w:rsid w:val="001B3168"/>
    <w:rsid w:val="001C05C2"/>
    <w:rsid w:val="001C114A"/>
    <w:rsid w:val="001E07F6"/>
    <w:rsid w:val="001E3467"/>
    <w:rsid w:val="00200F5E"/>
    <w:rsid w:val="002028DD"/>
    <w:rsid w:val="002149BC"/>
    <w:rsid w:val="002278AD"/>
    <w:rsid w:val="002348F1"/>
    <w:rsid w:val="0023605D"/>
    <w:rsid w:val="0024156A"/>
    <w:rsid w:val="00241DB3"/>
    <w:rsid w:val="00241FE4"/>
    <w:rsid w:val="0025217F"/>
    <w:rsid w:val="002533F7"/>
    <w:rsid w:val="00255A2E"/>
    <w:rsid w:val="00260D6A"/>
    <w:rsid w:val="00272160"/>
    <w:rsid w:val="00272DFA"/>
    <w:rsid w:val="002801C0"/>
    <w:rsid w:val="0029036E"/>
    <w:rsid w:val="00291887"/>
    <w:rsid w:val="002A00B5"/>
    <w:rsid w:val="002A5792"/>
    <w:rsid w:val="002A5818"/>
    <w:rsid w:val="002B013E"/>
    <w:rsid w:val="002C16F6"/>
    <w:rsid w:val="002E25F2"/>
    <w:rsid w:val="002E4A2E"/>
    <w:rsid w:val="002E7D93"/>
    <w:rsid w:val="00301FAD"/>
    <w:rsid w:val="00312F1E"/>
    <w:rsid w:val="00314667"/>
    <w:rsid w:val="00320945"/>
    <w:rsid w:val="00324373"/>
    <w:rsid w:val="003321E5"/>
    <w:rsid w:val="00341F73"/>
    <w:rsid w:val="00345C9F"/>
    <w:rsid w:val="00356428"/>
    <w:rsid w:val="00357BA7"/>
    <w:rsid w:val="003610BD"/>
    <w:rsid w:val="00365709"/>
    <w:rsid w:val="00366DED"/>
    <w:rsid w:val="00366FC7"/>
    <w:rsid w:val="003763D1"/>
    <w:rsid w:val="00382FBE"/>
    <w:rsid w:val="003862E0"/>
    <w:rsid w:val="0039271A"/>
    <w:rsid w:val="003948BD"/>
    <w:rsid w:val="003961AA"/>
    <w:rsid w:val="003B49B4"/>
    <w:rsid w:val="003B5155"/>
    <w:rsid w:val="003C2F47"/>
    <w:rsid w:val="003E07BB"/>
    <w:rsid w:val="003F20BD"/>
    <w:rsid w:val="00403F1A"/>
    <w:rsid w:val="00405EF8"/>
    <w:rsid w:val="004069C9"/>
    <w:rsid w:val="00410D62"/>
    <w:rsid w:val="00414639"/>
    <w:rsid w:val="00414708"/>
    <w:rsid w:val="00417150"/>
    <w:rsid w:val="00426042"/>
    <w:rsid w:val="004314FD"/>
    <w:rsid w:val="00432B73"/>
    <w:rsid w:val="00443CB2"/>
    <w:rsid w:val="004553E3"/>
    <w:rsid w:val="004557B6"/>
    <w:rsid w:val="00455F3E"/>
    <w:rsid w:val="00457E94"/>
    <w:rsid w:val="00457FF2"/>
    <w:rsid w:val="00464A75"/>
    <w:rsid w:val="004763CB"/>
    <w:rsid w:val="00487C98"/>
    <w:rsid w:val="004A16D9"/>
    <w:rsid w:val="004A65FD"/>
    <w:rsid w:val="004B194C"/>
    <w:rsid w:val="004B29C7"/>
    <w:rsid w:val="004B461A"/>
    <w:rsid w:val="004C4243"/>
    <w:rsid w:val="004C71C5"/>
    <w:rsid w:val="004D7ECA"/>
    <w:rsid w:val="004E0280"/>
    <w:rsid w:val="004E05E8"/>
    <w:rsid w:val="004E5777"/>
    <w:rsid w:val="004F014A"/>
    <w:rsid w:val="004F4AB5"/>
    <w:rsid w:val="004F6ED0"/>
    <w:rsid w:val="005024B5"/>
    <w:rsid w:val="00516458"/>
    <w:rsid w:val="00517E5A"/>
    <w:rsid w:val="00525550"/>
    <w:rsid w:val="00531A02"/>
    <w:rsid w:val="005344E9"/>
    <w:rsid w:val="0054654B"/>
    <w:rsid w:val="00570669"/>
    <w:rsid w:val="005835BF"/>
    <w:rsid w:val="0058736E"/>
    <w:rsid w:val="00597071"/>
    <w:rsid w:val="005A3EEC"/>
    <w:rsid w:val="005A675A"/>
    <w:rsid w:val="005B56B8"/>
    <w:rsid w:val="005C06E0"/>
    <w:rsid w:val="005D01AA"/>
    <w:rsid w:val="005D30C5"/>
    <w:rsid w:val="005D7198"/>
    <w:rsid w:val="005D7676"/>
    <w:rsid w:val="005E6AF4"/>
    <w:rsid w:val="005F3159"/>
    <w:rsid w:val="00610DDA"/>
    <w:rsid w:val="00624422"/>
    <w:rsid w:val="00625DA4"/>
    <w:rsid w:val="00631360"/>
    <w:rsid w:val="006325CB"/>
    <w:rsid w:val="0064190E"/>
    <w:rsid w:val="0064348E"/>
    <w:rsid w:val="006441DF"/>
    <w:rsid w:val="00647EE3"/>
    <w:rsid w:val="00650009"/>
    <w:rsid w:val="00652A6C"/>
    <w:rsid w:val="00660540"/>
    <w:rsid w:val="006621FA"/>
    <w:rsid w:val="0066574D"/>
    <w:rsid w:val="00665DB3"/>
    <w:rsid w:val="00677137"/>
    <w:rsid w:val="006827A9"/>
    <w:rsid w:val="0068399C"/>
    <w:rsid w:val="00685A77"/>
    <w:rsid w:val="0069035B"/>
    <w:rsid w:val="006A440E"/>
    <w:rsid w:val="006B151B"/>
    <w:rsid w:val="006B7FC3"/>
    <w:rsid w:val="006C16A2"/>
    <w:rsid w:val="006D432D"/>
    <w:rsid w:val="006F068E"/>
    <w:rsid w:val="007119A3"/>
    <w:rsid w:val="007243CA"/>
    <w:rsid w:val="00727CBB"/>
    <w:rsid w:val="0073239E"/>
    <w:rsid w:val="00741237"/>
    <w:rsid w:val="00741D08"/>
    <w:rsid w:val="007446E4"/>
    <w:rsid w:val="00745ACF"/>
    <w:rsid w:val="00751454"/>
    <w:rsid w:val="007559FA"/>
    <w:rsid w:val="00756ADB"/>
    <w:rsid w:val="007668A6"/>
    <w:rsid w:val="007730FD"/>
    <w:rsid w:val="00774D18"/>
    <w:rsid w:val="00780265"/>
    <w:rsid w:val="0078367C"/>
    <w:rsid w:val="00785B49"/>
    <w:rsid w:val="00787660"/>
    <w:rsid w:val="00795317"/>
    <w:rsid w:val="007A2C43"/>
    <w:rsid w:val="007A4085"/>
    <w:rsid w:val="007A5D38"/>
    <w:rsid w:val="007A7593"/>
    <w:rsid w:val="007C5E88"/>
    <w:rsid w:val="007C6258"/>
    <w:rsid w:val="007D2E79"/>
    <w:rsid w:val="007E2118"/>
    <w:rsid w:val="007E2296"/>
    <w:rsid w:val="007F037C"/>
    <w:rsid w:val="007F3F9A"/>
    <w:rsid w:val="00804E9E"/>
    <w:rsid w:val="008113F3"/>
    <w:rsid w:val="00816157"/>
    <w:rsid w:val="00830F9C"/>
    <w:rsid w:val="00831E31"/>
    <w:rsid w:val="00834B53"/>
    <w:rsid w:val="00834FF1"/>
    <w:rsid w:val="008564A5"/>
    <w:rsid w:val="00863DE4"/>
    <w:rsid w:val="00887786"/>
    <w:rsid w:val="008973D3"/>
    <w:rsid w:val="008A1DB7"/>
    <w:rsid w:val="008A6F93"/>
    <w:rsid w:val="008A7F8F"/>
    <w:rsid w:val="008B274D"/>
    <w:rsid w:val="008B64B6"/>
    <w:rsid w:val="008C76CD"/>
    <w:rsid w:val="008D17EF"/>
    <w:rsid w:val="008E0F9B"/>
    <w:rsid w:val="008E7A9E"/>
    <w:rsid w:val="009119B8"/>
    <w:rsid w:val="00921F57"/>
    <w:rsid w:val="009245E2"/>
    <w:rsid w:val="00924FF7"/>
    <w:rsid w:val="00925B91"/>
    <w:rsid w:val="009266FE"/>
    <w:rsid w:val="00950A50"/>
    <w:rsid w:val="00950A7D"/>
    <w:rsid w:val="00961E75"/>
    <w:rsid w:val="00962E82"/>
    <w:rsid w:val="009704AD"/>
    <w:rsid w:val="00971608"/>
    <w:rsid w:val="00972DA7"/>
    <w:rsid w:val="009806CD"/>
    <w:rsid w:val="0098582B"/>
    <w:rsid w:val="00986358"/>
    <w:rsid w:val="00987972"/>
    <w:rsid w:val="00991B2C"/>
    <w:rsid w:val="00991CA6"/>
    <w:rsid w:val="00996C3E"/>
    <w:rsid w:val="00997BAA"/>
    <w:rsid w:val="009A7A6B"/>
    <w:rsid w:val="009A7D69"/>
    <w:rsid w:val="009B0829"/>
    <w:rsid w:val="009B5685"/>
    <w:rsid w:val="009B63D2"/>
    <w:rsid w:val="009C04B8"/>
    <w:rsid w:val="009C27A9"/>
    <w:rsid w:val="009E49CB"/>
    <w:rsid w:val="009F41CC"/>
    <w:rsid w:val="009F5679"/>
    <w:rsid w:val="009F6F37"/>
    <w:rsid w:val="00A3197D"/>
    <w:rsid w:val="00A322C1"/>
    <w:rsid w:val="00A362D2"/>
    <w:rsid w:val="00A5262D"/>
    <w:rsid w:val="00A567B2"/>
    <w:rsid w:val="00A61578"/>
    <w:rsid w:val="00A62DB4"/>
    <w:rsid w:val="00A717A4"/>
    <w:rsid w:val="00A81033"/>
    <w:rsid w:val="00A839D9"/>
    <w:rsid w:val="00A842D8"/>
    <w:rsid w:val="00A8695D"/>
    <w:rsid w:val="00AA2CB2"/>
    <w:rsid w:val="00AA34AE"/>
    <w:rsid w:val="00AA5035"/>
    <w:rsid w:val="00AB0450"/>
    <w:rsid w:val="00AB392A"/>
    <w:rsid w:val="00AC7A4A"/>
    <w:rsid w:val="00AE1B41"/>
    <w:rsid w:val="00AE6980"/>
    <w:rsid w:val="00AE7D93"/>
    <w:rsid w:val="00AF0649"/>
    <w:rsid w:val="00AF4938"/>
    <w:rsid w:val="00AF6BC2"/>
    <w:rsid w:val="00B01F8B"/>
    <w:rsid w:val="00B04323"/>
    <w:rsid w:val="00B07F73"/>
    <w:rsid w:val="00B10C19"/>
    <w:rsid w:val="00B14976"/>
    <w:rsid w:val="00B2572D"/>
    <w:rsid w:val="00B31735"/>
    <w:rsid w:val="00B35152"/>
    <w:rsid w:val="00B50CF1"/>
    <w:rsid w:val="00B539BF"/>
    <w:rsid w:val="00B53A2A"/>
    <w:rsid w:val="00B56DCD"/>
    <w:rsid w:val="00B62DB1"/>
    <w:rsid w:val="00B66061"/>
    <w:rsid w:val="00B70DBC"/>
    <w:rsid w:val="00B7503F"/>
    <w:rsid w:val="00B7673C"/>
    <w:rsid w:val="00B90821"/>
    <w:rsid w:val="00BA291F"/>
    <w:rsid w:val="00BA2AEE"/>
    <w:rsid w:val="00BA2BB1"/>
    <w:rsid w:val="00BB5E8D"/>
    <w:rsid w:val="00BC0580"/>
    <w:rsid w:val="00BC317B"/>
    <w:rsid w:val="00BC446A"/>
    <w:rsid w:val="00BC6BB2"/>
    <w:rsid w:val="00BF0D8D"/>
    <w:rsid w:val="00BF255E"/>
    <w:rsid w:val="00C007EA"/>
    <w:rsid w:val="00C01451"/>
    <w:rsid w:val="00C02FAD"/>
    <w:rsid w:val="00C06930"/>
    <w:rsid w:val="00C10B5A"/>
    <w:rsid w:val="00C12BFE"/>
    <w:rsid w:val="00C14611"/>
    <w:rsid w:val="00C2163A"/>
    <w:rsid w:val="00C30983"/>
    <w:rsid w:val="00C3467A"/>
    <w:rsid w:val="00C34DDB"/>
    <w:rsid w:val="00C36D19"/>
    <w:rsid w:val="00C40BC1"/>
    <w:rsid w:val="00C40DC3"/>
    <w:rsid w:val="00C50BB7"/>
    <w:rsid w:val="00C512E0"/>
    <w:rsid w:val="00C53ECF"/>
    <w:rsid w:val="00C54F71"/>
    <w:rsid w:val="00C56D1E"/>
    <w:rsid w:val="00C85433"/>
    <w:rsid w:val="00CA3D54"/>
    <w:rsid w:val="00CA6F40"/>
    <w:rsid w:val="00CB302E"/>
    <w:rsid w:val="00CC1499"/>
    <w:rsid w:val="00CC47E0"/>
    <w:rsid w:val="00CC5112"/>
    <w:rsid w:val="00CD23BC"/>
    <w:rsid w:val="00CE364C"/>
    <w:rsid w:val="00CE4F9F"/>
    <w:rsid w:val="00CE7BF0"/>
    <w:rsid w:val="00CF3654"/>
    <w:rsid w:val="00CF3A9B"/>
    <w:rsid w:val="00D14CEC"/>
    <w:rsid w:val="00D161E9"/>
    <w:rsid w:val="00D26182"/>
    <w:rsid w:val="00D4339B"/>
    <w:rsid w:val="00D47056"/>
    <w:rsid w:val="00D51D05"/>
    <w:rsid w:val="00D642A5"/>
    <w:rsid w:val="00D65D1C"/>
    <w:rsid w:val="00D7677D"/>
    <w:rsid w:val="00D8611D"/>
    <w:rsid w:val="00D868D0"/>
    <w:rsid w:val="00D90940"/>
    <w:rsid w:val="00D94B63"/>
    <w:rsid w:val="00D97B39"/>
    <w:rsid w:val="00DB1250"/>
    <w:rsid w:val="00DB3D1B"/>
    <w:rsid w:val="00DC1B6A"/>
    <w:rsid w:val="00DD344B"/>
    <w:rsid w:val="00DD78FA"/>
    <w:rsid w:val="00DF507F"/>
    <w:rsid w:val="00DF50AE"/>
    <w:rsid w:val="00E02812"/>
    <w:rsid w:val="00E11CB7"/>
    <w:rsid w:val="00E13839"/>
    <w:rsid w:val="00E15E25"/>
    <w:rsid w:val="00E20FBD"/>
    <w:rsid w:val="00E30138"/>
    <w:rsid w:val="00E34988"/>
    <w:rsid w:val="00E41FE3"/>
    <w:rsid w:val="00E53E8A"/>
    <w:rsid w:val="00E55199"/>
    <w:rsid w:val="00E6250C"/>
    <w:rsid w:val="00E81163"/>
    <w:rsid w:val="00E86F84"/>
    <w:rsid w:val="00E96BD7"/>
    <w:rsid w:val="00EA2BC6"/>
    <w:rsid w:val="00EA494D"/>
    <w:rsid w:val="00EC0491"/>
    <w:rsid w:val="00EC5CF0"/>
    <w:rsid w:val="00ED4BF5"/>
    <w:rsid w:val="00EE00A6"/>
    <w:rsid w:val="00EE4CD6"/>
    <w:rsid w:val="00EF1B66"/>
    <w:rsid w:val="00EF5CFF"/>
    <w:rsid w:val="00F02D85"/>
    <w:rsid w:val="00F04287"/>
    <w:rsid w:val="00F06721"/>
    <w:rsid w:val="00F27CEC"/>
    <w:rsid w:val="00F345DB"/>
    <w:rsid w:val="00F36C63"/>
    <w:rsid w:val="00F371B7"/>
    <w:rsid w:val="00F440EC"/>
    <w:rsid w:val="00F460E7"/>
    <w:rsid w:val="00F54451"/>
    <w:rsid w:val="00F61AE6"/>
    <w:rsid w:val="00F651E0"/>
    <w:rsid w:val="00F67087"/>
    <w:rsid w:val="00F80E2C"/>
    <w:rsid w:val="00F80FBD"/>
    <w:rsid w:val="00F83085"/>
    <w:rsid w:val="00F8610A"/>
    <w:rsid w:val="00FB2213"/>
    <w:rsid w:val="00FC41AB"/>
    <w:rsid w:val="00FE4E91"/>
    <w:rsid w:val="00FF0F23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DBA37"/>
  <w15:docId w15:val="{618B1F48-62F2-4559-B107-41A9C55B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4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7F7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39B"/>
  </w:style>
  <w:style w:type="paragraph" w:styleId="Stopka">
    <w:name w:val="footer"/>
    <w:aliases w:val="Znak1"/>
    <w:basedOn w:val="Normalny"/>
    <w:link w:val="Stopka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1 Znak"/>
    <w:basedOn w:val="Domylnaczcionkaakapitu"/>
    <w:link w:val="Stopka"/>
    <w:uiPriority w:val="99"/>
    <w:rsid w:val="00D433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DA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63D1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0E58A6"/>
    <w:pPr>
      <w:spacing w:after="0" w:line="360" w:lineRule="auto"/>
    </w:pPr>
    <w:rPr>
      <w:rFonts w:eastAsia="Times New Roman" w:cstheme="minorHAns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58A6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5D36A-6DE7-45C6-9900-038F8D93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1972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nr. TZ.220.16.2021.ZO.73</vt:lpstr>
    </vt:vector>
  </TitlesOfParts>
  <Company>Uniwesytet Medyczny w Bialymstoku</Company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nr. TZ.220.16.2021.ZO.73</dc:title>
  <dc:creator>UMB</dc:creator>
  <cp:lastModifiedBy>Edyta Jakubowska</cp:lastModifiedBy>
  <cp:revision>12</cp:revision>
  <cp:lastPrinted>2023-02-07T11:06:00Z</cp:lastPrinted>
  <dcterms:created xsi:type="dcterms:W3CDTF">2023-09-05T08:40:00Z</dcterms:created>
  <dcterms:modified xsi:type="dcterms:W3CDTF">2024-10-01T11:23:00Z</dcterms:modified>
</cp:coreProperties>
</file>