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A1B7B" w14:textId="53B21A3A" w:rsidR="00857AA4" w:rsidRPr="00A46342" w:rsidRDefault="00857AA4" w:rsidP="009F5AA6">
      <w:pPr>
        <w:pStyle w:val="Tytu"/>
        <w:spacing w:after="240"/>
        <w:rPr>
          <w:color w:val="FF0000"/>
          <w:sz w:val="32"/>
        </w:rPr>
      </w:pPr>
      <w:r w:rsidRPr="004F1F13">
        <w:rPr>
          <w:sz w:val="32"/>
        </w:rPr>
        <w:t>UMOW</w:t>
      </w:r>
      <w:r w:rsidR="00B80C0C" w:rsidRPr="004F1F13">
        <w:rPr>
          <w:sz w:val="32"/>
        </w:rPr>
        <w:t xml:space="preserve">A ZLECENIE nr </w:t>
      </w:r>
      <w:r w:rsidR="004C637C">
        <w:rPr>
          <w:sz w:val="32"/>
        </w:rPr>
        <w:t>CSM/…../2024</w:t>
      </w:r>
      <w:r w:rsidR="00A46342">
        <w:rPr>
          <w:sz w:val="32"/>
        </w:rPr>
        <w:t xml:space="preserve"> </w:t>
      </w:r>
      <w:r w:rsidR="00A46342" w:rsidRPr="00A46342">
        <w:rPr>
          <w:color w:val="FF0000"/>
          <w:sz w:val="32"/>
        </w:rPr>
        <w:t>(wzór ramowy)</w:t>
      </w:r>
    </w:p>
    <w:p w14:paraId="687070FF" w14:textId="2A49188E" w:rsidR="00857AA4" w:rsidRPr="005C32F8" w:rsidRDefault="00857AA4" w:rsidP="009F5AA6">
      <w:pPr>
        <w:tabs>
          <w:tab w:val="left" w:pos="567"/>
        </w:tabs>
        <w:spacing w:after="0" w:line="240" w:lineRule="auto"/>
        <w:rPr>
          <w:rFonts w:asciiTheme="minorHAnsi" w:hAnsiTheme="minorHAnsi" w:cstheme="minorHAnsi"/>
        </w:rPr>
      </w:pPr>
      <w:r w:rsidRPr="005C32F8">
        <w:rPr>
          <w:rFonts w:asciiTheme="minorHAnsi" w:hAnsiTheme="minorHAnsi" w:cstheme="minorHAnsi"/>
        </w:rPr>
        <w:t xml:space="preserve">zawarta w dniu </w:t>
      </w:r>
      <w:r w:rsidR="006F204D" w:rsidRPr="005C32F8">
        <w:rPr>
          <w:rFonts w:asciiTheme="minorHAnsi" w:hAnsiTheme="minorHAnsi" w:cstheme="minorHAnsi"/>
        </w:rPr>
        <w:t>…………………………………………….</w:t>
      </w:r>
      <w:r w:rsidRPr="005C32F8">
        <w:rPr>
          <w:rFonts w:asciiTheme="minorHAnsi" w:hAnsiTheme="minorHAnsi" w:cstheme="minorHAnsi"/>
        </w:rPr>
        <w:t xml:space="preserve"> w </w:t>
      </w:r>
      <w:r w:rsidR="00905B82" w:rsidRPr="005C32F8">
        <w:rPr>
          <w:rFonts w:asciiTheme="minorHAnsi" w:hAnsiTheme="minorHAnsi" w:cstheme="minorHAnsi"/>
        </w:rPr>
        <w:t>Białymstok</w:t>
      </w:r>
      <w:r w:rsidR="008551B8" w:rsidRPr="005C32F8">
        <w:rPr>
          <w:rFonts w:asciiTheme="minorHAnsi" w:hAnsiTheme="minorHAnsi" w:cstheme="minorHAnsi"/>
        </w:rPr>
        <w:t>u</w:t>
      </w:r>
      <w:r w:rsidRPr="005C32F8">
        <w:rPr>
          <w:rFonts w:asciiTheme="minorHAnsi" w:hAnsiTheme="minorHAnsi" w:cstheme="minorHAnsi"/>
        </w:rPr>
        <w:t xml:space="preserve"> pomiędzy:</w:t>
      </w:r>
    </w:p>
    <w:p w14:paraId="3CABE651" w14:textId="77777777" w:rsidR="00905B82" w:rsidRPr="005C32F8" w:rsidRDefault="00905B82" w:rsidP="009F5AA6">
      <w:pPr>
        <w:spacing w:before="120" w:after="120"/>
        <w:contextualSpacing/>
        <w:rPr>
          <w:rFonts w:asciiTheme="minorHAnsi" w:hAnsiTheme="minorHAnsi" w:cstheme="minorHAnsi"/>
        </w:rPr>
      </w:pPr>
      <w:r w:rsidRPr="005C32F8">
        <w:rPr>
          <w:rFonts w:asciiTheme="minorHAnsi" w:hAnsiTheme="minorHAnsi" w:cstheme="minorHAnsi"/>
        </w:rPr>
        <w:t xml:space="preserve">Uniwersytetem Medycznym w Białymstoku, ul. Kilińskiego 1, 15 – 089 Białystok, </w:t>
      </w:r>
    </w:p>
    <w:p w14:paraId="29AF78AF" w14:textId="77777777" w:rsidR="00905B82" w:rsidRPr="005C32F8" w:rsidRDefault="00905B82" w:rsidP="009F5AA6">
      <w:pPr>
        <w:spacing w:before="120" w:after="120"/>
        <w:contextualSpacing/>
        <w:rPr>
          <w:rFonts w:asciiTheme="minorHAnsi" w:hAnsiTheme="minorHAnsi" w:cstheme="minorHAnsi"/>
        </w:rPr>
      </w:pPr>
      <w:r w:rsidRPr="005C32F8">
        <w:rPr>
          <w:rFonts w:asciiTheme="minorHAnsi" w:hAnsiTheme="minorHAnsi" w:cstheme="minorHAnsi"/>
        </w:rPr>
        <w:t>reprezentowanym przez:</w:t>
      </w:r>
    </w:p>
    <w:p w14:paraId="4BB5A173" w14:textId="205E4C8F" w:rsidR="00905B82" w:rsidRPr="005C32F8" w:rsidRDefault="0027313F" w:rsidP="009F5AA6">
      <w:pPr>
        <w:spacing w:before="120" w:after="120"/>
        <w:contextualSpacing/>
        <w:rPr>
          <w:rFonts w:asciiTheme="minorHAnsi" w:hAnsiTheme="minorHAnsi" w:cstheme="minorHAnsi"/>
        </w:rPr>
      </w:pPr>
      <w:r>
        <w:rPr>
          <w:rFonts w:asciiTheme="minorHAnsi" w:hAnsiTheme="minorHAnsi" w:cstheme="minorHAnsi"/>
        </w:rPr>
        <w:t>prof. dr hab. Adriana Chabowskiego</w:t>
      </w:r>
      <w:r w:rsidR="00905B82" w:rsidRPr="005C32F8">
        <w:rPr>
          <w:rFonts w:asciiTheme="minorHAnsi" w:hAnsiTheme="minorHAnsi" w:cstheme="minorHAnsi"/>
        </w:rPr>
        <w:t xml:space="preserve">, </w:t>
      </w:r>
    </w:p>
    <w:p w14:paraId="11FF8462" w14:textId="77777777" w:rsidR="00857AA4" w:rsidRPr="005C32F8" w:rsidRDefault="00857AA4" w:rsidP="009F5AA6">
      <w:pPr>
        <w:tabs>
          <w:tab w:val="left" w:pos="567"/>
        </w:tabs>
        <w:spacing w:before="120" w:after="120"/>
        <w:rPr>
          <w:rFonts w:asciiTheme="minorHAnsi" w:hAnsiTheme="minorHAnsi" w:cstheme="minorHAnsi"/>
        </w:rPr>
      </w:pPr>
      <w:r w:rsidRPr="005C32F8">
        <w:rPr>
          <w:rFonts w:asciiTheme="minorHAnsi" w:hAnsiTheme="minorHAnsi" w:cstheme="minorHAnsi"/>
        </w:rPr>
        <w:t>zwanym w dalszej treści umowy „</w:t>
      </w:r>
      <w:r w:rsidRPr="005C32F8">
        <w:rPr>
          <w:rFonts w:asciiTheme="minorHAnsi" w:hAnsiTheme="minorHAnsi" w:cstheme="minorHAnsi"/>
          <w:b/>
        </w:rPr>
        <w:t>Zamawiającym”,</w:t>
      </w:r>
      <w:r w:rsidRPr="005C32F8">
        <w:rPr>
          <w:rFonts w:asciiTheme="minorHAnsi" w:hAnsiTheme="minorHAnsi" w:cstheme="minorHAnsi"/>
        </w:rPr>
        <w:t xml:space="preserve"> </w:t>
      </w:r>
    </w:p>
    <w:p w14:paraId="128661A5" w14:textId="77777777" w:rsidR="00857AA4" w:rsidRPr="005C32F8" w:rsidRDefault="00857AA4" w:rsidP="009F5AA6">
      <w:pPr>
        <w:tabs>
          <w:tab w:val="left" w:pos="567"/>
          <w:tab w:val="left" w:pos="993"/>
        </w:tabs>
        <w:spacing w:before="120" w:after="120"/>
        <w:rPr>
          <w:rFonts w:asciiTheme="minorHAnsi" w:hAnsiTheme="minorHAnsi" w:cstheme="minorHAnsi"/>
          <w:spacing w:val="-6"/>
          <w:kern w:val="2"/>
        </w:rPr>
      </w:pPr>
      <w:r w:rsidRPr="005C32F8">
        <w:rPr>
          <w:rFonts w:asciiTheme="minorHAnsi" w:hAnsiTheme="minorHAnsi" w:cstheme="minorHAnsi"/>
          <w:spacing w:val="-6"/>
          <w:kern w:val="2"/>
        </w:rPr>
        <w:t>a</w:t>
      </w:r>
    </w:p>
    <w:p w14:paraId="53B9317C" w14:textId="1EEF5A67" w:rsidR="00E243FC" w:rsidRDefault="006F204D" w:rsidP="009F5AA6">
      <w:pPr>
        <w:tabs>
          <w:tab w:val="left" w:pos="567"/>
          <w:tab w:val="left" w:pos="993"/>
        </w:tabs>
        <w:spacing w:before="120" w:after="120"/>
        <w:rPr>
          <w:rFonts w:asciiTheme="minorHAnsi" w:hAnsiTheme="minorHAnsi" w:cstheme="minorHAnsi"/>
          <w:strike/>
          <w:spacing w:val="-6"/>
          <w:kern w:val="2"/>
        </w:rPr>
      </w:pPr>
      <w:r w:rsidRPr="005C32F8">
        <w:rPr>
          <w:rFonts w:asciiTheme="minorHAnsi" w:hAnsiTheme="minorHAnsi" w:cstheme="minorHAnsi"/>
          <w:spacing w:val="-6"/>
          <w:kern w:val="2"/>
        </w:rPr>
        <w:t>Panem/Panią ……………………………………….</w:t>
      </w:r>
      <w:r w:rsidR="00E243FC" w:rsidRPr="005C32F8">
        <w:rPr>
          <w:rFonts w:asciiTheme="minorHAnsi" w:hAnsiTheme="minorHAnsi" w:cstheme="minorHAnsi"/>
          <w:spacing w:val="-6"/>
          <w:kern w:val="2"/>
        </w:rPr>
        <w:t>, zam. ul</w:t>
      </w:r>
      <w:r w:rsidRPr="005C32F8">
        <w:rPr>
          <w:rFonts w:asciiTheme="minorHAnsi" w:hAnsiTheme="minorHAnsi" w:cstheme="minorHAnsi"/>
          <w:spacing w:val="-6"/>
          <w:kern w:val="2"/>
        </w:rPr>
        <w:t>………………….…………………….</w:t>
      </w:r>
      <w:r w:rsidR="00E243FC" w:rsidRPr="005C32F8">
        <w:rPr>
          <w:rFonts w:asciiTheme="minorHAnsi" w:hAnsiTheme="minorHAnsi" w:cstheme="minorHAnsi"/>
          <w:spacing w:val="-6"/>
          <w:kern w:val="2"/>
        </w:rPr>
        <w:t>, 15-</w:t>
      </w:r>
      <w:r w:rsidRPr="005C32F8">
        <w:rPr>
          <w:rFonts w:asciiTheme="minorHAnsi" w:hAnsiTheme="minorHAnsi" w:cstheme="minorHAnsi"/>
          <w:spacing w:val="-6"/>
          <w:kern w:val="2"/>
        </w:rPr>
        <w:t>………………….</w:t>
      </w:r>
      <w:r w:rsidR="00E243FC" w:rsidRPr="005C32F8">
        <w:rPr>
          <w:rFonts w:asciiTheme="minorHAnsi" w:hAnsiTheme="minorHAnsi" w:cstheme="minorHAnsi"/>
          <w:spacing w:val="-6"/>
          <w:kern w:val="2"/>
        </w:rPr>
        <w:t xml:space="preserve"> Białystok, </w:t>
      </w:r>
    </w:p>
    <w:p w14:paraId="284D022A" w14:textId="50687E11" w:rsidR="00857AA4" w:rsidRPr="005C32F8" w:rsidRDefault="00857AA4" w:rsidP="009F5AA6">
      <w:pPr>
        <w:tabs>
          <w:tab w:val="left" w:pos="567"/>
          <w:tab w:val="left" w:pos="993"/>
        </w:tabs>
        <w:spacing w:before="120" w:after="120"/>
        <w:rPr>
          <w:rFonts w:asciiTheme="minorHAnsi" w:hAnsiTheme="minorHAnsi" w:cstheme="minorHAnsi"/>
          <w:spacing w:val="-6"/>
          <w:kern w:val="2"/>
        </w:rPr>
      </w:pPr>
      <w:r w:rsidRPr="005C32F8">
        <w:rPr>
          <w:rFonts w:asciiTheme="minorHAnsi" w:hAnsiTheme="minorHAnsi" w:cstheme="minorHAnsi"/>
          <w:spacing w:val="-6"/>
          <w:kern w:val="2"/>
        </w:rPr>
        <w:t>zwan</w:t>
      </w:r>
      <w:r w:rsidR="00905B82" w:rsidRPr="005C32F8">
        <w:rPr>
          <w:rFonts w:asciiTheme="minorHAnsi" w:hAnsiTheme="minorHAnsi" w:cstheme="minorHAnsi"/>
          <w:spacing w:val="-6"/>
          <w:kern w:val="2"/>
        </w:rPr>
        <w:t>ym</w:t>
      </w:r>
      <w:r w:rsidRPr="005C32F8">
        <w:rPr>
          <w:rFonts w:asciiTheme="minorHAnsi" w:hAnsiTheme="minorHAnsi" w:cstheme="minorHAnsi"/>
          <w:spacing w:val="-6"/>
          <w:kern w:val="2"/>
        </w:rPr>
        <w:t xml:space="preserve"> dalej w treści umowy </w:t>
      </w:r>
      <w:r w:rsidRPr="005C32F8">
        <w:rPr>
          <w:rFonts w:asciiTheme="minorHAnsi" w:hAnsiTheme="minorHAnsi" w:cstheme="minorHAnsi"/>
          <w:b/>
          <w:spacing w:val="-6"/>
          <w:kern w:val="2"/>
        </w:rPr>
        <w:t>„Wykonawcą”</w:t>
      </w:r>
      <w:r w:rsidRPr="005C32F8">
        <w:rPr>
          <w:rFonts w:asciiTheme="minorHAnsi" w:hAnsiTheme="minorHAnsi" w:cstheme="minorHAnsi"/>
          <w:spacing w:val="-6"/>
          <w:kern w:val="2"/>
        </w:rPr>
        <w:t>,</w:t>
      </w:r>
    </w:p>
    <w:p w14:paraId="2D58BB95" w14:textId="77777777" w:rsidR="00857AA4" w:rsidRPr="005C32F8" w:rsidRDefault="00857AA4" w:rsidP="009F5AA6">
      <w:pPr>
        <w:tabs>
          <w:tab w:val="left" w:pos="567"/>
          <w:tab w:val="left" w:pos="993"/>
        </w:tabs>
        <w:spacing w:before="120" w:after="120"/>
        <w:rPr>
          <w:rFonts w:asciiTheme="minorHAnsi" w:hAnsiTheme="minorHAnsi" w:cstheme="minorHAnsi"/>
          <w:spacing w:val="-6"/>
          <w:kern w:val="2"/>
        </w:rPr>
      </w:pPr>
      <w:r w:rsidRPr="005C32F8">
        <w:rPr>
          <w:rFonts w:asciiTheme="minorHAnsi" w:hAnsiTheme="minorHAnsi" w:cstheme="minorHAnsi"/>
        </w:rPr>
        <w:t xml:space="preserve">zwanymi dalej łącznie </w:t>
      </w:r>
      <w:r w:rsidRPr="005C32F8">
        <w:rPr>
          <w:rFonts w:asciiTheme="minorHAnsi" w:hAnsiTheme="minorHAnsi" w:cstheme="minorHAnsi"/>
          <w:b/>
        </w:rPr>
        <w:t>„Stronami”,</w:t>
      </w:r>
      <w:r w:rsidRPr="005C32F8">
        <w:rPr>
          <w:rFonts w:asciiTheme="minorHAnsi" w:hAnsiTheme="minorHAnsi" w:cstheme="minorHAnsi"/>
          <w:spacing w:val="-6"/>
          <w:kern w:val="2"/>
        </w:rPr>
        <w:t xml:space="preserve"> </w:t>
      </w:r>
      <w:r w:rsidRPr="005C32F8">
        <w:rPr>
          <w:rFonts w:asciiTheme="minorHAnsi" w:hAnsiTheme="minorHAnsi" w:cstheme="minorHAnsi"/>
        </w:rPr>
        <w:t>o treści następującej:</w:t>
      </w:r>
    </w:p>
    <w:p w14:paraId="113680B2" w14:textId="0CA09F17" w:rsidR="00A304E2" w:rsidRPr="005C5C03" w:rsidRDefault="00A304E2" w:rsidP="009F5AA6">
      <w:pPr>
        <w:suppressAutoHyphens/>
        <w:spacing w:before="240" w:after="240"/>
        <w:rPr>
          <w:rFonts w:asciiTheme="minorHAnsi" w:eastAsia="Times New Roman" w:hAnsiTheme="minorHAnsi" w:cstheme="minorHAnsi"/>
          <w:lang w:eastAsia="zh-CN"/>
        </w:rPr>
      </w:pPr>
      <w:r w:rsidRPr="005C5C03">
        <w:rPr>
          <w:rFonts w:asciiTheme="minorHAnsi" w:eastAsia="Times New Roman" w:hAnsiTheme="minorHAnsi" w:cstheme="minorHAnsi"/>
          <w:lang w:eastAsia="ar-SA"/>
        </w:rPr>
        <w:t>Zgodnie z  art.2 ust 1 pkt 1  ustawy z dnia 11 września 2019 r. – Prawo zamówień publicznych (</w:t>
      </w:r>
      <w:r w:rsidRPr="005C5C03">
        <w:rPr>
          <w:rFonts w:asciiTheme="minorHAnsi" w:eastAsiaTheme="minorHAnsi" w:hAnsiTheme="minorHAnsi" w:cstheme="minorBidi"/>
        </w:rPr>
        <w:t xml:space="preserve">t.j. </w:t>
      </w:r>
      <w:r w:rsidR="00BE6749" w:rsidRPr="00BE6749">
        <w:rPr>
          <w:color w:val="000000"/>
        </w:rPr>
        <w:t>Dz. U. z 2024 r. poz. 1320</w:t>
      </w:r>
      <w:r w:rsidR="00BE6749">
        <w:rPr>
          <w:color w:val="000000"/>
          <w:sz w:val="27"/>
          <w:szCs w:val="27"/>
        </w:rPr>
        <w:t xml:space="preserve"> </w:t>
      </w:r>
      <w:r w:rsidRPr="005C5C03">
        <w:rPr>
          <w:rFonts w:asciiTheme="minorHAnsi" w:eastAsiaTheme="minorHAnsi" w:hAnsiTheme="minorHAnsi" w:cstheme="minorBidi"/>
        </w:rPr>
        <w:t>z późn. zm.</w:t>
      </w:r>
      <w:r w:rsidRPr="005C5C03">
        <w:rPr>
          <w:rFonts w:asciiTheme="minorHAnsi" w:eastAsiaTheme="minorHAnsi" w:hAnsiTheme="minorHAnsi" w:cstheme="minorHAnsi"/>
        </w:rPr>
        <w:t>) ustawa ta nie ma zastosowania do niniejszej umowy</w:t>
      </w:r>
      <w:r w:rsidRPr="005C5C03">
        <w:rPr>
          <w:rFonts w:asciiTheme="minorHAnsi" w:eastAsia="Times New Roman" w:hAnsiTheme="minorHAnsi" w:cstheme="minorHAnsi"/>
          <w:lang w:eastAsia="ar-SA"/>
        </w:rPr>
        <w:t>.</w:t>
      </w:r>
    </w:p>
    <w:p w14:paraId="4F981C54" w14:textId="5C48E117" w:rsidR="00B82728" w:rsidRPr="005C32F8" w:rsidRDefault="00B82728" w:rsidP="009F5AA6">
      <w:pPr>
        <w:pStyle w:val="Podtytu"/>
        <w:tabs>
          <w:tab w:val="clear" w:pos="1080"/>
        </w:tabs>
        <w:spacing w:before="120" w:after="120" w:line="276" w:lineRule="auto"/>
        <w:ind w:left="0" w:firstLine="0"/>
        <w:jc w:val="left"/>
        <w:rPr>
          <w:rFonts w:asciiTheme="minorHAnsi" w:hAnsiTheme="minorHAnsi" w:cstheme="minorHAnsi"/>
          <w:b w:val="0"/>
        </w:rPr>
      </w:pPr>
      <w:r w:rsidRPr="005C32F8">
        <w:rPr>
          <w:rFonts w:asciiTheme="minorHAnsi" w:hAnsiTheme="minorHAnsi" w:cstheme="minorHAnsi"/>
        </w:rPr>
        <w:t>§ 1</w:t>
      </w:r>
      <w:bookmarkStart w:id="0" w:name="_GoBack"/>
      <w:bookmarkEnd w:id="0"/>
    </w:p>
    <w:p w14:paraId="19839EFB" w14:textId="77777777" w:rsidR="00B82728" w:rsidRPr="005C32F8" w:rsidRDefault="00B82728" w:rsidP="009F5AA6">
      <w:pPr>
        <w:pStyle w:val="Podtytu"/>
        <w:tabs>
          <w:tab w:val="clear" w:pos="1080"/>
        </w:tabs>
        <w:spacing w:before="120" w:after="120" w:line="276" w:lineRule="auto"/>
        <w:ind w:left="0" w:firstLine="0"/>
        <w:jc w:val="left"/>
        <w:rPr>
          <w:rFonts w:asciiTheme="minorHAnsi" w:hAnsiTheme="minorHAnsi" w:cstheme="minorHAnsi"/>
        </w:rPr>
      </w:pPr>
      <w:r w:rsidRPr="005C32F8">
        <w:rPr>
          <w:rFonts w:asciiTheme="minorHAnsi" w:hAnsiTheme="minorHAnsi" w:cstheme="minorHAnsi"/>
        </w:rPr>
        <w:t>PRZEDMIOT UMOWY</w:t>
      </w:r>
    </w:p>
    <w:p w14:paraId="6976BC34" w14:textId="2AC6C897" w:rsidR="00B82728" w:rsidRPr="005C5C03" w:rsidRDefault="00857AA4" w:rsidP="009F5AA6">
      <w:pPr>
        <w:pStyle w:val="Akapitzlist"/>
        <w:numPr>
          <w:ilvl w:val="0"/>
          <w:numId w:val="8"/>
        </w:numPr>
        <w:spacing w:before="120" w:after="120" w:line="276" w:lineRule="auto"/>
        <w:ind w:left="284" w:hanging="284"/>
        <w:rPr>
          <w:rFonts w:asciiTheme="minorHAnsi" w:eastAsia="Calibri" w:hAnsiTheme="minorHAnsi" w:cstheme="minorHAnsi"/>
          <w:b/>
          <w:sz w:val="22"/>
          <w:szCs w:val="22"/>
          <w:lang w:val="pl-PL" w:eastAsia="en-US"/>
        </w:rPr>
      </w:pPr>
      <w:r w:rsidRPr="005C32F8">
        <w:rPr>
          <w:rFonts w:asciiTheme="minorHAnsi" w:hAnsiTheme="minorHAnsi" w:cstheme="minorHAnsi"/>
          <w:snapToGrid w:val="0"/>
          <w:sz w:val="22"/>
          <w:szCs w:val="22"/>
          <w:lang w:val="pl-PL"/>
        </w:rPr>
        <w:t xml:space="preserve">Zamawiający zleca, a Wykonawca przyjmuje do wykonania przedmiot umowy w </w:t>
      </w:r>
      <w:r w:rsidR="008551B8" w:rsidRPr="005C32F8">
        <w:rPr>
          <w:rFonts w:asciiTheme="minorHAnsi" w:hAnsiTheme="minorHAnsi" w:cstheme="minorHAnsi"/>
          <w:snapToGrid w:val="0"/>
          <w:sz w:val="22"/>
          <w:szCs w:val="22"/>
          <w:lang w:val="pl-PL"/>
        </w:rPr>
        <w:t>postaci</w:t>
      </w:r>
      <w:r w:rsidR="00B82728" w:rsidRPr="005C32F8">
        <w:rPr>
          <w:rFonts w:asciiTheme="minorHAnsi" w:hAnsiTheme="minorHAnsi" w:cstheme="minorHAnsi"/>
          <w:snapToGrid w:val="0"/>
          <w:sz w:val="22"/>
          <w:szCs w:val="22"/>
          <w:lang w:val="pl-PL"/>
        </w:rPr>
        <w:t xml:space="preserve"> udziału</w:t>
      </w:r>
      <w:r w:rsidR="00EA6288" w:rsidRPr="005C32F8">
        <w:rPr>
          <w:rFonts w:asciiTheme="minorHAnsi" w:hAnsiTheme="minorHAnsi" w:cstheme="minorHAnsi"/>
          <w:snapToGrid w:val="0"/>
          <w:sz w:val="22"/>
          <w:szCs w:val="22"/>
          <w:lang w:val="pl-PL"/>
        </w:rPr>
        <w:t>,</w:t>
      </w:r>
      <w:r w:rsidR="00B82728" w:rsidRPr="005C32F8">
        <w:rPr>
          <w:rFonts w:asciiTheme="minorHAnsi" w:hAnsiTheme="minorHAnsi" w:cstheme="minorHAnsi"/>
          <w:snapToGrid w:val="0"/>
          <w:sz w:val="22"/>
          <w:szCs w:val="22"/>
          <w:lang w:val="pl-PL"/>
        </w:rPr>
        <w:t xml:space="preserve"> </w:t>
      </w:r>
      <w:r w:rsidR="00EA6288" w:rsidRPr="005C32F8">
        <w:rPr>
          <w:rFonts w:asciiTheme="minorHAnsi" w:eastAsia="Calibri" w:hAnsiTheme="minorHAnsi" w:cstheme="minorHAnsi"/>
          <w:sz w:val="22"/>
          <w:szCs w:val="22"/>
          <w:lang w:val="pl-PL" w:eastAsia="en-US"/>
        </w:rPr>
        <w:t>jako osoba symulująca rolę pacjentów,</w:t>
      </w:r>
      <w:r w:rsidR="00EA6288" w:rsidRPr="005C32F8">
        <w:rPr>
          <w:rFonts w:asciiTheme="minorHAnsi" w:hAnsiTheme="minorHAnsi" w:cstheme="minorHAnsi"/>
          <w:snapToGrid w:val="0"/>
          <w:sz w:val="22"/>
          <w:szCs w:val="22"/>
          <w:lang w:val="pl-PL"/>
        </w:rPr>
        <w:t xml:space="preserve"> </w:t>
      </w:r>
      <w:r w:rsidR="00B82728" w:rsidRPr="005C32F8">
        <w:rPr>
          <w:rFonts w:asciiTheme="minorHAnsi" w:hAnsiTheme="minorHAnsi" w:cstheme="minorHAnsi"/>
          <w:snapToGrid w:val="0"/>
          <w:sz w:val="22"/>
          <w:szCs w:val="22"/>
          <w:lang w:val="pl-PL"/>
        </w:rPr>
        <w:t xml:space="preserve">w zajęciach </w:t>
      </w:r>
      <w:r w:rsidR="00B82728" w:rsidRPr="005C32F8">
        <w:rPr>
          <w:rFonts w:asciiTheme="minorHAnsi" w:eastAsia="Calibri" w:hAnsiTheme="minorHAnsi" w:cstheme="minorHAnsi"/>
          <w:sz w:val="22"/>
          <w:szCs w:val="22"/>
          <w:lang w:val="pl-PL" w:eastAsia="en-US"/>
        </w:rPr>
        <w:t xml:space="preserve">dydaktycznych ze studentami </w:t>
      </w:r>
      <w:r w:rsidR="00595DCD" w:rsidRPr="005C5C03">
        <w:rPr>
          <w:rFonts w:asciiTheme="minorHAnsi" w:eastAsia="Calibri" w:hAnsiTheme="minorHAnsi" w:cstheme="minorHAnsi"/>
          <w:sz w:val="22"/>
          <w:szCs w:val="22"/>
          <w:lang w:val="pl-PL" w:eastAsia="en-US"/>
        </w:rPr>
        <w:t>kierunku lekarskiego Uniwersytetu Medycznego w Białymstoku</w:t>
      </w:r>
      <w:r w:rsidR="009D58A7" w:rsidRPr="005C5C03">
        <w:rPr>
          <w:rFonts w:asciiTheme="minorHAnsi" w:eastAsia="Calibri" w:hAnsiTheme="minorHAnsi" w:cstheme="minorHAnsi"/>
          <w:sz w:val="22"/>
          <w:szCs w:val="22"/>
          <w:lang w:val="pl-PL" w:eastAsia="en-US"/>
        </w:rPr>
        <w:t xml:space="preserve"> </w:t>
      </w:r>
      <w:r w:rsidR="00595DCD" w:rsidRPr="005C5C03">
        <w:rPr>
          <w:rFonts w:asciiTheme="minorHAnsi" w:eastAsia="Calibri" w:hAnsiTheme="minorHAnsi" w:cstheme="minorHAnsi"/>
          <w:sz w:val="22"/>
          <w:szCs w:val="22"/>
          <w:lang w:val="pl-PL" w:eastAsia="en-US"/>
        </w:rPr>
        <w:t>w</w:t>
      </w:r>
      <w:r w:rsidR="00784750" w:rsidRPr="005C5C03">
        <w:rPr>
          <w:rFonts w:asciiTheme="minorHAnsi" w:eastAsia="Calibri" w:hAnsiTheme="minorHAnsi" w:cstheme="minorHAnsi"/>
          <w:sz w:val="22"/>
          <w:szCs w:val="22"/>
          <w:lang w:val="pl-PL" w:eastAsia="en-US"/>
        </w:rPr>
        <w:t xml:space="preserve"> okresie </w:t>
      </w:r>
      <w:r w:rsidR="00283169">
        <w:rPr>
          <w:rFonts w:asciiTheme="minorHAnsi" w:eastAsia="Calibri" w:hAnsiTheme="minorHAnsi" w:cstheme="minorHAnsi"/>
          <w:b/>
          <w:sz w:val="22"/>
          <w:szCs w:val="22"/>
          <w:lang w:val="pl-PL" w:eastAsia="en-US"/>
        </w:rPr>
        <w:t>od 01.11</w:t>
      </w:r>
      <w:r w:rsidR="004C637C">
        <w:rPr>
          <w:rFonts w:asciiTheme="minorHAnsi" w:eastAsia="Calibri" w:hAnsiTheme="minorHAnsi" w:cstheme="minorHAnsi"/>
          <w:b/>
          <w:sz w:val="22"/>
          <w:szCs w:val="22"/>
          <w:lang w:val="pl-PL" w:eastAsia="en-US"/>
        </w:rPr>
        <w:t>.2024</w:t>
      </w:r>
      <w:r w:rsidR="00784750" w:rsidRPr="005C5C03">
        <w:rPr>
          <w:rFonts w:asciiTheme="minorHAnsi" w:eastAsia="Calibri" w:hAnsiTheme="minorHAnsi" w:cstheme="minorHAnsi"/>
          <w:b/>
          <w:sz w:val="22"/>
          <w:szCs w:val="22"/>
          <w:lang w:val="pl-PL" w:eastAsia="en-US"/>
        </w:rPr>
        <w:t xml:space="preserve"> do 3</w:t>
      </w:r>
      <w:r w:rsidR="005C5C03" w:rsidRPr="005C5C03">
        <w:rPr>
          <w:rFonts w:asciiTheme="minorHAnsi" w:eastAsia="Calibri" w:hAnsiTheme="minorHAnsi" w:cstheme="minorHAnsi"/>
          <w:b/>
          <w:sz w:val="22"/>
          <w:szCs w:val="22"/>
          <w:lang w:val="pl-PL" w:eastAsia="en-US"/>
        </w:rPr>
        <w:t>1</w:t>
      </w:r>
      <w:r w:rsidR="004C637C">
        <w:rPr>
          <w:rFonts w:asciiTheme="minorHAnsi" w:eastAsia="Calibri" w:hAnsiTheme="minorHAnsi" w:cstheme="minorHAnsi"/>
          <w:b/>
          <w:sz w:val="22"/>
          <w:szCs w:val="22"/>
          <w:lang w:val="pl-PL" w:eastAsia="en-US"/>
        </w:rPr>
        <w:t>.10.2025</w:t>
      </w:r>
      <w:r w:rsidR="00B82728" w:rsidRPr="005C5C03">
        <w:rPr>
          <w:rFonts w:asciiTheme="minorHAnsi" w:eastAsia="Calibri" w:hAnsiTheme="minorHAnsi" w:cstheme="minorHAnsi"/>
          <w:b/>
          <w:color w:val="FF0000"/>
          <w:sz w:val="22"/>
          <w:szCs w:val="22"/>
          <w:lang w:val="pl-PL" w:eastAsia="en-US"/>
        </w:rPr>
        <w:t>.</w:t>
      </w:r>
    </w:p>
    <w:p w14:paraId="118D03E9" w14:textId="7FFF2FFB" w:rsidR="00B82728" w:rsidRPr="005C32F8" w:rsidRDefault="00B82728" w:rsidP="009F5AA6">
      <w:pPr>
        <w:pStyle w:val="Akapitzlist"/>
        <w:numPr>
          <w:ilvl w:val="0"/>
          <w:numId w:val="8"/>
        </w:numPr>
        <w:suppressAutoHyphens/>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bCs/>
          <w:sz w:val="22"/>
          <w:szCs w:val="22"/>
          <w:lang w:val="pl-PL"/>
        </w:rPr>
        <w:t>Wykonawca zobowiązuje się wykonać umowę z najwyższą starannością, zgodnie z obowiązującymi przepisami prawa, a w szczególności odpowiada za jakość i terminowość wykonania umowy.</w:t>
      </w:r>
    </w:p>
    <w:p w14:paraId="69DBAEF9" w14:textId="77777777" w:rsidR="00B82728" w:rsidRPr="005C32F8" w:rsidRDefault="00B82728" w:rsidP="009F5AA6">
      <w:pPr>
        <w:pStyle w:val="Akapitzlist"/>
        <w:spacing w:before="120" w:after="120" w:line="276" w:lineRule="auto"/>
        <w:ind w:left="0"/>
        <w:rPr>
          <w:rFonts w:asciiTheme="minorHAnsi" w:hAnsiTheme="minorHAnsi" w:cstheme="minorHAnsi"/>
          <w:b/>
          <w:bCs/>
          <w:sz w:val="22"/>
          <w:szCs w:val="22"/>
          <w:lang w:val="pl-PL"/>
        </w:rPr>
      </w:pPr>
      <w:r w:rsidRPr="005C32F8">
        <w:rPr>
          <w:rFonts w:asciiTheme="minorHAnsi" w:hAnsiTheme="minorHAnsi" w:cstheme="minorHAnsi"/>
          <w:b/>
          <w:sz w:val="22"/>
          <w:szCs w:val="22"/>
          <w:lang w:val="pl-PL"/>
        </w:rPr>
        <w:t>§ 2</w:t>
      </w:r>
    </w:p>
    <w:p w14:paraId="2BD4828A" w14:textId="77777777" w:rsidR="00B82728" w:rsidRPr="005C32F8" w:rsidRDefault="00B82728" w:rsidP="009F5AA6">
      <w:pPr>
        <w:spacing w:before="120" w:after="120"/>
        <w:rPr>
          <w:rFonts w:asciiTheme="minorHAnsi" w:hAnsiTheme="minorHAnsi" w:cstheme="minorHAnsi"/>
          <w:b/>
        </w:rPr>
      </w:pPr>
      <w:r w:rsidRPr="005C32F8">
        <w:rPr>
          <w:rFonts w:asciiTheme="minorHAnsi" w:hAnsiTheme="minorHAnsi" w:cstheme="minorHAnsi"/>
          <w:b/>
        </w:rPr>
        <w:t>CENA PRZEDMIOTU UMOWY</w:t>
      </w:r>
    </w:p>
    <w:p w14:paraId="12A0BA2F" w14:textId="37586634" w:rsidR="00B82728" w:rsidRPr="005C32F8" w:rsidRDefault="00B82728" w:rsidP="009F5AA6">
      <w:pPr>
        <w:pStyle w:val="Akapitzlist"/>
        <w:numPr>
          <w:ilvl w:val="0"/>
          <w:numId w:val="20"/>
        </w:numPr>
        <w:spacing w:before="120" w:after="120" w:line="276" w:lineRule="auto"/>
        <w:ind w:left="284" w:hanging="284"/>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 xml:space="preserve"> Zamawiający zapłaci Wykonawcy za realizację przedmiotu umowy kwotę:</w:t>
      </w:r>
    </w:p>
    <w:p w14:paraId="3B134C94" w14:textId="72502531" w:rsidR="00B82728" w:rsidRPr="005C5C03" w:rsidRDefault="00B82728" w:rsidP="009F5AA6">
      <w:pPr>
        <w:spacing w:before="120" w:after="120"/>
        <w:ind w:left="284"/>
        <w:rPr>
          <w:rFonts w:asciiTheme="minorHAnsi" w:hAnsiTheme="minorHAnsi" w:cstheme="minorHAnsi"/>
        </w:rPr>
      </w:pPr>
      <w:r w:rsidRPr="005C5C03">
        <w:rPr>
          <w:rFonts w:asciiTheme="minorHAnsi" w:hAnsiTheme="minorHAnsi" w:cstheme="minorHAnsi"/>
        </w:rPr>
        <w:t xml:space="preserve">wartość brutto: </w:t>
      </w:r>
      <w:r w:rsidR="005C5C03" w:rsidRPr="005C5C03">
        <w:rPr>
          <w:rFonts w:asciiTheme="minorHAnsi" w:hAnsiTheme="minorHAnsi" w:cstheme="minorHAnsi"/>
        </w:rPr>
        <w:t>……………..</w:t>
      </w:r>
      <w:r w:rsidR="00837568" w:rsidRPr="005C5C03">
        <w:rPr>
          <w:rFonts w:asciiTheme="minorHAnsi" w:hAnsiTheme="minorHAnsi" w:cstheme="minorHAnsi"/>
        </w:rPr>
        <w:t xml:space="preserve"> </w:t>
      </w:r>
      <w:r w:rsidRPr="005C5C03">
        <w:rPr>
          <w:rFonts w:asciiTheme="minorHAnsi" w:hAnsiTheme="minorHAnsi" w:cstheme="minorHAnsi"/>
        </w:rPr>
        <w:t xml:space="preserve">zł za 1 godzinę </w:t>
      </w:r>
      <w:r w:rsidR="00595DCD" w:rsidRPr="005C5C03">
        <w:rPr>
          <w:rFonts w:asciiTheme="minorHAnsi" w:hAnsiTheme="minorHAnsi" w:cstheme="minorHAnsi"/>
        </w:rPr>
        <w:t>dydaktyczną</w:t>
      </w:r>
      <w:r w:rsidR="00F90E52" w:rsidRPr="005C5C03">
        <w:rPr>
          <w:rFonts w:asciiTheme="minorHAnsi" w:hAnsiTheme="minorHAnsi" w:cstheme="minorHAnsi"/>
        </w:rPr>
        <w:t xml:space="preserve"> </w:t>
      </w:r>
      <w:r w:rsidR="009A5EB7" w:rsidRPr="005C5C03">
        <w:rPr>
          <w:rFonts w:asciiTheme="minorHAnsi" w:hAnsiTheme="minorHAnsi" w:cstheme="minorHAnsi"/>
        </w:rPr>
        <w:t>realizacji zlecenia,</w:t>
      </w:r>
    </w:p>
    <w:p w14:paraId="6E6DA9BF" w14:textId="6AA8F9DC" w:rsidR="00B82728" w:rsidRPr="005C32F8" w:rsidRDefault="00B82728" w:rsidP="009F5AA6">
      <w:pPr>
        <w:spacing w:before="120" w:after="120"/>
        <w:ind w:left="284"/>
        <w:rPr>
          <w:rFonts w:asciiTheme="minorHAnsi" w:hAnsiTheme="minorHAnsi" w:cstheme="minorHAnsi"/>
        </w:rPr>
      </w:pPr>
      <w:r w:rsidRPr="005C5C03">
        <w:rPr>
          <w:rFonts w:asciiTheme="minorHAnsi" w:hAnsiTheme="minorHAnsi" w:cstheme="minorHAnsi"/>
        </w:rPr>
        <w:t>słownie</w:t>
      </w:r>
      <w:r w:rsidR="00447D53" w:rsidRPr="005C5C03">
        <w:rPr>
          <w:rFonts w:asciiTheme="minorHAnsi" w:hAnsiTheme="minorHAnsi" w:cstheme="minorHAnsi"/>
        </w:rPr>
        <w:t xml:space="preserve"> brutto</w:t>
      </w:r>
      <w:r w:rsidRPr="005C5C03">
        <w:rPr>
          <w:rFonts w:asciiTheme="minorHAnsi" w:hAnsiTheme="minorHAnsi" w:cstheme="minorHAnsi"/>
        </w:rPr>
        <w:t xml:space="preserve">: </w:t>
      </w:r>
      <w:r w:rsidR="005C5C03" w:rsidRPr="005C5C03">
        <w:rPr>
          <w:rFonts w:asciiTheme="minorHAnsi" w:hAnsiTheme="minorHAnsi" w:cstheme="minorHAnsi"/>
        </w:rPr>
        <w:t>……………………….</w:t>
      </w:r>
      <w:r w:rsidR="00F90E52" w:rsidRPr="005C5C03">
        <w:rPr>
          <w:rFonts w:asciiTheme="minorHAnsi" w:hAnsiTheme="minorHAnsi" w:cstheme="minorHAnsi"/>
        </w:rPr>
        <w:t xml:space="preserve"> </w:t>
      </w:r>
      <w:r w:rsidR="00447D53" w:rsidRPr="005C5C03">
        <w:rPr>
          <w:rFonts w:asciiTheme="minorHAnsi" w:hAnsiTheme="minorHAnsi" w:cstheme="minorHAnsi"/>
        </w:rPr>
        <w:t>zł za 1 godzinę</w:t>
      </w:r>
      <w:r w:rsidR="00595DCD" w:rsidRPr="005C5C03">
        <w:rPr>
          <w:rFonts w:asciiTheme="minorHAnsi" w:hAnsiTheme="minorHAnsi" w:cstheme="minorHAnsi"/>
        </w:rPr>
        <w:t xml:space="preserve"> dydaktyczną</w:t>
      </w:r>
      <w:r w:rsidR="00837568" w:rsidRPr="005C5C03">
        <w:rPr>
          <w:rFonts w:asciiTheme="minorHAnsi" w:hAnsiTheme="minorHAnsi" w:cstheme="minorHAnsi"/>
        </w:rPr>
        <w:t xml:space="preserve"> </w:t>
      </w:r>
      <w:r w:rsidR="00447D53" w:rsidRPr="005C32F8">
        <w:rPr>
          <w:rFonts w:asciiTheme="minorHAnsi" w:hAnsiTheme="minorHAnsi" w:cstheme="minorHAnsi"/>
        </w:rPr>
        <w:t>realizacji zlecenia.</w:t>
      </w:r>
    </w:p>
    <w:p w14:paraId="0015F861" w14:textId="77777777" w:rsidR="00B82728" w:rsidRPr="005C32F8" w:rsidRDefault="00B82728" w:rsidP="009F5AA6">
      <w:pPr>
        <w:pStyle w:val="Akapitzlist"/>
        <w:numPr>
          <w:ilvl w:val="0"/>
          <w:numId w:val="20"/>
        </w:numPr>
        <w:spacing w:before="120" w:after="120" w:line="276" w:lineRule="auto"/>
        <w:ind w:left="284" w:hanging="284"/>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Powyższ</w:t>
      </w:r>
      <w:r w:rsidR="001F4943" w:rsidRPr="005C32F8">
        <w:rPr>
          <w:rFonts w:asciiTheme="minorHAnsi" w:hAnsiTheme="minorHAnsi" w:cstheme="minorHAnsi"/>
          <w:sz w:val="22"/>
          <w:szCs w:val="22"/>
          <w:lang w:val="pl-PL"/>
        </w:rPr>
        <w:t>a</w:t>
      </w:r>
      <w:r w:rsidRPr="005C32F8">
        <w:rPr>
          <w:rFonts w:asciiTheme="minorHAnsi" w:hAnsiTheme="minorHAnsi" w:cstheme="minorHAnsi"/>
          <w:sz w:val="22"/>
          <w:szCs w:val="22"/>
          <w:lang w:val="pl-PL"/>
        </w:rPr>
        <w:t xml:space="preserve"> cena obejmuje całkowite wynagrodzenie za usługę opisaną w zapytaniu ofertowym.</w:t>
      </w:r>
    </w:p>
    <w:p w14:paraId="65E65B9B" w14:textId="77777777" w:rsidR="00C047ED" w:rsidRPr="005C32F8" w:rsidRDefault="00C047ED" w:rsidP="009F5AA6">
      <w:pPr>
        <w:pStyle w:val="Akapitzlist"/>
        <w:spacing w:before="120" w:after="120" w:line="276" w:lineRule="auto"/>
        <w:ind w:left="0"/>
        <w:rPr>
          <w:rFonts w:asciiTheme="minorHAnsi" w:hAnsiTheme="minorHAnsi" w:cstheme="minorHAnsi"/>
          <w:b/>
          <w:bCs/>
          <w:sz w:val="22"/>
          <w:szCs w:val="22"/>
          <w:lang w:val="pl-PL"/>
        </w:rPr>
      </w:pPr>
      <w:r w:rsidRPr="005C32F8">
        <w:rPr>
          <w:rFonts w:asciiTheme="minorHAnsi" w:hAnsiTheme="minorHAnsi" w:cstheme="minorHAnsi"/>
          <w:b/>
          <w:sz w:val="22"/>
          <w:szCs w:val="22"/>
          <w:lang w:val="pl-PL"/>
        </w:rPr>
        <w:t>§ 3</w:t>
      </w:r>
    </w:p>
    <w:p w14:paraId="51553641" w14:textId="77777777" w:rsidR="00C047ED" w:rsidRPr="005C32F8" w:rsidRDefault="00C047ED" w:rsidP="009F5AA6">
      <w:pPr>
        <w:spacing w:before="120" w:after="120"/>
        <w:rPr>
          <w:rFonts w:asciiTheme="minorHAnsi" w:hAnsiTheme="minorHAnsi" w:cstheme="minorHAnsi"/>
          <w:b/>
        </w:rPr>
      </w:pPr>
      <w:r w:rsidRPr="005C32F8">
        <w:rPr>
          <w:rFonts w:asciiTheme="minorHAnsi" w:hAnsiTheme="minorHAnsi" w:cstheme="minorHAnsi"/>
          <w:b/>
        </w:rPr>
        <w:t>ZOBOWIĄZANIA WYKONAWCY</w:t>
      </w:r>
    </w:p>
    <w:p w14:paraId="4D0F4723" w14:textId="0DE5320C" w:rsidR="00004C31" w:rsidRPr="005C32F8" w:rsidRDefault="0098119E" w:rsidP="009F5AA6">
      <w:pPr>
        <w:pStyle w:val="Akapitzlist"/>
        <w:numPr>
          <w:ilvl w:val="0"/>
          <w:numId w:val="21"/>
        </w:numPr>
        <w:spacing w:before="120" w:after="120" w:line="276" w:lineRule="auto"/>
        <w:ind w:left="284" w:hanging="284"/>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Wykonawca zobowiązuje się do u</w:t>
      </w:r>
      <w:r w:rsidR="00004C31" w:rsidRPr="005C32F8">
        <w:rPr>
          <w:rFonts w:asciiTheme="minorHAnsi" w:hAnsiTheme="minorHAnsi" w:cstheme="minorHAnsi"/>
          <w:sz w:val="22"/>
          <w:szCs w:val="22"/>
          <w:lang w:val="pl-PL"/>
        </w:rPr>
        <w:t>dział</w:t>
      </w:r>
      <w:r w:rsidRPr="005C32F8">
        <w:rPr>
          <w:rFonts w:asciiTheme="minorHAnsi" w:hAnsiTheme="minorHAnsi" w:cstheme="minorHAnsi"/>
          <w:sz w:val="22"/>
          <w:szCs w:val="22"/>
          <w:lang w:val="pl-PL"/>
        </w:rPr>
        <w:t>u</w:t>
      </w:r>
      <w:r w:rsidR="00004C31" w:rsidRPr="005C32F8">
        <w:rPr>
          <w:rFonts w:asciiTheme="minorHAnsi" w:hAnsiTheme="minorHAnsi" w:cstheme="minorHAnsi"/>
          <w:sz w:val="22"/>
          <w:szCs w:val="22"/>
          <w:lang w:val="pl-PL"/>
        </w:rPr>
        <w:t xml:space="preserve"> w zajęciach dydaktycznych ze </w:t>
      </w:r>
      <w:r w:rsidR="00004C31" w:rsidRPr="005C5C03">
        <w:rPr>
          <w:rFonts w:asciiTheme="minorHAnsi" w:hAnsiTheme="minorHAnsi" w:cstheme="minorHAnsi"/>
          <w:sz w:val="22"/>
          <w:szCs w:val="22"/>
          <w:lang w:val="pl-PL"/>
        </w:rPr>
        <w:t xml:space="preserve">studentami </w:t>
      </w:r>
      <w:r w:rsidR="00595DCD" w:rsidRPr="005C5C03">
        <w:rPr>
          <w:rFonts w:asciiTheme="minorHAnsi" w:hAnsiTheme="minorHAnsi" w:cstheme="minorHAnsi"/>
          <w:sz w:val="22"/>
          <w:szCs w:val="22"/>
          <w:lang w:val="pl-PL"/>
        </w:rPr>
        <w:t xml:space="preserve">kierunku lekarskiego </w:t>
      </w:r>
      <w:r w:rsidR="00004C31" w:rsidRPr="005C5C03">
        <w:rPr>
          <w:rFonts w:asciiTheme="minorHAnsi" w:hAnsiTheme="minorHAnsi" w:cstheme="minorHAnsi"/>
          <w:sz w:val="22"/>
          <w:szCs w:val="22"/>
          <w:lang w:val="pl-PL"/>
        </w:rPr>
        <w:t>Uniwersytet</w:t>
      </w:r>
      <w:r w:rsidR="00F90E52" w:rsidRPr="005C5C03">
        <w:rPr>
          <w:rFonts w:asciiTheme="minorHAnsi" w:hAnsiTheme="minorHAnsi" w:cstheme="minorHAnsi"/>
          <w:sz w:val="22"/>
          <w:szCs w:val="22"/>
          <w:lang w:val="pl-PL"/>
        </w:rPr>
        <w:t>u</w:t>
      </w:r>
      <w:r w:rsidR="00004C31" w:rsidRPr="005C5C03">
        <w:rPr>
          <w:rFonts w:asciiTheme="minorHAnsi" w:hAnsiTheme="minorHAnsi" w:cstheme="minorHAnsi"/>
          <w:sz w:val="22"/>
          <w:szCs w:val="22"/>
          <w:lang w:val="pl-PL"/>
        </w:rPr>
        <w:t xml:space="preserve"> Medyczn</w:t>
      </w:r>
      <w:r w:rsidR="00F90E52" w:rsidRPr="005C5C03">
        <w:rPr>
          <w:rFonts w:asciiTheme="minorHAnsi" w:hAnsiTheme="minorHAnsi" w:cstheme="minorHAnsi"/>
          <w:sz w:val="22"/>
          <w:szCs w:val="22"/>
          <w:lang w:val="pl-PL"/>
        </w:rPr>
        <w:t>ego</w:t>
      </w:r>
      <w:r w:rsidR="00004C31" w:rsidRPr="005C5C03">
        <w:rPr>
          <w:rFonts w:asciiTheme="minorHAnsi" w:hAnsiTheme="minorHAnsi" w:cstheme="minorHAnsi"/>
          <w:sz w:val="22"/>
          <w:szCs w:val="22"/>
          <w:lang w:val="pl-PL"/>
        </w:rPr>
        <w:t xml:space="preserve"> w</w:t>
      </w:r>
      <w:r w:rsidR="00414268" w:rsidRPr="005C5C03">
        <w:rPr>
          <w:rFonts w:asciiTheme="minorHAnsi" w:hAnsiTheme="minorHAnsi" w:cstheme="minorHAnsi"/>
          <w:sz w:val="22"/>
          <w:szCs w:val="22"/>
          <w:lang w:val="pl-PL"/>
        </w:rPr>
        <w:t> </w:t>
      </w:r>
      <w:r w:rsidR="00004C31" w:rsidRPr="005C5C03">
        <w:rPr>
          <w:rFonts w:asciiTheme="minorHAnsi" w:hAnsiTheme="minorHAnsi" w:cstheme="minorHAnsi"/>
          <w:sz w:val="22"/>
          <w:szCs w:val="22"/>
          <w:lang w:val="pl-PL"/>
        </w:rPr>
        <w:t>Białymstoku, w roli osoby symulującej pa</w:t>
      </w:r>
      <w:r w:rsidR="00004C31" w:rsidRPr="005C32F8">
        <w:rPr>
          <w:rFonts w:asciiTheme="minorHAnsi" w:hAnsiTheme="minorHAnsi" w:cstheme="minorHAnsi"/>
          <w:sz w:val="22"/>
          <w:szCs w:val="22"/>
          <w:lang w:val="pl-PL"/>
        </w:rPr>
        <w:t>cj</w:t>
      </w:r>
      <w:r w:rsidR="00862A5F" w:rsidRPr="005C32F8">
        <w:rPr>
          <w:rFonts w:asciiTheme="minorHAnsi" w:hAnsiTheme="minorHAnsi" w:cstheme="minorHAnsi"/>
          <w:sz w:val="22"/>
          <w:szCs w:val="22"/>
          <w:lang w:val="pl-PL"/>
        </w:rPr>
        <w:t>e</w:t>
      </w:r>
      <w:r w:rsidR="00004C31" w:rsidRPr="005C32F8">
        <w:rPr>
          <w:rFonts w:asciiTheme="minorHAnsi" w:hAnsiTheme="minorHAnsi" w:cstheme="minorHAnsi"/>
          <w:sz w:val="22"/>
          <w:szCs w:val="22"/>
          <w:lang w:val="pl-PL"/>
        </w:rPr>
        <w:t>nta, w tym m.in.:</w:t>
      </w:r>
    </w:p>
    <w:p w14:paraId="5E28D64A" w14:textId="62E1836A" w:rsidR="00685365" w:rsidRPr="005C32F8" w:rsidRDefault="00685365" w:rsidP="009F5AA6">
      <w:pPr>
        <w:pStyle w:val="Akapitzlist"/>
        <w:numPr>
          <w:ilvl w:val="0"/>
          <w:numId w:val="22"/>
        </w:numPr>
        <w:tabs>
          <w:tab w:val="left" w:pos="284"/>
        </w:tabs>
        <w:spacing w:before="120" w:after="120" w:line="276" w:lineRule="auto"/>
        <w:ind w:left="426" w:hanging="142"/>
        <w:rPr>
          <w:rFonts w:asciiTheme="minorHAnsi" w:hAnsiTheme="minorHAnsi" w:cstheme="minorHAnsi"/>
          <w:sz w:val="22"/>
          <w:szCs w:val="22"/>
          <w:lang w:val="pl-PL"/>
        </w:rPr>
      </w:pPr>
      <w:r w:rsidRPr="005C32F8">
        <w:rPr>
          <w:rFonts w:asciiTheme="minorHAnsi" w:hAnsiTheme="minorHAnsi" w:cstheme="minorHAnsi"/>
          <w:sz w:val="22"/>
          <w:szCs w:val="22"/>
          <w:lang w:val="pl-PL"/>
        </w:rPr>
        <w:t xml:space="preserve">odgrywanie roli pacjenta podczas zajęć ze studentami </w:t>
      </w:r>
      <w:r w:rsidR="00F90E52" w:rsidRPr="005C32F8">
        <w:rPr>
          <w:rFonts w:asciiTheme="minorHAnsi" w:hAnsiTheme="minorHAnsi" w:cstheme="minorHAnsi"/>
          <w:sz w:val="22"/>
          <w:szCs w:val="22"/>
          <w:lang w:val="pl-PL"/>
        </w:rPr>
        <w:t xml:space="preserve">kierunku lekarskiego </w:t>
      </w:r>
      <w:r w:rsidRPr="005C32F8">
        <w:rPr>
          <w:rFonts w:asciiTheme="minorHAnsi" w:hAnsiTheme="minorHAnsi" w:cstheme="minorHAnsi"/>
          <w:sz w:val="22"/>
          <w:szCs w:val="22"/>
          <w:lang w:val="pl-PL"/>
        </w:rPr>
        <w:t>UMB na podstawie przygotowanych scenariuszy klinicznych,</w:t>
      </w:r>
    </w:p>
    <w:p w14:paraId="5FB1C726" w14:textId="77777777" w:rsidR="00685365" w:rsidRPr="005C32F8" w:rsidRDefault="00685365" w:rsidP="009F5AA6">
      <w:pPr>
        <w:pStyle w:val="Akapitzlist"/>
        <w:numPr>
          <w:ilvl w:val="0"/>
          <w:numId w:val="22"/>
        </w:numPr>
        <w:tabs>
          <w:tab w:val="left" w:pos="284"/>
        </w:tabs>
        <w:spacing w:before="120" w:after="120" w:line="276" w:lineRule="auto"/>
        <w:ind w:left="426" w:hanging="142"/>
        <w:rPr>
          <w:rFonts w:asciiTheme="minorHAnsi" w:hAnsiTheme="minorHAnsi" w:cstheme="minorHAnsi"/>
          <w:sz w:val="22"/>
          <w:szCs w:val="22"/>
          <w:lang w:val="pl-PL"/>
        </w:rPr>
      </w:pPr>
      <w:r w:rsidRPr="005C32F8">
        <w:rPr>
          <w:rFonts w:asciiTheme="minorHAnsi" w:hAnsiTheme="minorHAnsi" w:cstheme="minorHAnsi"/>
          <w:sz w:val="22"/>
          <w:szCs w:val="22"/>
          <w:lang w:val="pl-PL"/>
        </w:rPr>
        <w:t>udzielanie informacji zwrotnej na temat własnych odczuć podczas symulowanej konsultacji,</w:t>
      </w:r>
    </w:p>
    <w:p w14:paraId="4231D6B8" w14:textId="77777777" w:rsidR="00685365" w:rsidRPr="005C32F8" w:rsidRDefault="00685365" w:rsidP="009F5AA6">
      <w:pPr>
        <w:pStyle w:val="Akapitzlist"/>
        <w:numPr>
          <w:ilvl w:val="0"/>
          <w:numId w:val="22"/>
        </w:numPr>
        <w:tabs>
          <w:tab w:val="left" w:pos="284"/>
        </w:tabs>
        <w:spacing w:before="120" w:after="120" w:line="276" w:lineRule="auto"/>
        <w:ind w:left="426" w:hanging="142"/>
        <w:rPr>
          <w:rFonts w:asciiTheme="minorHAnsi" w:hAnsiTheme="minorHAnsi" w:cstheme="minorHAnsi"/>
          <w:sz w:val="22"/>
          <w:szCs w:val="22"/>
          <w:lang w:val="pl-PL"/>
        </w:rPr>
      </w:pPr>
      <w:r w:rsidRPr="005C32F8">
        <w:rPr>
          <w:rFonts w:asciiTheme="minorHAnsi" w:hAnsiTheme="minorHAnsi" w:cstheme="minorHAnsi"/>
          <w:sz w:val="22"/>
          <w:szCs w:val="22"/>
          <w:lang w:val="pl-PL"/>
        </w:rPr>
        <w:t>nauczenie się ról pacjentów, historii ich chorób, wskazówek do odgrywania roli</w:t>
      </w:r>
      <w:r w:rsidR="001F4943" w:rsidRPr="005C32F8">
        <w:rPr>
          <w:rFonts w:asciiTheme="minorHAnsi" w:hAnsiTheme="minorHAnsi" w:cstheme="minorHAnsi"/>
          <w:sz w:val="22"/>
          <w:szCs w:val="22"/>
          <w:lang w:val="pl-PL"/>
        </w:rPr>
        <w:t>.</w:t>
      </w:r>
    </w:p>
    <w:p w14:paraId="0D07297D" w14:textId="5E724DAE" w:rsidR="00EA6288" w:rsidRPr="005C32F8" w:rsidRDefault="00EA6288" w:rsidP="009F5AA6">
      <w:pPr>
        <w:pStyle w:val="Akapitzlist"/>
        <w:numPr>
          <w:ilvl w:val="0"/>
          <w:numId w:val="21"/>
        </w:numPr>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lastRenderedPageBreak/>
        <w:t xml:space="preserve">Wykonawca zobowiązuje się do udziału w </w:t>
      </w:r>
      <w:r w:rsidR="00761135" w:rsidRPr="005C32F8">
        <w:rPr>
          <w:rFonts w:asciiTheme="minorHAnsi" w:hAnsiTheme="minorHAnsi" w:cstheme="minorHAnsi"/>
          <w:sz w:val="22"/>
          <w:szCs w:val="22"/>
          <w:lang w:val="pl-PL"/>
        </w:rPr>
        <w:t>szkoleniach przygotowujących do zajęć w ł</w:t>
      </w:r>
      <w:r w:rsidR="001F4943" w:rsidRPr="005C32F8">
        <w:rPr>
          <w:rFonts w:asciiTheme="minorHAnsi" w:hAnsiTheme="minorHAnsi" w:cstheme="minorHAnsi"/>
          <w:sz w:val="22"/>
          <w:szCs w:val="22"/>
          <w:lang w:val="pl-PL"/>
        </w:rPr>
        <w:t>ą</w:t>
      </w:r>
      <w:r w:rsidR="00761135" w:rsidRPr="005C32F8">
        <w:rPr>
          <w:rFonts w:asciiTheme="minorHAnsi" w:hAnsiTheme="minorHAnsi" w:cstheme="minorHAnsi"/>
          <w:sz w:val="22"/>
          <w:szCs w:val="22"/>
          <w:lang w:val="pl-PL"/>
        </w:rPr>
        <w:t xml:space="preserve">cznym wymiarze </w:t>
      </w:r>
      <w:r w:rsidR="00151567" w:rsidRPr="005C32F8">
        <w:rPr>
          <w:rFonts w:asciiTheme="minorHAnsi" w:hAnsiTheme="minorHAnsi" w:cstheme="minorHAnsi"/>
          <w:sz w:val="22"/>
          <w:szCs w:val="22"/>
          <w:lang w:val="pl-PL"/>
        </w:rPr>
        <w:t xml:space="preserve"> nie więcej niż 16</w:t>
      </w:r>
      <w:r w:rsidR="00761135" w:rsidRPr="005C32F8">
        <w:rPr>
          <w:rFonts w:asciiTheme="minorHAnsi" w:hAnsiTheme="minorHAnsi" w:cstheme="minorHAnsi"/>
          <w:sz w:val="22"/>
          <w:szCs w:val="22"/>
          <w:lang w:val="pl-PL"/>
        </w:rPr>
        <w:t xml:space="preserve"> </w:t>
      </w:r>
      <w:r w:rsidRPr="005C32F8">
        <w:rPr>
          <w:rFonts w:asciiTheme="minorHAnsi" w:hAnsiTheme="minorHAnsi" w:cstheme="minorHAnsi"/>
          <w:sz w:val="22"/>
          <w:szCs w:val="22"/>
          <w:lang w:val="pl-PL"/>
        </w:rPr>
        <w:t>godz</w:t>
      </w:r>
      <w:r w:rsidR="00761135" w:rsidRPr="005C32F8">
        <w:rPr>
          <w:rFonts w:asciiTheme="minorHAnsi" w:hAnsiTheme="minorHAnsi" w:cstheme="minorHAnsi"/>
          <w:sz w:val="22"/>
          <w:szCs w:val="22"/>
          <w:lang w:val="pl-PL"/>
        </w:rPr>
        <w:t>in dydaktycznych</w:t>
      </w:r>
      <w:r w:rsidRPr="005C32F8">
        <w:rPr>
          <w:rFonts w:asciiTheme="minorHAnsi" w:hAnsiTheme="minorHAnsi" w:cstheme="minorHAnsi"/>
          <w:sz w:val="22"/>
          <w:szCs w:val="22"/>
          <w:lang w:val="pl-PL"/>
        </w:rPr>
        <w:t>, zorganizowany</w:t>
      </w:r>
      <w:r w:rsidR="00761135" w:rsidRPr="005C32F8">
        <w:rPr>
          <w:rFonts w:asciiTheme="minorHAnsi" w:hAnsiTheme="minorHAnsi" w:cstheme="minorHAnsi"/>
          <w:sz w:val="22"/>
          <w:szCs w:val="22"/>
          <w:lang w:val="pl-PL"/>
        </w:rPr>
        <w:t>ch</w:t>
      </w:r>
      <w:r w:rsidRPr="005C32F8">
        <w:rPr>
          <w:rFonts w:asciiTheme="minorHAnsi" w:hAnsiTheme="minorHAnsi" w:cstheme="minorHAnsi"/>
          <w:sz w:val="22"/>
          <w:szCs w:val="22"/>
          <w:lang w:val="pl-PL"/>
        </w:rPr>
        <w:t xml:space="preserve"> w siedzibie Zamawiającego. Z tytułu udziału w</w:t>
      </w:r>
      <w:r w:rsidR="004F4D07" w:rsidRPr="005C32F8">
        <w:rPr>
          <w:rFonts w:asciiTheme="minorHAnsi" w:hAnsiTheme="minorHAnsi" w:cstheme="minorHAnsi"/>
          <w:sz w:val="22"/>
          <w:szCs w:val="22"/>
          <w:lang w:val="pl-PL"/>
        </w:rPr>
        <w:t> </w:t>
      </w:r>
      <w:r w:rsidRPr="005C32F8">
        <w:rPr>
          <w:rFonts w:asciiTheme="minorHAnsi" w:hAnsiTheme="minorHAnsi" w:cstheme="minorHAnsi"/>
          <w:sz w:val="22"/>
          <w:szCs w:val="22"/>
          <w:lang w:val="pl-PL"/>
        </w:rPr>
        <w:t>szkoleni</w:t>
      </w:r>
      <w:r w:rsidR="00761135" w:rsidRPr="005C32F8">
        <w:rPr>
          <w:rFonts w:asciiTheme="minorHAnsi" w:hAnsiTheme="minorHAnsi" w:cstheme="minorHAnsi"/>
          <w:sz w:val="22"/>
          <w:szCs w:val="22"/>
          <w:lang w:val="pl-PL"/>
        </w:rPr>
        <w:t>ach</w:t>
      </w:r>
      <w:r w:rsidRPr="005C32F8">
        <w:rPr>
          <w:rFonts w:asciiTheme="minorHAnsi" w:hAnsiTheme="minorHAnsi" w:cstheme="minorHAnsi"/>
          <w:sz w:val="22"/>
          <w:szCs w:val="22"/>
          <w:lang w:val="pl-PL"/>
        </w:rPr>
        <w:t xml:space="preserve"> Wykonawcy nie przysługuje dodatkowe wynagrodzenie.</w:t>
      </w:r>
    </w:p>
    <w:p w14:paraId="66CF4F50" w14:textId="77777777" w:rsidR="00004C31" w:rsidRPr="005C32F8" w:rsidRDefault="00004C31" w:rsidP="009F5AA6">
      <w:pPr>
        <w:pStyle w:val="Akapitzlist"/>
        <w:numPr>
          <w:ilvl w:val="0"/>
          <w:numId w:val="21"/>
        </w:numPr>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t>Dodatkowe wymagania dotyczące udz</w:t>
      </w:r>
      <w:r w:rsidR="00EA6288" w:rsidRPr="005C32F8">
        <w:rPr>
          <w:rFonts w:asciiTheme="minorHAnsi" w:hAnsiTheme="minorHAnsi" w:cstheme="minorHAnsi"/>
          <w:sz w:val="22"/>
          <w:szCs w:val="22"/>
          <w:lang w:val="pl-PL"/>
        </w:rPr>
        <w:t>iału w zajęciach dydaktycznych:</w:t>
      </w:r>
    </w:p>
    <w:p w14:paraId="3A22A507" w14:textId="77777777" w:rsidR="00EA6288" w:rsidRPr="005C32F8" w:rsidRDefault="00EA6288" w:rsidP="009F5AA6">
      <w:pPr>
        <w:spacing w:before="120" w:after="120"/>
        <w:ind w:left="284"/>
        <w:rPr>
          <w:rFonts w:asciiTheme="minorHAnsi" w:hAnsiTheme="minorHAnsi" w:cstheme="minorHAnsi"/>
        </w:rPr>
      </w:pPr>
      <w:r w:rsidRPr="005C32F8">
        <w:rPr>
          <w:rFonts w:asciiTheme="minorHAnsi" w:hAnsiTheme="minorHAnsi" w:cstheme="minorHAnsi"/>
        </w:rPr>
        <w:t>Wykonawca we własnym zakresie zobowi</w:t>
      </w:r>
      <w:r w:rsidR="00B80C0C" w:rsidRPr="005C32F8">
        <w:rPr>
          <w:rFonts w:asciiTheme="minorHAnsi" w:hAnsiTheme="minorHAnsi" w:cstheme="minorHAnsi"/>
        </w:rPr>
        <w:t>ą</w:t>
      </w:r>
      <w:r w:rsidRPr="005C32F8">
        <w:rPr>
          <w:rFonts w:asciiTheme="minorHAnsi" w:hAnsiTheme="minorHAnsi" w:cstheme="minorHAnsi"/>
        </w:rPr>
        <w:t xml:space="preserve">zany jest do zapewnienia </w:t>
      </w:r>
      <w:r w:rsidR="00004C31" w:rsidRPr="005C32F8">
        <w:rPr>
          <w:rFonts w:asciiTheme="minorHAnsi" w:hAnsiTheme="minorHAnsi" w:cstheme="minorHAnsi"/>
        </w:rPr>
        <w:t>ubi</w:t>
      </w:r>
      <w:r w:rsidRPr="005C32F8">
        <w:rPr>
          <w:rFonts w:asciiTheme="minorHAnsi" w:hAnsiTheme="minorHAnsi" w:cstheme="minorHAnsi"/>
        </w:rPr>
        <w:t xml:space="preserve">oru </w:t>
      </w:r>
      <w:r w:rsidR="00004C31" w:rsidRPr="005C32F8">
        <w:rPr>
          <w:rFonts w:asciiTheme="minorHAnsi" w:hAnsiTheme="minorHAnsi" w:cstheme="minorHAnsi"/>
        </w:rPr>
        <w:t>zgodn</w:t>
      </w:r>
      <w:r w:rsidRPr="005C32F8">
        <w:rPr>
          <w:rFonts w:asciiTheme="minorHAnsi" w:hAnsiTheme="minorHAnsi" w:cstheme="minorHAnsi"/>
        </w:rPr>
        <w:t>ego</w:t>
      </w:r>
      <w:r w:rsidR="00004C31" w:rsidRPr="005C32F8">
        <w:rPr>
          <w:rFonts w:asciiTheme="minorHAnsi" w:hAnsiTheme="minorHAnsi" w:cstheme="minorHAnsi"/>
        </w:rPr>
        <w:t xml:space="preserve"> z realizowanym na z</w:t>
      </w:r>
      <w:r w:rsidR="00B80C0C" w:rsidRPr="005C32F8">
        <w:rPr>
          <w:rFonts w:asciiTheme="minorHAnsi" w:hAnsiTheme="minorHAnsi" w:cstheme="minorHAnsi"/>
        </w:rPr>
        <w:t>a</w:t>
      </w:r>
      <w:r w:rsidR="00004C31" w:rsidRPr="005C32F8">
        <w:rPr>
          <w:rFonts w:asciiTheme="minorHAnsi" w:hAnsiTheme="minorHAnsi" w:cstheme="minorHAnsi"/>
        </w:rPr>
        <w:t>jęciach scenariuszem</w:t>
      </w:r>
      <w:r w:rsidRPr="005C32F8">
        <w:rPr>
          <w:rFonts w:asciiTheme="minorHAnsi" w:hAnsiTheme="minorHAnsi" w:cstheme="minorHAnsi"/>
        </w:rPr>
        <w:t>, np.</w:t>
      </w:r>
      <w:r w:rsidR="00004C31" w:rsidRPr="005C32F8">
        <w:rPr>
          <w:rFonts w:asciiTheme="minorHAnsi" w:hAnsiTheme="minorHAnsi" w:cstheme="minorHAnsi"/>
        </w:rPr>
        <w:t>: ubranie codzienne, ubranie sportowe, ubranie zbyt luźne (np. aby zademonstrować, że pacjent schudł w ostatnim okresie), ubranie eleganckie, poważne (</w:t>
      </w:r>
      <w:r w:rsidR="00A25C9F" w:rsidRPr="005C32F8">
        <w:rPr>
          <w:rFonts w:asciiTheme="minorHAnsi" w:hAnsiTheme="minorHAnsi" w:cstheme="minorHAnsi"/>
        </w:rPr>
        <w:t xml:space="preserve">np. </w:t>
      </w:r>
      <w:r w:rsidR="00004C31" w:rsidRPr="005C32F8">
        <w:rPr>
          <w:rFonts w:asciiTheme="minorHAnsi" w:hAnsiTheme="minorHAnsi" w:cstheme="minorHAnsi"/>
        </w:rPr>
        <w:t xml:space="preserve">garnitur, krawat, </w:t>
      </w:r>
      <w:r w:rsidR="00A25C9F" w:rsidRPr="005C32F8">
        <w:rPr>
          <w:rFonts w:asciiTheme="minorHAnsi" w:hAnsiTheme="minorHAnsi" w:cstheme="minorHAnsi"/>
        </w:rPr>
        <w:t xml:space="preserve">garsonka, sukienka </w:t>
      </w:r>
      <w:r w:rsidR="00004C31" w:rsidRPr="005C32F8">
        <w:rPr>
          <w:rFonts w:asciiTheme="minorHAnsi" w:hAnsiTheme="minorHAnsi" w:cstheme="minorHAnsi"/>
        </w:rPr>
        <w:t>sugerujące w</w:t>
      </w:r>
      <w:r w:rsidRPr="005C32F8">
        <w:rPr>
          <w:rFonts w:asciiTheme="minorHAnsi" w:hAnsiTheme="minorHAnsi" w:cstheme="minorHAnsi"/>
        </w:rPr>
        <w:t>ykonywanie określonego zawodu). Informacje o wymaganym ubiorze zostaną przekazane Wykonawcy wraz ze scenariuszem zajęć.</w:t>
      </w:r>
    </w:p>
    <w:p w14:paraId="5E21C5C6" w14:textId="77777777" w:rsidR="00C047ED" w:rsidRPr="005C32F8" w:rsidRDefault="00C047ED" w:rsidP="009F5AA6">
      <w:pPr>
        <w:pStyle w:val="Akapitzlist"/>
        <w:numPr>
          <w:ilvl w:val="0"/>
          <w:numId w:val="21"/>
        </w:numPr>
        <w:spacing w:before="120" w:after="120" w:line="276" w:lineRule="auto"/>
        <w:ind w:left="284" w:hanging="284"/>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Wykonawca oświadcza, że w okresie planowanej realizacji usługi jest dyspozycyjny, mobilny oraz gotowy do wykonania usługi zgodnie z planowanymi terminami i miejscem jej realizacji.</w:t>
      </w:r>
    </w:p>
    <w:p w14:paraId="50AD1AAA" w14:textId="77777777" w:rsidR="009A5EB7" w:rsidRPr="005C32F8" w:rsidRDefault="00C047ED" w:rsidP="009F5AA6">
      <w:pPr>
        <w:pStyle w:val="Akapitzlist"/>
        <w:numPr>
          <w:ilvl w:val="0"/>
          <w:numId w:val="21"/>
        </w:numPr>
        <w:spacing w:before="120" w:after="120" w:line="276" w:lineRule="auto"/>
        <w:ind w:left="284" w:hanging="284"/>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Wykonawca nie może zlecić wykonania zamówienia osobie trzeciej.</w:t>
      </w:r>
    </w:p>
    <w:p w14:paraId="1BE4CE84" w14:textId="77777777" w:rsidR="006639A2" w:rsidRPr="005C32F8" w:rsidRDefault="006639A2" w:rsidP="009F5AA6">
      <w:pPr>
        <w:pStyle w:val="Podtytu"/>
        <w:tabs>
          <w:tab w:val="left" w:pos="0"/>
        </w:tabs>
        <w:spacing w:before="120" w:after="120" w:line="276" w:lineRule="auto"/>
        <w:jc w:val="left"/>
        <w:rPr>
          <w:rFonts w:asciiTheme="minorHAnsi" w:hAnsiTheme="minorHAnsi" w:cstheme="minorHAnsi"/>
          <w:b w:val="0"/>
        </w:rPr>
      </w:pPr>
      <w:r w:rsidRPr="005C32F8">
        <w:rPr>
          <w:rFonts w:asciiTheme="minorHAnsi" w:hAnsiTheme="minorHAnsi" w:cstheme="minorHAnsi"/>
        </w:rPr>
        <w:t>§ 4</w:t>
      </w:r>
    </w:p>
    <w:p w14:paraId="33D360DD" w14:textId="77777777" w:rsidR="006639A2" w:rsidRPr="005C32F8" w:rsidRDefault="006639A2" w:rsidP="009F5AA6">
      <w:pPr>
        <w:pStyle w:val="Podtytu"/>
        <w:tabs>
          <w:tab w:val="left" w:pos="0"/>
        </w:tabs>
        <w:spacing w:before="120" w:after="120" w:line="276" w:lineRule="auto"/>
        <w:jc w:val="left"/>
        <w:rPr>
          <w:rFonts w:asciiTheme="minorHAnsi" w:hAnsiTheme="minorHAnsi" w:cstheme="minorHAnsi"/>
          <w:b w:val="0"/>
        </w:rPr>
      </w:pPr>
      <w:r w:rsidRPr="005C32F8">
        <w:rPr>
          <w:rFonts w:asciiTheme="minorHAnsi" w:hAnsiTheme="minorHAnsi" w:cstheme="minorHAnsi"/>
        </w:rPr>
        <w:t>TERMIN I MIEJSCE REALIZACJI UMOWY</w:t>
      </w:r>
    </w:p>
    <w:p w14:paraId="4F37DFFE" w14:textId="77777777" w:rsidR="006639A2" w:rsidRPr="005C32F8" w:rsidRDefault="006639A2" w:rsidP="009F5AA6">
      <w:pPr>
        <w:pStyle w:val="Podtytu"/>
        <w:numPr>
          <w:ilvl w:val="0"/>
          <w:numId w:val="23"/>
        </w:numPr>
        <w:spacing w:before="120" w:after="120" w:line="276" w:lineRule="auto"/>
        <w:ind w:left="284" w:hanging="284"/>
        <w:jc w:val="left"/>
        <w:rPr>
          <w:rFonts w:asciiTheme="minorHAnsi" w:hAnsiTheme="minorHAnsi" w:cstheme="minorHAnsi"/>
          <w:b w:val="0"/>
        </w:rPr>
      </w:pPr>
      <w:r w:rsidRPr="005C32F8">
        <w:rPr>
          <w:rFonts w:asciiTheme="minorHAnsi" w:hAnsiTheme="minorHAnsi" w:cstheme="minorHAnsi"/>
          <w:b w:val="0"/>
        </w:rPr>
        <w:t xml:space="preserve">Miejsce realizacji Umowy: </w:t>
      </w:r>
    </w:p>
    <w:p w14:paraId="2D98E7B8" w14:textId="77777777" w:rsidR="006639A2" w:rsidRPr="005C32F8" w:rsidRDefault="006639A2" w:rsidP="009F5AA6">
      <w:pPr>
        <w:pStyle w:val="Podtytu"/>
        <w:tabs>
          <w:tab w:val="clear" w:pos="1080"/>
        </w:tabs>
        <w:spacing w:before="120" w:after="120" w:line="276" w:lineRule="auto"/>
        <w:ind w:left="284" w:firstLine="0"/>
        <w:jc w:val="left"/>
        <w:rPr>
          <w:rFonts w:asciiTheme="minorHAnsi" w:hAnsiTheme="minorHAnsi" w:cstheme="minorHAnsi"/>
          <w:b w:val="0"/>
        </w:rPr>
      </w:pPr>
      <w:r w:rsidRPr="005C32F8">
        <w:rPr>
          <w:rFonts w:asciiTheme="minorHAnsi" w:hAnsiTheme="minorHAnsi" w:cstheme="minorHAnsi"/>
          <w:b w:val="0"/>
        </w:rPr>
        <w:t>Uniwersytet Medyczny w Białymstoku</w:t>
      </w:r>
    </w:p>
    <w:p w14:paraId="5DFE4C84" w14:textId="77777777" w:rsidR="006639A2" w:rsidRPr="005C32F8" w:rsidRDefault="006B75AA" w:rsidP="009F5AA6">
      <w:pPr>
        <w:pStyle w:val="Podtytu"/>
        <w:tabs>
          <w:tab w:val="clear" w:pos="1080"/>
        </w:tabs>
        <w:spacing w:before="120" w:after="120" w:line="276" w:lineRule="auto"/>
        <w:ind w:left="284" w:firstLine="0"/>
        <w:jc w:val="left"/>
        <w:rPr>
          <w:rFonts w:asciiTheme="minorHAnsi" w:hAnsiTheme="minorHAnsi" w:cstheme="minorHAnsi"/>
          <w:b w:val="0"/>
        </w:rPr>
      </w:pPr>
      <w:r w:rsidRPr="005C32F8">
        <w:rPr>
          <w:rFonts w:asciiTheme="minorHAnsi" w:hAnsiTheme="minorHAnsi" w:cstheme="minorHAnsi"/>
          <w:b w:val="0"/>
        </w:rPr>
        <w:t>Centrum Symulacji Medycznej</w:t>
      </w:r>
    </w:p>
    <w:p w14:paraId="7FCA5983" w14:textId="75F3FF41" w:rsidR="006639A2" w:rsidRPr="005C32F8" w:rsidRDefault="006639A2" w:rsidP="009F5AA6">
      <w:pPr>
        <w:pStyle w:val="Podtytu"/>
        <w:tabs>
          <w:tab w:val="clear" w:pos="1080"/>
        </w:tabs>
        <w:spacing w:before="120" w:after="120" w:line="276" w:lineRule="auto"/>
        <w:ind w:left="284" w:firstLine="0"/>
        <w:jc w:val="left"/>
        <w:rPr>
          <w:rFonts w:asciiTheme="minorHAnsi" w:hAnsiTheme="minorHAnsi" w:cstheme="minorHAnsi"/>
          <w:b w:val="0"/>
        </w:rPr>
      </w:pPr>
      <w:r w:rsidRPr="005C32F8">
        <w:rPr>
          <w:rFonts w:asciiTheme="minorHAnsi" w:hAnsiTheme="minorHAnsi" w:cstheme="minorHAnsi"/>
          <w:b w:val="0"/>
        </w:rPr>
        <w:t xml:space="preserve">ul. </w:t>
      </w:r>
      <w:r w:rsidR="006B75AA" w:rsidRPr="005C32F8">
        <w:rPr>
          <w:rFonts w:asciiTheme="minorHAnsi" w:hAnsiTheme="minorHAnsi" w:cstheme="minorHAnsi"/>
          <w:b w:val="0"/>
        </w:rPr>
        <w:t>Szpitalna 30, 15-295 Białystok.</w:t>
      </w:r>
    </w:p>
    <w:p w14:paraId="2C9452F5" w14:textId="61FF1943" w:rsidR="00982E1B" w:rsidRPr="005C5C03" w:rsidRDefault="00982E1B" w:rsidP="008749D5">
      <w:pPr>
        <w:pStyle w:val="Podtytu"/>
        <w:numPr>
          <w:ilvl w:val="0"/>
          <w:numId w:val="23"/>
        </w:numPr>
        <w:autoSpaceDE/>
        <w:autoSpaceDN/>
        <w:spacing w:before="120" w:after="120" w:line="276" w:lineRule="auto"/>
        <w:ind w:left="284" w:hanging="284"/>
        <w:jc w:val="left"/>
        <w:rPr>
          <w:rFonts w:asciiTheme="minorHAnsi" w:hAnsiTheme="minorHAnsi" w:cstheme="minorHAnsi"/>
          <w:b w:val="0"/>
        </w:rPr>
      </w:pPr>
      <w:r w:rsidRPr="005C5C03">
        <w:rPr>
          <w:rFonts w:asciiTheme="minorHAnsi" w:hAnsiTheme="minorHAnsi" w:cstheme="minorHAnsi"/>
          <w:b w:val="0"/>
        </w:rPr>
        <w:t>W przypadku zmiany miejsca realizacji zajęć dydaktycznych Wykonawca zostanie poinformowany o tym najpóźniej na 2 dni przed ich terminem.</w:t>
      </w:r>
    </w:p>
    <w:p w14:paraId="10D8F692" w14:textId="5B31B5A3" w:rsidR="006639A2" w:rsidRPr="005C32F8" w:rsidRDefault="006639A2" w:rsidP="009F5AA6">
      <w:pPr>
        <w:pStyle w:val="Podtytu"/>
        <w:numPr>
          <w:ilvl w:val="0"/>
          <w:numId w:val="23"/>
        </w:numPr>
        <w:autoSpaceDE/>
        <w:autoSpaceDN/>
        <w:spacing w:before="120" w:after="120" w:line="276" w:lineRule="auto"/>
        <w:ind w:left="284" w:hanging="284"/>
        <w:jc w:val="left"/>
        <w:rPr>
          <w:rFonts w:asciiTheme="minorHAnsi" w:hAnsiTheme="minorHAnsi" w:cstheme="minorHAnsi"/>
          <w:b w:val="0"/>
        </w:rPr>
      </w:pPr>
      <w:r w:rsidRPr="005C32F8">
        <w:rPr>
          <w:rFonts w:asciiTheme="minorHAnsi" w:hAnsiTheme="minorHAnsi" w:cstheme="minorHAnsi"/>
          <w:b w:val="0"/>
        </w:rPr>
        <w:t xml:space="preserve">Umowa obowiązuje od dnia </w:t>
      </w:r>
      <w:r w:rsidRPr="005C5C03">
        <w:rPr>
          <w:rFonts w:asciiTheme="minorHAnsi" w:hAnsiTheme="minorHAnsi" w:cstheme="minorHAnsi"/>
          <w:b w:val="0"/>
        </w:rPr>
        <w:t xml:space="preserve">jej zawarcia do dnia </w:t>
      </w:r>
      <w:r w:rsidR="00F90E52" w:rsidRPr="005C5C03">
        <w:rPr>
          <w:rFonts w:asciiTheme="minorHAnsi" w:hAnsiTheme="minorHAnsi" w:cstheme="minorHAnsi"/>
          <w:b w:val="0"/>
        </w:rPr>
        <w:t>3</w:t>
      </w:r>
      <w:r w:rsidR="005C5C03" w:rsidRPr="005C5C03">
        <w:rPr>
          <w:rFonts w:asciiTheme="minorHAnsi" w:hAnsiTheme="minorHAnsi" w:cstheme="minorHAnsi"/>
          <w:b w:val="0"/>
        </w:rPr>
        <w:t>1</w:t>
      </w:r>
      <w:r w:rsidR="00F90E52" w:rsidRPr="005C5C03">
        <w:rPr>
          <w:rFonts w:asciiTheme="minorHAnsi" w:hAnsiTheme="minorHAnsi" w:cstheme="minorHAnsi"/>
          <w:b w:val="0"/>
        </w:rPr>
        <w:t xml:space="preserve"> </w:t>
      </w:r>
      <w:r w:rsidR="00982E1B" w:rsidRPr="005C5C03">
        <w:rPr>
          <w:rFonts w:asciiTheme="minorHAnsi" w:hAnsiTheme="minorHAnsi" w:cstheme="minorHAnsi"/>
          <w:b w:val="0"/>
        </w:rPr>
        <w:t>października</w:t>
      </w:r>
      <w:r w:rsidR="00F90E52" w:rsidRPr="005C5C03">
        <w:rPr>
          <w:rFonts w:asciiTheme="minorHAnsi" w:hAnsiTheme="minorHAnsi" w:cstheme="minorHAnsi"/>
          <w:b w:val="0"/>
        </w:rPr>
        <w:t xml:space="preserve"> 202</w:t>
      </w:r>
      <w:r w:rsidR="004C637C">
        <w:rPr>
          <w:rFonts w:asciiTheme="minorHAnsi" w:hAnsiTheme="minorHAnsi" w:cstheme="minorHAnsi"/>
          <w:b w:val="0"/>
        </w:rPr>
        <w:t>5</w:t>
      </w:r>
      <w:r w:rsidR="00F90E52" w:rsidRPr="005C5C03">
        <w:rPr>
          <w:rFonts w:asciiTheme="minorHAnsi" w:hAnsiTheme="minorHAnsi" w:cstheme="minorHAnsi"/>
          <w:b w:val="0"/>
        </w:rPr>
        <w:t xml:space="preserve"> roku</w:t>
      </w:r>
      <w:r w:rsidR="00ED7FBB" w:rsidRPr="005C32F8">
        <w:rPr>
          <w:rFonts w:asciiTheme="minorHAnsi" w:hAnsiTheme="minorHAnsi" w:cstheme="minorHAnsi"/>
          <w:b w:val="0"/>
        </w:rPr>
        <w:t>.</w:t>
      </w:r>
    </w:p>
    <w:p w14:paraId="6E77FBCE" w14:textId="5CB01799" w:rsidR="000D426B" w:rsidRPr="005C32F8" w:rsidRDefault="006639A2" w:rsidP="009F5AA6">
      <w:pPr>
        <w:pStyle w:val="Podtytu"/>
        <w:numPr>
          <w:ilvl w:val="0"/>
          <w:numId w:val="23"/>
        </w:numPr>
        <w:autoSpaceDE/>
        <w:autoSpaceDN/>
        <w:spacing w:before="120" w:after="120" w:line="276" w:lineRule="auto"/>
        <w:ind w:left="284" w:hanging="284"/>
        <w:jc w:val="left"/>
        <w:rPr>
          <w:rFonts w:asciiTheme="minorHAnsi" w:hAnsiTheme="minorHAnsi" w:cstheme="minorHAnsi"/>
          <w:b w:val="0"/>
        </w:rPr>
      </w:pPr>
      <w:r w:rsidRPr="005C32F8">
        <w:rPr>
          <w:rFonts w:asciiTheme="minorHAnsi" w:hAnsiTheme="minorHAnsi" w:cstheme="minorHAnsi"/>
          <w:b w:val="0"/>
        </w:rPr>
        <w:t xml:space="preserve">Łączna planowana ilość godzin do przepracowania: </w:t>
      </w:r>
      <w:r w:rsidRPr="005C5C03">
        <w:rPr>
          <w:rFonts w:asciiTheme="minorHAnsi" w:hAnsiTheme="minorHAnsi" w:cstheme="minorHAnsi"/>
          <w:b w:val="0"/>
        </w:rPr>
        <w:t xml:space="preserve">od </w:t>
      </w:r>
      <w:r w:rsidR="00982E1B" w:rsidRPr="005C5C03">
        <w:rPr>
          <w:rFonts w:asciiTheme="minorHAnsi" w:hAnsiTheme="minorHAnsi" w:cstheme="minorHAnsi"/>
          <w:b w:val="0"/>
        </w:rPr>
        <w:t>4</w:t>
      </w:r>
      <w:r w:rsidRPr="005C5C03">
        <w:rPr>
          <w:rFonts w:asciiTheme="minorHAnsi" w:hAnsiTheme="minorHAnsi" w:cstheme="minorHAnsi"/>
          <w:b w:val="0"/>
        </w:rPr>
        <w:t xml:space="preserve"> do maksymalnie </w:t>
      </w:r>
      <w:r w:rsidR="004F4D07" w:rsidRPr="005C5C03">
        <w:rPr>
          <w:rFonts w:asciiTheme="minorHAnsi" w:hAnsiTheme="minorHAnsi" w:cstheme="minorHAnsi"/>
          <w:b w:val="0"/>
        </w:rPr>
        <w:t>1</w:t>
      </w:r>
      <w:r w:rsidR="00223AFA" w:rsidRPr="005C5C03">
        <w:rPr>
          <w:rFonts w:asciiTheme="minorHAnsi" w:hAnsiTheme="minorHAnsi" w:cstheme="minorHAnsi"/>
          <w:b w:val="0"/>
        </w:rPr>
        <w:t>40</w:t>
      </w:r>
      <w:r w:rsidRPr="005C5C03">
        <w:rPr>
          <w:rFonts w:asciiTheme="minorHAnsi" w:hAnsiTheme="minorHAnsi" w:cstheme="minorHAnsi"/>
          <w:b w:val="0"/>
        </w:rPr>
        <w:t xml:space="preserve"> godzin </w:t>
      </w:r>
      <w:r w:rsidRPr="005C32F8">
        <w:rPr>
          <w:rFonts w:asciiTheme="minorHAnsi" w:hAnsiTheme="minorHAnsi" w:cstheme="minorHAnsi"/>
          <w:b w:val="0"/>
        </w:rPr>
        <w:t xml:space="preserve">w całym okresie </w:t>
      </w:r>
      <w:r w:rsidR="00ED7FBB" w:rsidRPr="005C5C03">
        <w:rPr>
          <w:rFonts w:asciiTheme="minorHAnsi" w:hAnsiTheme="minorHAnsi" w:cstheme="minorHAnsi"/>
          <w:b w:val="0"/>
        </w:rPr>
        <w:t xml:space="preserve">obowiązywania </w:t>
      </w:r>
      <w:r w:rsidRPr="005C32F8">
        <w:rPr>
          <w:rFonts w:asciiTheme="minorHAnsi" w:hAnsiTheme="minorHAnsi" w:cstheme="minorHAnsi"/>
          <w:b w:val="0"/>
        </w:rPr>
        <w:t>umowy.</w:t>
      </w:r>
      <w:r w:rsidR="00EA6288" w:rsidRPr="005C32F8">
        <w:rPr>
          <w:rFonts w:asciiTheme="minorHAnsi" w:hAnsiTheme="minorHAnsi" w:cstheme="minorHAnsi"/>
          <w:b w:val="0"/>
        </w:rPr>
        <w:t xml:space="preserve"> </w:t>
      </w:r>
      <w:r w:rsidR="00B73B35">
        <w:rPr>
          <w:rFonts w:asciiTheme="minorHAnsi" w:hAnsiTheme="minorHAnsi" w:cstheme="minorHAnsi"/>
          <w:b w:val="0"/>
        </w:rPr>
        <w:t>Maksymalna wartość umowy 140 godzin x 70 zł</w:t>
      </w:r>
      <w:r w:rsidR="007A6C52">
        <w:rPr>
          <w:rFonts w:asciiTheme="minorHAnsi" w:hAnsiTheme="minorHAnsi" w:cstheme="minorHAnsi"/>
          <w:b w:val="0"/>
        </w:rPr>
        <w:t>=9800 zł</w:t>
      </w:r>
    </w:p>
    <w:p w14:paraId="0C03F398" w14:textId="77777777" w:rsidR="006639A2" w:rsidRPr="005C32F8" w:rsidRDefault="00EA6288" w:rsidP="009F5AA6">
      <w:pPr>
        <w:pStyle w:val="Podtytu"/>
        <w:numPr>
          <w:ilvl w:val="0"/>
          <w:numId w:val="23"/>
        </w:numPr>
        <w:autoSpaceDE/>
        <w:autoSpaceDN/>
        <w:spacing w:before="120" w:after="120" w:line="276" w:lineRule="auto"/>
        <w:ind w:left="284" w:hanging="284"/>
        <w:jc w:val="left"/>
        <w:rPr>
          <w:rFonts w:asciiTheme="minorHAnsi" w:hAnsiTheme="minorHAnsi" w:cstheme="minorHAnsi"/>
          <w:b w:val="0"/>
        </w:rPr>
      </w:pPr>
      <w:r w:rsidRPr="005C32F8">
        <w:rPr>
          <w:rFonts w:asciiTheme="minorHAnsi" w:hAnsiTheme="minorHAnsi" w:cstheme="minorHAnsi"/>
          <w:b w:val="0"/>
        </w:rPr>
        <w:t>Zamawiający zapłaci Wykonawcy wyłącznie za godziny faktycznie przepracowane.</w:t>
      </w:r>
    </w:p>
    <w:p w14:paraId="5FC4B110" w14:textId="2459FCC6" w:rsidR="006639A2" w:rsidRPr="005C32F8" w:rsidRDefault="006639A2" w:rsidP="009F5AA6">
      <w:pPr>
        <w:pStyle w:val="Podtytu"/>
        <w:numPr>
          <w:ilvl w:val="0"/>
          <w:numId w:val="23"/>
        </w:numPr>
        <w:autoSpaceDE/>
        <w:autoSpaceDN/>
        <w:spacing w:before="120" w:after="120" w:line="276" w:lineRule="auto"/>
        <w:ind w:left="284" w:hanging="284"/>
        <w:jc w:val="left"/>
        <w:rPr>
          <w:rFonts w:asciiTheme="minorHAnsi" w:hAnsiTheme="minorHAnsi" w:cstheme="minorHAnsi"/>
          <w:b w:val="0"/>
        </w:rPr>
      </w:pPr>
      <w:r w:rsidRPr="005C32F8">
        <w:rPr>
          <w:rFonts w:asciiTheme="minorHAnsi" w:hAnsiTheme="minorHAnsi" w:cstheme="minorHAnsi"/>
          <w:b w:val="0"/>
        </w:rPr>
        <w:t xml:space="preserve">Szczegółowy </w:t>
      </w:r>
      <w:r w:rsidRPr="005C5C03">
        <w:rPr>
          <w:rFonts w:asciiTheme="minorHAnsi" w:hAnsiTheme="minorHAnsi" w:cstheme="minorHAnsi"/>
          <w:b w:val="0"/>
        </w:rPr>
        <w:t xml:space="preserve">harmonogram </w:t>
      </w:r>
      <w:r w:rsidR="000B5B05" w:rsidRPr="005C5C03">
        <w:rPr>
          <w:rFonts w:asciiTheme="minorHAnsi" w:hAnsiTheme="minorHAnsi" w:cstheme="minorHAnsi"/>
          <w:b w:val="0"/>
        </w:rPr>
        <w:t xml:space="preserve">realizacji umowy </w:t>
      </w:r>
      <w:r w:rsidR="008551B8" w:rsidRPr="005C32F8">
        <w:rPr>
          <w:rFonts w:asciiTheme="minorHAnsi" w:hAnsiTheme="minorHAnsi" w:cstheme="minorHAnsi"/>
          <w:b w:val="0"/>
        </w:rPr>
        <w:t>ustalony będzie indywidulanie</w:t>
      </w:r>
      <w:r w:rsidR="005873FE" w:rsidRPr="005C32F8">
        <w:rPr>
          <w:rFonts w:asciiTheme="minorHAnsi" w:hAnsiTheme="minorHAnsi" w:cstheme="minorHAnsi"/>
          <w:b w:val="0"/>
        </w:rPr>
        <w:t xml:space="preserve"> przez dr Alicję Ołtarzewską, zatrudnioną w Zakładzie Medycyny Rodzinnej UMB</w:t>
      </w:r>
      <w:r w:rsidR="004C637C">
        <w:rPr>
          <w:rFonts w:asciiTheme="minorHAnsi" w:hAnsiTheme="minorHAnsi" w:cstheme="minorHAnsi"/>
          <w:b w:val="0"/>
        </w:rPr>
        <w:t xml:space="preserve"> oraz pracowników Centrum Symulacji Medycznej UMB.</w:t>
      </w:r>
    </w:p>
    <w:p w14:paraId="17C98E01" w14:textId="77777777" w:rsidR="006639A2" w:rsidRPr="005C32F8" w:rsidRDefault="006639A2" w:rsidP="009F5AA6">
      <w:pPr>
        <w:pStyle w:val="Podtytu"/>
        <w:tabs>
          <w:tab w:val="left" w:pos="0"/>
        </w:tabs>
        <w:spacing w:before="120" w:after="120" w:line="276" w:lineRule="auto"/>
        <w:jc w:val="left"/>
        <w:rPr>
          <w:rFonts w:asciiTheme="minorHAnsi" w:hAnsiTheme="minorHAnsi" w:cstheme="minorHAnsi"/>
          <w:b w:val="0"/>
        </w:rPr>
      </w:pPr>
      <w:r w:rsidRPr="005C32F8">
        <w:rPr>
          <w:rFonts w:asciiTheme="minorHAnsi" w:hAnsiTheme="minorHAnsi" w:cstheme="minorHAnsi"/>
        </w:rPr>
        <w:t>§ 5</w:t>
      </w:r>
    </w:p>
    <w:p w14:paraId="2A597203" w14:textId="77777777" w:rsidR="006639A2" w:rsidRPr="005C32F8" w:rsidRDefault="006639A2" w:rsidP="009F5AA6">
      <w:pPr>
        <w:pStyle w:val="Podtytu"/>
        <w:tabs>
          <w:tab w:val="left" w:pos="0"/>
        </w:tabs>
        <w:spacing w:before="120" w:after="120" w:line="276" w:lineRule="auto"/>
        <w:ind w:left="350" w:firstLine="14"/>
        <w:jc w:val="left"/>
        <w:rPr>
          <w:rFonts w:asciiTheme="minorHAnsi" w:hAnsiTheme="minorHAnsi" w:cstheme="minorHAnsi"/>
          <w:b w:val="0"/>
        </w:rPr>
      </w:pPr>
      <w:r w:rsidRPr="005C32F8">
        <w:rPr>
          <w:rFonts w:asciiTheme="minorHAnsi" w:hAnsiTheme="minorHAnsi" w:cstheme="minorHAnsi"/>
        </w:rPr>
        <w:t>WARUNKI PŁATNOŚCI</w:t>
      </w:r>
    </w:p>
    <w:p w14:paraId="4477B907" w14:textId="1998DF9B" w:rsidR="006639A2" w:rsidRPr="005C32F8" w:rsidRDefault="00124ABA" w:rsidP="009F5AA6">
      <w:pPr>
        <w:pStyle w:val="Akapitzlist"/>
        <w:numPr>
          <w:ilvl w:val="0"/>
          <w:numId w:val="24"/>
        </w:numPr>
        <w:tabs>
          <w:tab w:val="clear" w:pos="420"/>
        </w:tabs>
        <w:spacing w:before="120" w:after="120" w:line="276" w:lineRule="auto"/>
        <w:ind w:left="284" w:hanging="284"/>
        <w:rPr>
          <w:rFonts w:asciiTheme="minorHAnsi" w:hAnsiTheme="minorHAnsi" w:cstheme="minorHAnsi"/>
          <w:sz w:val="22"/>
          <w:szCs w:val="22"/>
          <w:lang w:val="pl-PL"/>
        </w:rPr>
      </w:pPr>
      <w:r w:rsidRPr="005C32F8">
        <w:rPr>
          <w:rFonts w:asciiTheme="minorHAnsi" w:eastAsia="Calibri" w:hAnsiTheme="minorHAnsi" w:cstheme="minorHAnsi"/>
          <w:sz w:val="22"/>
          <w:szCs w:val="22"/>
          <w:lang w:val="pl-PL" w:eastAsia="en-US"/>
        </w:rPr>
        <w:t xml:space="preserve">Płatność za godziny przepracowane w </w:t>
      </w:r>
      <w:r w:rsidR="00EA6288" w:rsidRPr="005C32F8">
        <w:rPr>
          <w:rFonts w:asciiTheme="minorHAnsi" w:eastAsia="Calibri" w:hAnsiTheme="minorHAnsi" w:cstheme="minorHAnsi"/>
          <w:sz w:val="22"/>
          <w:szCs w:val="22"/>
          <w:lang w:val="pl-PL" w:eastAsia="en-US"/>
        </w:rPr>
        <w:t>danym</w:t>
      </w:r>
      <w:r w:rsidRPr="005C32F8">
        <w:rPr>
          <w:rFonts w:asciiTheme="minorHAnsi" w:eastAsia="Calibri" w:hAnsiTheme="minorHAnsi" w:cstheme="minorHAnsi"/>
          <w:sz w:val="22"/>
          <w:szCs w:val="22"/>
          <w:lang w:val="pl-PL" w:eastAsia="en-US"/>
        </w:rPr>
        <w:t xml:space="preserve"> miesiącu kalendarzowym będą odbywały się po zakończeniu miesiąca, na podstawie p</w:t>
      </w:r>
      <w:r w:rsidR="006639A2" w:rsidRPr="005C32F8">
        <w:rPr>
          <w:rFonts w:asciiTheme="minorHAnsi" w:hAnsiTheme="minorHAnsi" w:cstheme="minorHAnsi"/>
          <w:sz w:val="22"/>
          <w:szCs w:val="22"/>
          <w:lang w:val="pl-PL"/>
        </w:rPr>
        <w:t>rawidłowo wystawione</w:t>
      </w:r>
      <w:r w:rsidRPr="005C32F8">
        <w:rPr>
          <w:rFonts w:asciiTheme="minorHAnsi" w:hAnsiTheme="minorHAnsi" w:cstheme="minorHAnsi"/>
          <w:sz w:val="22"/>
          <w:szCs w:val="22"/>
          <w:lang w:val="pl-PL"/>
        </w:rPr>
        <w:t>go</w:t>
      </w:r>
      <w:r w:rsidR="006639A2" w:rsidRPr="005C32F8">
        <w:rPr>
          <w:rFonts w:asciiTheme="minorHAnsi" w:hAnsiTheme="minorHAnsi" w:cstheme="minorHAnsi"/>
          <w:sz w:val="22"/>
          <w:szCs w:val="22"/>
          <w:lang w:val="pl-PL"/>
        </w:rPr>
        <w:t xml:space="preserve"> i dostarczone</w:t>
      </w:r>
      <w:r w:rsidRPr="005C32F8">
        <w:rPr>
          <w:rFonts w:asciiTheme="minorHAnsi" w:hAnsiTheme="minorHAnsi" w:cstheme="minorHAnsi"/>
          <w:sz w:val="22"/>
          <w:szCs w:val="22"/>
          <w:lang w:val="pl-PL"/>
        </w:rPr>
        <w:t>go</w:t>
      </w:r>
      <w:r w:rsidR="006639A2" w:rsidRPr="005C32F8">
        <w:rPr>
          <w:rFonts w:asciiTheme="minorHAnsi" w:hAnsiTheme="minorHAnsi" w:cstheme="minorHAnsi"/>
          <w:sz w:val="22"/>
          <w:szCs w:val="22"/>
          <w:lang w:val="pl-PL"/>
        </w:rPr>
        <w:t xml:space="preserve"> do Zamawiającego, tj. ul. Jana Kilińskiego 1, 15-089 Białystok, rachunku</w:t>
      </w:r>
      <w:r w:rsidR="00A25C9F" w:rsidRPr="005C32F8">
        <w:rPr>
          <w:rFonts w:asciiTheme="minorHAnsi" w:hAnsiTheme="minorHAnsi" w:cstheme="minorHAnsi"/>
          <w:sz w:val="22"/>
          <w:szCs w:val="22"/>
          <w:lang w:val="pl-PL"/>
        </w:rPr>
        <w:t>/faktury</w:t>
      </w:r>
      <w:r w:rsidR="006639A2" w:rsidRPr="005C32F8">
        <w:rPr>
          <w:rFonts w:asciiTheme="minorHAnsi" w:hAnsiTheme="minorHAnsi" w:cstheme="minorHAnsi"/>
          <w:sz w:val="22"/>
          <w:szCs w:val="22"/>
          <w:lang w:val="pl-PL"/>
        </w:rPr>
        <w:t>.</w:t>
      </w:r>
    </w:p>
    <w:p w14:paraId="18C6F668" w14:textId="07B026C1" w:rsidR="00A038C7" w:rsidRPr="005C5C03" w:rsidRDefault="00A038C7" w:rsidP="009F5AA6">
      <w:pPr>
        <w:pStyle w:val="Akapitzlist"/>
        <w:numPr>
          <w:ilvl w:val="0"/>
          <w:numId w:val="24"/>
        </w:numPr>
        <w:tabs>
          <w:tab w:val="clear" w:pos="420"/>
        </w:tabs>
        <w:spacing w:before="120" w:after="120" w:line="276" w:lineRule="auto"/>
        <w:ind w:left="284" w:hanging="284"/>
        <w:rPr>
          <w:rFonts w:asciiTheme="minorHAnsi" w:hAnsiTheme="minorHAnsi" w:cstheme="minorHAnsi"/>
          <w:sz w:val="22"/>
          <w:szCs w:val="22"/>
          <w:lang w:val="pl-PL"/>
        </w:rPr>
      </w:pPr>
      <w:r w:rsidRPr="005C5C03">
        <w:rPr>
          <w:rFonts w:asciiTheme="minorHAnsi" w:hAnsiTheme="minorHAnsi" w:cstheme="minorHAnsi"/>
          <w:sz w:val="22"/>
          <w:szCs w:val="22"/>
          <w:lang w:val="pl-PL"/>
        </w:rPr>
        <w:t xml:space="preserve">Podstawą do </w:t>
      </w:r>
      <w:r w:rsidR="005C32F8" w:rsidRPr="005C5C03">
        <w:rPr>
          <w:rFonts w:asciiTheme="minorHAnsi" w:hAnsiTheme="minorHAnsi" w:cstheme="minorHAnsi"/>
          <w:sz w:val="22"/>
          <w:szCs w:val="22"/>
          <w:lang w:val="pl-PL"/>
        </w:rPr>
        <w:t>wystawienia</w:t>
      </w:r>
      <w:r w:rsidRPr="005C5C03">
        <w:rPr>
          <w:rFonts w:asciiTheme="minorHAnsi" w:hAnsiTheme="minorHAnsi" w:cstheme="minorHAnsi"/>
          <w:sz w:val="22"/>
          <w:szCs w:val="22"/>
          <w:lang w:val="pl-PL"/>
        </w:rPr>
        <w:t xml:space="preserve"> rachunku jest protokó</w:t>
      </w:r>
      <w:r w:rsidR="005C32F8" w:rsidRPr="005C5C03">
        <w:rPr>
          <w:rFonts w:asciiTheme="minorHAnsi" w:hAnsiTheme="minorHAnsi" w:cstheme="minorHAnsi"/>
          <w:sz w:val="22"/>
          <w:szCs w:val="22"/>
          <w:lang w:val="pl-PL"/>
        </w:rPr>
        <w:t>ł</w:t>
      </w:r>
      <w:r w:rsidRPr="005C5C03">
        <w:rPr>
          <w:rFonts w:asciiTheme="minorHAnsi" w:hAnsiTheme="minorHAnsi" w:cstheme="minorHAnsi"/>
          <w:sz w:val="22"/>
          <w:szCs w:val="22"/>
          <w:lang w:val="pl-PL"/>
        </w:rPr>
        <w:t xml:space="preserve"> odbioru </w:t>
      </w:r>
      <w:r w:rsidR="005C32F8" w:rsidRPr="005C5C03">
        <w:rPr>
          <w:rFonts w:asciiTheme="minorHAnsi" w:hAnsiTheme="minorHAnsi" w:cstheme="minorHAnsi"/>
          <w:sz w:val="22"/>
          <w:szCs w:val="22"/>
          <w:lang w:val="pl-PL"/>
        </w:rPr>
        <w:t>potwierdzający</w:t>
      </w:r>
      <w:r w:rsidRPr="005C5C03">
        <w:rPr>
          <w:rFonts w:asciiTheme="minorHAnsi" w:hAnsiTheme="minorHAnsi" w:cstheme="minorHAnsi"/>
          <w:sz w:val="22"/>
          <w:szCs w:val="22"/>
          <w:lang w:val="pl-PL"/>
        </w:rPr>
        <w:t xml:space="preserve"> </w:t>
      </w:r>
      <w:r w:rsidR="005C32F8" w:rsidRPr="005C5C03">
        <w:rPr>
          <w:rFonts w:asciiTheme="minorHAnsi" w:hAnsiTheme="minorHAnsi" w:cstheme="minorHAnsi"/>
          <w:sz w:val="22"/>
          <w:szCs w:val="22"/>
          <w:lang w:val="pl-PL"/>
        </w:rPr>
        <w:t>realizację</w:t>
      </w:r>
      <w:r w:rsidRPr="005C5C03">
        <w:rPr>
          <w:rFonts w:asciiTheme="minorHAnsi" w:hAnsiTheme="minorHAnsi" w:cstheme="minorHAnsi"/>
          <w:sz w:val="22"/>
          <w:szCs w:val="22"/>
          <w:lang w:val="pl-PL"/>
        </w:rPr>
        <w:t xml:space="preserve"> </w:t>
      </w:r>
      <w:r w:rsidR="005C32F8" w:rsidRPr="005C5C03">
        <w:rPr>
          <w:rFonts w:asciiTheme="minorHAnsi" w:hAnsiTheme="minorHAnsi" w:cstheme="minorHAnsi"/>
          <w:sz w:val="22"/>
          <w:szCs w:val="22"/>
          <w:lang w:val="pl-PL"/>
        </w:rPr>
        <w:t>z</w:t>
      </w:r>
      <w:r w:rsidRPr="005C5C03">
        <w:rPr>
          <w:rFonts w:asciiTheme="minorHAnsi" w:hAnsiTheme="minorHAnsi" w:cstheme="minorHAnsi"/>
          <w:sz w:val="22"/>
          <w:szCs w:val="22"/>
          <w:lang w:val="pl-PL"/>
        </w:rPr>
        <w:t>leconyc</w:t>
      </w:r>
      <w:r w:rsidR="00595DCD" w:rsidRPr="005C5C03">
        <w:rPr>
          <w:rFonts w:asciiTheme="minorHAnsi" w:hAnsiTheme="minorHAnsi" w:cstheme="minorHAnsi"/>
          <w:sz w:val="22"/>
          <w:szCs w:val="22"/>
          <w:lang w:val="pl-PL"/>
        </w:rPr>
        <w:t>h</w:t>
      </w:r>
      <w:r w:rsidRPr="005C5C03">
        <w:rPr>
          <w:rFonts w:asciiTheme="minorHAnsi" w:hAnsiTheme="minorHAnsi" w:cstheme="minorHAnsi"/>
          <w:sz w:val="22"/>
          <w:szCs w:val="22"/>
          <w:lang w:val="pl-PL"/>
        </w:rPr>
        <w:t xml:space="preserve"> usług </w:t>
      </w:r>
      <w:r w:rsidR="005C32F8" w:rsidRPr="005C5C03">
        <w:rPr>
          <w:rFonts w:asciiTheme="minorHAnsi" w:hAnsiTheme="minorHAnsi" w:cstheme="minorHAnsi"/>
          <w:sz w:val="22"/>
          <w:szCs w:val="22"/>
          <w:lang w:val="pl-PL"/>
        </w:rPr>
        <w:t>zawierający</w:t>
      </w:r>
      <w:r w:rsidRPr="005C5C03">
        <w:rPr>
          <w:rFonts w:asciiTheme="minorHAnsi" w:hAnsiTheme="minorHAnsi" w:cstheme="minorHAnsi"/>
          <w:sz w:val="22"/>
          <w:szCs w:val="22"/>
          <w:lang w:val="pl-PL"/>
        </w:rPr>
        <w:t xml:space="preserve"> co najmniej  termin zajęć (</w:t>
      </w:r>
      <w:r w:rsidR="00595DCD" w:rsidRPr="005C5C03">
        <w:rPr>
          <w:rFonts w:asciiTheme="minorHAnsi" w:hAnsiTheme="minorHAnsi" w:cstheme="minorHAnsi"/>
          <w:sz w:val="22"/>
          <w:szCs w:val="22"/>
          <w:lang w:val="pl-PL"/>
        </w:rPr>
        <w:t xml:space="preserve">data, </w:t>
      </w:r>
      <w:r w:rsidRPr="005C5C03">
        <w:rPr>
          <w:rFonts w:asciiTheme="minorHAnsi" w:hAnsiTheme="minorHAnsi" w:cstheme="minorHAnsi"/>
          <w:sz w:val="22"/>
          <w:szCs w:val="22"/>
          <w:lang w:val="pl-PL"/>
        </w:rPr>
        <w:t>godz. od-do)</w:t>
      </w:r>
      <w:r w:rsidR="00595DCD" w:rsidRPr="005C5C03">
        <w:rPr>
          <w:rFonts w:asciiTheme="minorHAnsi" w:hAnsiTheme="minorHAnsi" w:cstheme="minorHAnsi"/>
          <w:sz w:val="22"/>
          <w:szCs w:val="22"/>
          <w:lang w:val="pl-PL"/>
        </w:rPr>
        <w:t>, przedmiot, imię i nazwisko osoby prowadzącej zajęcia,</w:t>
      </w:r>
      <w:r w:rsidR="00982E1B" w:rsidRPr="005C5C03">
        <w:rPr>
          <w:rFonts w:asciiTheme="minorHAnsi" w:hAnsiTheme="minorHAnsi" w:cstheme="minorHAnsi"/>
          <w:sz w:val="22"/>
          <w:szCs w:val="22"/>
          <w:lang w:val="pl-PL"/>
        </w:rPr>
        <w:t xml:space="preserve"> </w:t>
      </w:r>
      <w:r w:rsidR="00595DCD" w:rsidRPr="005C5C03">
        <w:rPr>
          <w:rFonts w:asciiTheme="minorHAnsi" w:hAnsiTheme="minorHAnsi" w:cstheme="minorHAnsi"/>
          <w:sz w:val="22"/>
          <w:szCs w:val="22"/>
          <w:lang w:val="pl-PL"/>
        </w:rPr>
        <w:t xml:space="preserve">podpis </w:t>
      </w:r>
      <w:r w:rsidR="005C32F8" w:rsidRPr="005C5C03">
        <w:rPr>
          <w:rFonts w:asciiTheme="minorHAnsi" w:hAnsiTheme="minorHAnsi" w:cstheme="minorHAnsi"/>
          <w:sz w:val="22"/>
          <w:szCs w:val="22"/>
          <w:lang w:val="pl-PL"/>
        </w:rPr>
        <w:t>potwierdzający</w:t>
      </w:r>
      <w:r w:rsidR="00595DCD" w:rsidRPr="005C5C03">
        <w:rPr>
          <w:rFonts w:asciiTheme="minorHAnsi" w:hAnsiTheme="minorHAnsi" w:cstheme="minorHAnsi"/>
          <w:sz w:val="22"/>
          <w:szCs w:val="22"/>
          <w:lang w:val="pl-PL"/>
        </w:rPr>
        <w:t xml:space="preserve"> odbiór usługi  przez osobę prowadząca zajęcia</w:t>
      </w:r>
      <w:r w:rsidR="00982E1B" w:rsidRPr="005C5C03">
        <w:rPr>
          <w:rFonts w:asciiTheme="minorHAnsi" w:hAnsiTheme="minorHAnsi" w:cstheme="minorHAnsi"/>
          <w:sz w:val="22"/>
          <w:szCs w:val="22"/>
          <w:lang w:val="pl-PL"/>
        </w:rPr>
        <w:t xml:space="preserve">, nr grupy ze wskazaniem czy </w:t>
      </w:r>
      <w:r w:rsidR="005C32F8" w:rsidRPr="005C5C03">
        <w:rPr>
          <w:rFonts w:asciiTheme="minorHAnsi" w:hAnsiTheme="minorHAnsi" w:cstheme="minorHAnsi"/>
          <w:sz w:val="22"/>
          <w:szCs w:val="22"/>
          <w:lang w:val="pl-PL"/>
        </w:rPr>
        <w:t xml:space="preserve">studia anglojęzyczne czy polskojęzyczne </w:t>
      </w:r>
      <w:r w:rsidR="00982E1B" w:rsidRPr="005C5C03">
        <w:rPr>
          <w:rFonts w:asciiTheme="minorHAnsi" w:hAnsiTheme="minorHAnsi" w:cstheme="minorHAnsi"/>
          <w:sz w:val="22"/>
          <w:szCs w:val="22"/>
          <w:lang w:val="pl-PL"/>
        </w:rPr>
        <w:t>stacjonarne</w:t>
      </w:r>
      <w:r w:rsidR="005C32F8" w:rsidRPr="005C5C03">
        <w:rPr>
          <w:rFonts w:asciiTheme="minorHAnsi" w:hAnsiTheme="minorHAnsi" w:cstheme="minorHAnsi"/>
          <w:sz w:val="22"/>
          <w:szCs w:val="22"/>
          <w:lang w:val="pl-PL"/>
        </w:rPr>
        <w:t>/niestacjonarne</w:t>
      </w:r>
      <w:r w:rsidR="00595DCD" w:rsidRPr="005C5C03">
        <w:rPr>
          <w:rFonts w:asciiTheme="minorHAnsi" w:hAnsiTheme="minorHAnsi" w:cstheme="minorHAnsi"/>
          <w:sz w:val="22"/>
          <w:szCs w:val="22"/>
          <w:lang w:val="pl-PL"/>
        </w:rPr>
        <w:t>.</w:t>
      </w:r>
    </w:p>
    <w:p w14:paraId="40021683" w14:textId="77777777" w:rsidR="00A25C9F" w:rsidRPr="005C32F8" w:rsidRDefault="00DB6AEA" w:rsidP="009F5AA6">
      <w:pPr>
        <w:numPr>
          <w:ilvl w:val="0"/>
          <w:numId w:val="24"/>
        </w:numPr>
        <w:tabs>
          <w:tab w:val="clear" w:pos="420"/>
          <w:tab w:val="left" w:pos="284"/>
        </w:tabs>
        <w:spacing w:before="120" w:after="120"/>
        <w:ind w:left="284" w:hanging="284"/>
        <w:rPr>
          <w:rFonts w:asciiTheme="minorHAnsi" w:hAnsiTheme="minorHAnsi" w:cstheme="minorHAnsi"/>
        </w:rPr>
      </w:pPr>
      <w:r w:rsidRPr="005C32F8">
        <w:rPr>
          <w:rFonts w:asciiTheme="minorHAnsi" w:hAnsiTheme="minorHAnsi" w:cstheme="minorHAnsi"/>
        </w:rPr>
        <w:t>Zamawiający dokona płatności w terminie</w:t>
      </w:r>
      <w:r w:rsidR="00A25C9F" w:rsidRPr="005C32F8">
        <w:rPr>
          <w:rFonts w:asciiTheme="minorHAnsi" w:hAnsiTheme="minorHAnsi" w:cstheme="minorHAnsi"/>
        </w:rPr>
        <w:t>:</w:t>
      </w:r>
    </w:p>
    <w:p w14:paraId="2B2678AE" w14:textId="77777777" w:rsidR="00A25C9F" w:rsidRPr="005C32F8" w:rsidRDefault="00A25C9F" w:rsidP="009F5AA6">
      <w:pPr>
        <w:tabs>
          <w:tab w:val="left" w:pos="284"/>
        </w:tabs>
        <w:spacing w:before="120" w:after="120"/>
        <w:ind w:left="284"/>
        <w:rPr>
          <w:rFonts w:asciiTheme="minorHAnsi" w:hAnsiTheme="minorHAnsi" w:cstheme="minorHAnsi"/>
        </w:rPr>
      </w:pPr>
      <w:r w:rsidRPr="005C32F8">
        <w:rPr>
          <w:rFonts w:asciiTheme="minorHAnsi" w:hAnsiTheme="minorHAnsi" w:cstheme="minorHAnsi"/>
        </w:rPr>
        <w:lastRenderedPageBreak/>
        <w:t xml:space="preserve">- </w:t>
      </w:r>
      <w:r w:rsidR="00DB6AEA" w:rsidRPr="005C32F8">
        <w:rPr>
          <w:rFonts w:asciiTheme="minorHAnsi" w:hAnsiTheme="minorHAnsi" w:cstheme="minorHAnsi"/>
        </w:rPr>
        <w:t xml:space="preserve">do 15-go dnia następnego miesiąca </w:t>
      </w:r>
      <w:r w:rsidRPr="005C32F8">
        <w:rPr>
          <w:rFonts w:asciiTheme="minorHAnsi" w:hAnsiTheme="minorHAnsi" w:cstheme="minorHAnsi"/>
        </w:rPr>
        <w:t>(dot. osób fizycznych)</w:t>
      </w:r>
    </w:p>
    <w:p w14:paraId="7DF083EC" w14:textId="77777777" w:rsidR="00A25C9F" w:rsidRPr="005C32F8" w:rsidRDefault="00A25C9F" w:rsidP="009F5AA6">
      <w:pPr>
        <w:tabs>
          <w:tab w:val="left" w:pos="284"/>
        </w:tabs>
        <w:spacing w:before="120" w:after="120"/>
        <w:ind w:left="284"/>
        <w:rPr>
          <w:rFonts w:asciiTheme="minorHAnsi" w:hAnsiTheme="minorHAnsi" w:cstheme="minorHAnsi"/>
        </w:rPr>
      </w:pPr>
      <w:r w:rsidRPr="005C32F8">
        <w:rPr>
          <w:rFonts w:asciiTheme="minorHAnsi" w:hAnsiTheme="minorHAnsi" w:cstheme="minorHAnsi"/>
        </w:rPr>
        <w:t>- w terminie 30 dni od daty dostarczenia rachunku / faktury (dot. podmiotów gospodarczych)</w:t>
      </w:r>
    </w:p>
    <w:p w14:paraId="0F01F756" w14:textId="77777777" w:rsidR="00DB6AEA" w:rsidRPr="005C32F8" w:rsidRDefault="00DB6AEA" w:rsidP="009F5AA6">
      <w:pPr>
        <w:tabs>
          <w:tab w:val="left" w:pos="284"/>
        </w:tabs>
        <w:spacing w:before="120" w:after="120"/>
        <w:ind w:left="284"/>
        <w:rPr>
          <w:rFonts w:asciiTheme="minorHAnsi" w:hAnsiTheme="minorHAnsi" w:cstheme="minorHAnsi"/>
        </w:rPr>
      </w:pPr>
      <w:r w:rsidRPr="005C32F8">
        <w:rPr>
          <w:rFonts w:asciiTheme="minorHAnsi" w:hAnsiTheme="minorHAnsi" w:cstheme="minorHAnsi"/>
        </w:rPr>
        <w:t>na rachunek bankowy Wykonawcy nr ………………………………………………………………………………..……</w:t>
      </w:r>
    </w:p>
    <w:p w14:paraId="481329AF" w14:textId="77777777" w:rsidR="0098119E" w:rsidRPr="005C32F8" w:rsidRDefault="006639A2" w:rsidP="009F5AA6">
      <w:pPr>
        <w:numPr>
          <w:ilvl w:val="0"/>
          <w:numId w:val="24"/>
        </w:numPr>
        <w:tabs>
          <w:tab w:val="clear" w:pos="420"/>
        </w:tabs>
        <w:suppressAutoHyphens/>
        <w:spacing w:before="120" w:after="120"/>
        <w:ind w:left="284" w:hanging="284"/>
        <w:rPr>
          <w:rFonts w:asciiTheme="minorHAnsi" w:hAnsiTheme="minorHAnsi" w:cstheme="minorHAnsi"/>
        </w:rPr>
      </w:pPr>
      <w:r w:rsidRPr="005C32F8">
        <w:rPr>
          <w:rFonts w:asciiTheme="minorHAnsi" w:hAnsiTheme="minorHAnsi" w:cstheme="minorHAnsi"/>
        </w:rPr>
        <w:t>Wykonawca</w:t>
      </w:r>
      <w:r w:rsidRPr="005C32F8">
        <w:rPr>
          <w:rFonts w:asciiTheme="minorHAnsi" w:hAnsiTheme="minorHAnsi" w:cstheme="minorHAnsi"/>
          <w:b/>
        </w:rPr>
        <w:t xml:space="preserve"> </w:t>
      </w:r>
      <w:r w:rsidRPr="005C32F8">
        <w:rPr>
          <w:rFonts w:asciiTheme="minorHAnsi" w:hAnsiTheme="minorHAnsi" w:cstheme="minorHAnsi"/>
        </w:rPr>
        <w:t>nie może dokonać cesji wierzytelności wynikającej z niniejszej umowy.</w:t>
      </w:r>
    </w:p>
    <w:p w14:paraId="2C019425" w14:textId="77777777" w:rsidR="006806CD" w:rsidRPr="005C32F8" w:rsidRDefault="006806CD" w:rsidP="009F5AA6">
      <w:pPr>
        <w:pStyle w:val="Akapitzlist"/>
        <w:numPr>
          <w:ilvl w:val="0"/>
          <w:numId w:val="41"/>
        </w:numPr>
        <w:tabs>
          <w:tab w:val="left" w:pos="284"/>
        </w:tabs>
        <w:suppressAutoHyphens/>
        <w:spacing w:before="120" w:after="120" w:line="276" w:lineRule="auto"/>
        <w:ind w:left="284" w:hanging="284"/>
        <w:rPr>
          <w:rFonts w:asciiTheme="minorHAnsi" w:eastAsia="Times New Roman" w:hAnsiTheme="minorHAnsi" w:cstheme="minorHAnsi"/>
          <w:sz w:val="22"/>
          <w:szCs w:val="22"/>
          <w:lang w:val="pl-PL"/>
        </w:rPr>
      </w:pPr>
      <w:r w:rsidRPr="005C32F8">
        <w:rPr>
          <w:rFonts w:asciiTheme="minorHAnsi" w:eastAsia="Times New Roman" w:hAnsiTheme="minorHAnsi" w:cstheme="minorHAnsi"/>
          <w:sz w:val="22"/>
          <w:szCs w:val="22"/>
          <w:lang w:val="pl-PL"/>
        </w:rPr>
        <w:t>Wykonawca niniejszym oświadcza, iż:</w:t>
      </w:r>
    </w:p>
    <w:p w14:paraId="539D2A2E" w14:textId="1A9E1ECF" w:rsidR="006806CD" w:rsidRPr="005C32F8" w:rsidRDefault="006806CD" w:rsidP="009F5AA6">
      <w:pPr>
        <w:pStyle w:val="Akapitzlist"/>
        <w:numPr>
          <w:ilvl w:val="0"/>
          <w:numId w:val="34"/>
        </w:numPr>
        <w:tabs>
          <w:tab w:val="left" w:pos="284"/>
        </w:tabs>
        <w:suppressAutoHyphens/>
        <w:spacing w:before="120" w:after="120" w:line="276" w:lineRule="auto"/>
        <w:ind w:left="567" w:hanging="283"/>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 xml:space="preserve">na dzień zawarcia przedmiotowej umowy </w:t>
      </w:r>
      <w:r w:rsidRPr="005C32F8">
        <w:rPr>
          <w:rFonts w:asciiTheme="minorHAnsi" w:hAnsiTheme="minorHAnsi" w:cstheme="minorHAnsi"/>
          <w:strike/>
          <w:sz w:val="22"/>
          <w:szCs w:val="22"/>
          <w:lang w:val="pl-PL"/>
        </w:rPr>
        <w:t>jest</w:t>
      </w:r>
      <w:r w:rsidR="00CC452B" w:rsidRPr="005C32F8">
        <w:rPr>
          <w:rFonts w:asciiTheme="minorHAnsi" w:hAnsiTheme="minorHAnsi" w:cstheme="minorHAnsi"/>
          <w:sz w:val="22"/>
          <w:szCs w:val="22"/>
          <w:lang w:val="pl-PL"/>
        </w:rPr>
        <w:t xml:space="preserve"> </w:t>
      </w:r>
      <w:r w:rsidRPr="005C32F8">
        <w:rPr>
          <w:rFonts w:asciiTheme="minorHAnsi" w:hAnsiTheme="minorHAnsi" w:cstheme="minorHAnsi"/>
          <w:sz w:val="22"/>
          <w:szCs w:val="22"/>
          <w:lang w:val="pl-PL"/>
        </w:rPr>
        <w:t>/</w:t>
      </w:r>
      <w:r w:rsidR="00CC452B" w:rsidRPr="005C32F8">
        <w:rPr>
          <w:rFonts w:asciiTheme="minorHAnsi" w:hAnsiTheme="minorHAnsi" w:cstheme="minorHAnsi"/>
          <w:sz w:val="22"/>
          <w:szCs w:val="22"/>
          <w:lang w:val="pl-PL"/>
        </w:rPr>
        <w:t xml:space="preserve"> nie jest </w:t>
      </w:r>
      <w:r w:rsidRPr="005C32F8">
        <w:rPr>
          <w:rFonts w:asciiTheme="minorHAnsi" w:hAnsiTheme="minorHAnsi" w:cstheme="minorHAnsi"/>
          <w:sz w:val="22"/>
          <w:szCs w:val="22"/>
          <w:lang w:val="pl-PL"/>
        </w:rPr>
        <w:t>zarejestrowany</w:t>
      </w:r>
      <w:r w:rsidRPr="005C32F8">
        <w:rPr>
          <w:rFonts w:asciiTheme="minorHAnsi" w:hAnsiTheme="minorHAnsi" w:cstheme="minorHAnsi"/>
          <w:sz w:val="22"/>
          <w:szCs w:val="22"/>
          <w:vertAlign w:val="superscript"/>
          <w:lang w:val="pl-PL"/>
        </w:rPr>
        <w:footnoteReference w:id="1"/>
      </w:r>
      <w:r w:rsidRPr="005C32F8">
        <w:rPr>
          <w:rFonts w:asciiTheme="minorHAnsi" w:hAnsiTheme="minorHAnsi" w:cstheme="minorHAnsi"/>
          <w:sz w:val="22"/>
          <w:szCs w:val="22"/>
          <w:lang w:val="pl-PL"/>
        </w:rPr>
        <w:t xml:space="preserve"> na potrzeby podatku od towarów i usług jako „podatnik VAT czynny”</w:t>
      </w:r>
    </w:p>
    <w:p w14:paraId="4F67FF47" w14:textId="585E1818" w:rsidR="006806CD" w:rsidRPr="005C32F8" w:rsidRDefault="006806CD" w:rsidP="009F5AA6">
      <w:pPr>
        <w:pStyle w:val="Akapitzlist"/>
        <w:numPr>
          <w:ilvl w:val="0"/>
          <w:numId w:val="34"/>
        </w:numPr>
        <w:tabs>
          <w:tab w:val="left" w:pos="284"/>
        </w:tabs>
        <w:suppressAutoHyphens/>
        <w:spacing w:before="120" w:after="120" w:line="276" w:lineRule="auto"/>
        <w:ind w:left="567" w:hanging="283"/>
        <w:contextualSpacing w:val="0"/>
        <w:rPr>
          <w:rFonts w:asciiTheme="minorHAnsi" w:hAnsiTheme="minorHAnsi" w:cstheme="minorHAnsi"/>
          <w:sz w:val="22"/>
          <w:szCs w:val="22"/>
          <w:lang w:val="pl-PL"/>
        </w:rPr>
      </w:pPr>
      <w:r w:rsidRPr="005C32F8">
        <w:rPr>
          <w:rFonts w:asciiTheme="minorHAnsi" w:hAnsiTheme="minorHAnsi" w:cstheme="minorHAnsi"/>
          <w:sz w:val="22"/>
          <w:szCs w:val="22"/>
          <w:lang w:val="pl-PL"/>
        </w:rPr>
        <w:t xml:space="preserve">wskazany w umowie rachunek bankowy </w:t>
      </w:r>
      <w:r w:rsidRPr="005C32F8">
        <w:rPr>
          <w:rFonts w:asciiTheme="minorHAnsi" w:hAnsiTheme="minorHAnsi" w:cstheme="minorHAnsi"/>
          <w:strike/>
          <w:sz w:val="22"/>
          <w:szCs w:val="22"/>
          <w:lang w:val="pl-PL"/>
        </w:rPr>
        <w:t>jest zgłoszony</w:t>
      </w:r>
      <w:r w:rsidR="00CC452B" w:rsidRPr="005C32F8">
        <w:rPr>
          <w:rFonts w:asciiTheme="minorHAnsi" w:hAnsiTheme="minorHAnsi" w:cstheme="minorHAnsi"/>
          <w:sz w:val="22"/>
          <w:szCs w:val="22"/>
          <w:lang w:val="pl-PL"/>
        </w:rPr>
        <w:t xml:space="preserve"> / nie jest zgłoszony</w:t>
      </w:r>
      <w:r w:rsidR="00CC452B" w:rsidRPr="005C32F8">
        <w:rPr>
          <w:rFonts w:asciiTheme="minorHAnsi" w:hAnsiTheme="minorHAnsi" w:cstheme="minorHAnsi"/>
          <w:sz w:val="22"/>
          <w:szCs w:val="22"/>
          <w:vertAlign w:val="superscript"/>
          <w:lang w:val="pl-PL"/>
        </w:rPr>
        <w:t>1</w:t>
      </w:r>
      <w:r w:rsidR="00CC452B" w:rsidRPr="005C32F8">
        <w:rPr>
          <w:rFonts w:asciiTheme="minorHAnsi" w:hAnsiTheme="minorHAnsi" w:cstheme="minorHAnsi"/>
          <w:sz w:val="22"/>
          <w:szCs w:val="22"/>
          <w:lang w:val="pl-PL"/>
        </w:rPr>
        <w:t xml:space="preserve"> </w:t>
      </w:r>
      <w:r w:rsidRPr="005C32F8">
        <w:rPr>
          <w:rFonts w:asciiTheme="minorHAnsi" w:hAnsiTheme="minorHAnsi" w:cstheme="minorHAnsi"/>
          <w:sz w:val="22"/>
          <w:szCs w:val="22"/>
          <w:lang w:val="pl-PL"/>
        </w:rPr>
        <w:t xml:space="preserve">w organie podatkowym oraz uwidoczniony w "Wykazie podmiotów zarejestrowanych jako podatnicy VAT, zarejestrowanych oraz wykreślonych i przywróconych do rejestru VAT", a prowadzonym przez Szefa Krajowej Informacji Skarbowej - zwanej dalej "białą księgą", </w:t>
      </w:r>
      <w:r w:rsidRPr="005C32F8">
        <w:rPr>
          <w:rFonts w:asciiTheme="minorHAnsi" w:eastAsia="Times New Roman" w:hAnsiTheme="minorHAnsi" w:cstheme="minorHAnsi"/>
          <w:sz w:val="22"/>
          <w:szCs w:val="22"/>
          <w:lang w:val="pl-PL"/>
        </w:rPr>
        <w:t xml:space="preserve">co  Wykonawca potwierdza  w formie wydruk z wykazu podatników VAT z „białej księgi”. Wydruk stanowi załącznik do niniejszej umowy. </w:t>
      </w:r>
    </w:p>
    <w:p w14:paraId="63B91517" w14:textId="77777777" w:rsidR="006806CD" w:rsidRPr="005C32F8" w:rsidRDefault="006806CD" w:rsidP="009F5AA6">
      <w:pPr>
        <w:pStyle w:val="Akapitzlist"/>
        <w:numPr>
          <w:ilvl w:val="0"/>
          <w:numId w:val="41"/>
        </w:numPr>
        <w:tabs>
          <w:tab w:val="left" w:pos="284"/>
        </w:tabs>
        <w:suppressAutoHyphens/>
        <w:spacing w:before="120" w:after="120" w:line="276" w:lineRule="auto"/>
        <w:ind w:left="284" w:hanging="284"/>
        <w:rPr>
          <w:rFonts w:asciiTheme="minorHAnsi" w:eastAsia="Times New Roman" w:hAnsiTheme="minorHAnsi" w:cstheme="minorHAnsi"/>
          <w:sz w:val="22"/>
          <w:szCs w:val="22"/>
          <w:lang w:val="pl-PL"/>
        </w:rPr>
      </w:pPr>
      <w:r w:rsidRPr="005C32F8">
        <w:rPr>
          <w:rFonts w:asciiTheme="minorHAnsi" w:eastAsia="Times New Roman" w:hAnsiTheme="minorHAnsi" w:cstheme="minorHAnsi"/>
          <w:sz w:val="22"/>
          <w:szCs w:val="22"/>
          <w:lang w:val="pl-PL"/>
        </w:rPr>
        <w:t xml:space="preserve">W przypadku zmiany statusu z dotychczasowego na inny Wykonawca, zobowiązuje się do poinformowania o powyższym na piśmie Zamawiającego, w terminie 7 dni od dnia dokonania zmiany. </w:t>
      </w:r>
    </w:p>
    <w:p w14:paraId="4E6B0C70" w14:textId="77777777" w:rsidR="006806CD" w:rsidRPr="005C32F8" w:rsidRDefault="006806CD" w:rsidP="009F5AA6">
      <w:pPr>
        <w:numPr>
          <w:ilvl w:val="0"/>
          <w:numId w:val="41"/>
        </w:numPr>
        <w:tabs>
          <w:tab w:val="left" w:pos="284"/>
        </w:tabs>
        <w:suppressAutoHyphens/>
        <w:spacing w:before="120" w:after="120"/>
        <w:ind w:left="284" w:hanging="284"/>
        <w:rPr>
          <w:rFonts w:asciiTheme="minorHAnsi" w:eastAsia="Times New Roman" w:hAnsiTheme="minorHAnsi" w:cstheme="minorHAnsi"/>
          <w:lang w:eastAsia="pl-PL"/>
        </w:rPr>
      </w:pPr>
      <w:r w:rsidRPr="005C32F8">
        <w:rPr>
          <w:rFonts w:asciiTheme="minorHAnsi" w:eastAsia="Times New Roman" w:hAnsiTheme="minorHAnsi" w:cstheme="minorHAnsi"/>
          <w:lang w:eastAsia="pl-PL"/>
        </w:rPr>
        <w:t>W przypadku zmiany wskazanego w umowie rachunku bankowego, Wykonawca jest obowiązany poinformować Zamawiającego  o powyższym, w terminie 7 dni od dnia dokonania zmiany na piśmie. Zmiana umowy w tym przedmiocie wymaga aneksu do umowy.</w:t>
      </w:r>
    </w:p>
    <w:p w14:paraId="74B9B2C9" w14:textId="39D2A142" w:rsidR="002B3C85" w:rsidRPr="005C32F8" w:rsidRDefault="006806CD" w:rsidP="009F5AA6">
      <w:pPr>
        <w:pStyle w:val="Akapitzlist"/>
        <w:numPr>
          <w:ilvl w:val="0"/>
          <w:numId w:val="24"/>
        </w:numPr>
        <w:tabs>
          <w:tab w:val="clear" w:pos="420"/>
        </w:tabs>
        <w:suppressAutoHyphens/>
        <w:spacing w:before="120" w:after="120" w:line="276" w:lineRule="auto"/>
        <w:ind w:left="284" w:hanging="284"/>
        <w:rPr>
          <w:rFonts w:asciiTheme="minorHAnsi" w:eastAsia="Calibri" w:hAnsiTheme="minorHAnsi" w:cstheme="minorHAnsi"/>
          <w:sz w:val="22"/>
          <w:szCs w:val="22"/>
          <w:lang w:val="pl-PL" w:eastAsia="en-US"/>
        </w:rPr>
      </w:pPr>
      <w:r w:rsidRPr="005C32F8">
        <w:rPr>
          <w:rFonts w:asciiTheme="minorHAnsi" w:eastAsia="Times New Roman" w:hAnsiTheme="minorHAnsi" w:cstheme="minorHAnsi"/>
          <w:sz w:val="22"/>
          <w:szCs w:val="22"/>
          <w:lang w:val="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30CB5D2" w14:textId="77777777" w:rsidR="00DB6AEA" w:rsidRPr="005C32F8" w:rsidRDefault="00DB6AEA" w:rsidP="009F5AA6">
      <w:pPr>
        <w:pStyle w:val="Podtytu"/>
        <w:tabs>
          <w:tab w:val="left" w:pos="0"/>
        </w:tabs>
        <w:spacing w:before="120" w:after="120" w:line="276" w:lineRule="auto"/>
        <w:jc w:val="left"/>
        <w:rPr>
          <w:rFonts w:asciiTheme="minorHAnsi" w:hAnsiTheme="minorHAnsi" w:cstheme="minorHAnsi"/>
          <w:b w:val="0"/>
        </w:rPr>
      </w:pPr>
      <w:r w:rsidRPr="005C32F8">
        <w:rPr>
          <w:rFonts w:asciiTheme="minorHAnsi" w:hAnsiTheme="minorHAnsi" w:cstheme="minorHAnsi"/>
        </w:rPr>
        <w:t xml:space="preserve">§ </w:t>
      </w:r>
      <w:r w:rsidR="005B132E" w:rsidRPr="005C32F8">
        <w:rPr>
          <w:rFonts w:asciiTheme="minorHAnsi" w:hAnsiTheme="minorHAnsi" w:cstheme="minorHAnsi"/>
        </w:rPr>
        <w:t>6</w:t>
      </w:r>
    </w:p>
    <w:p w14:paraId="69A7E2DF" w14:textId="77777777" w:rsidR="00DB6AEA" w:rsidRPr="005C32F8" w:rsidRDefault="00DB6AEA" w:rsidP="009F5AA6">
      <w:pPr>
        <w:pStyle w:val="Podtytu"/>
        <w:tabs>
          <w:tab w:val="left" w:pos="0"/>
        </w:tabs>
        <w:spacing w:before="120" w:after="120" w:line="276" w:lineRule="auto"/>
        <w:jc w:val="left"/>
        <w:rPr>
          <w:rFonts w:asciiTheme="minorHAnsi" w:hAnsiTheme="minorHAnsi" w:cstheme="minorHAnsi"/>
          <w:b w:val="0"/>
        </w:rPr>
      </w:pPr>
      <w:r w:rsidRPr="005C32F8">
        <w:rPr>
          <w:rFonts w:asciiTheme="minorHAnsi" w:hAnsiTheme="minorHAnsi" w:cstheme="minorHAnsi"/>
        </w:rPr>
        <w:t>KARY UMOWNE</w:t>
      </w:r>
    </w:p>
    <w:p w14:paraId="68B77DF2" w14:textId="77777777" w:rsidR="00DB6AEA" w:rsidRPr="005C32F8" w:rsidRDefault="00DB6AEA" w:rsidP="009F5AA6">
      <w:pPr>
        <w:pStyle w:val="Akapitzlist"/>
        <w:numPr>
          <w:ilvl w:val="0"/>
          <w:numId w:val="26"/>
        </w:numPr>
        <w:tabs>
          <w:tab w:val="left" w:pos="284"/>
        </w:tabs>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t>Wykonawca zapłaci Zamawiającemu kary umowne:</w:t>
      </w:r>
    </w:p>
    <w:p w14:paraId="62678D32" w14:textId="77777777" w:rsidR="00DB6AEA" w:rsidRPr="005C32F8" w:rsidRDefault="00DB6AEA" w:rsidP="009F5AA6">
      <w:pPr>
        <w:pStyle w:val="Akapitzlist"/>
        <w:spacing w:before="120" w:after="120" w:line="276" w:lineRule="auto"/>
        <w:ind w:left="709" w:hanging="425"/>
        <w:rPr>
          <w:rFonts w:asciiTheme="minorHAnsi" w:hAnsiTheme="minorHAnsi" w:cstheme="minorHAnsi"/>
          <w:sz w:val="22"/>
          <w:szCs w:val="22"/>
          <w:lang w:val="pl-PL"/>
        </w:rPr>
      </w:pPr>
      <w:r w:rsidRPr="005C32F8">
        <w:rPr>
          <w:rFonts w:asciiTheme="minorHAnsi" w:eastAsiaTheme="minorHAnsi" w:hAnsiTheme="minorHAnsi" w:cstheme="minorHAnsi"/>
          <w:sz w:val="22"/>
          <w:szCs w:val="22"/>
          <w:lang w:val="pl-PL"/>
        </w:rPr>
        <w:t>1.1.</w:t>
      </w:r>
      <w:r w:rsidR="00411C54" w:rsidRPr="005C32F8">
        <w:rPr>
          <w:rFonts w:asciiTheme="minorHAnsi" w:eastAsiaTheme="minorHAnsi" w:hAnsiTheme="minorHAnsi" w:cstheme="minorHAnsi"/>
          <w:sz w:val="22"/>
          <w:szCs w:val="22"/>
          <w:lang w:val="pl-PL"/>
        </w:rPr>
        <w:t xml:space="preserve"> </w:t>
      </w:r>
      <w:r w:rsidRPr="005C32F8">
        <w:rPr>
          <w:rFonts w:asciiTheme="minorHAnsi" w:hAnsiTheme="minorHAnsi" w:cstheme="minorHAnsi"/>
          <w:sz w:val="22"/>
          <w:szCs w:val="22"/>
          <w:lang w:val="pl-PL"/>
        </w:rPr>
        <w:t>za spóźnienie na zaplanowane zajęcia w wysokości 50% wartości jednej godziny pracy za każde rozpoczęte 15 minut opóźnienia,</w:t>
      </w:r>
    </w:p>
    <w:p w14:paraId="39A0A0AA" w14:textId="77777777" w:rsidR="0063046D" w:rsidRPr="005C32F8" w:rsidRDefault="00DB6AEA" w:rsidP="009F5AA6">
      <w:pPr>
        <w:pStyle w:val="Akapitzlist"/>
        <w:tabs>
          <w:tab w:val="left" w:pos="709"/>
        </w:tabs>
        <w:spacing w:before="120" w:after="120" w:line="276" w:lineRule="auto"/>
        <w:ind w:left="709" w:hanging="425"/>
        <w:rPr>
          <w:rFonts w:asciiTheme="minorHAnsi" w:hAnsiTheme="minorHAnsi" w:cstheme="minorHAnsi"/>
          <w:sz w:val="22"/>
          <w:szCs w:val="22"/>
          <w:lang w:val="pl-PL"/>
        </w:rPr>
      </w:pPr>
      <w:r w:rsidRPr="005C32F8">
        <w:rPr>
          <w:rFonts w:asciiTheme="minorHAnsi" w:eastAsiaTheme="minorHAnsi" w:hAnsiTheme="minorHAnsi" w:cstheme="minorHAnsi"/>
          <w:sz w:val="22"/>
          <w:szCs w:val="22"/>
          <w:lang w:val="pl-PL"/>
        </w:rPr>
        <w:t>1.2.</w:t>
      </w:r>
      <w:r w:rsidR="00411C54" w:rsidRPr="005C32F8">
        <w:rPr>
          <w:rFonts w:asciiTheme="minorHAnsi" w:eastAsiaTheme="minorHAnsi" w:hAnsiTheme="minorHAnsi" w:cstheme="minorHAnsi"/>
          <w:sz w:val="22"/>
          <w:szCs w:val="22"/>
          <w:lang w:val="pl-PL"/>
        </w:rPr>
        <w:t xml:space="preserve"> </w:t>
      </w:r>
      <w:r w:rsidRPr="005C32F8">
        <w:rPr>
          <w:rFonts w:asciiTheme="minorHAnsi" w:hAnsiTheme="minorHAnsi" w:cstheme="minorHAnsi"/>
          <w:sz w:val="22"/>
          <w:szCs w:val="22"/>
          <w:lang w:val="pl-PL"/>
        </w:rPr>
        <w:t>za odstąpienie od umowy lub rozwiązanie umowy przez którąkolwiek ze stron z przyczyn występujących po stronie Wykonawcy w wysokości 20% wartości umowy brutto</w:t>
      </w:r>
      <w:r w:rsidR="0063046D" w:rsidRPr="005C32F8">
        <w:rPr>
          <w:rFonts w:asciiTheme="minorHAnsi" w:hAnsiTheme="minorHAnsi" w:cstheme="minorHAnsi"/>
          <w:sz w:val="22"/>
          <w:szCs w:val="22"/>
          <w:lang w:val="pl-PL"/>
        </w:rPr>
        <w:t>,</w:t>
      </w:r>
    </w:p>
    <w:p w14:paraId="62406A01" w14:textId="77777777" w:rsidR="00DB6AEA" w:rsidRPr="005C32F8" w:rsidRDefault="0063046D" w:rsidP="009F5AA6">
      <w:pPr>
        <w:pStyle w:val="Akapitzlist"/>
        <w:tabs>
          <w:tab w:val="left" w:pos="709"/>
        </w:tabs>
        <w:spacing w:before="120" w:after="120" w:line="276" w:lineRule="auto"/>
        <w:ind w:left="709" w:hanging="425"/>
        <w:rPr>
          <w:rFonts w:asciiTheme="minorHAnsi" w:hAnsiTheme="minorHAnsi" w:cstheme="minorHAnsi"/>
          <w:sz w:val="22"/>
          <w:szCs w:val="22"/>
          <w:lang w:val="pl-PL"/>
        </w:rPr>
      </w:pPr>
      <w:r w:rsidRPr="005C32F8">
        <w:rPr>
          <w:rFonts w:asciiTheme="minorHAnsi" w:hAnsiTheme="minorHAnsi" w:cstheme="minorHAnsi"/>
          <w:sz w:val="22"/>
          <w:szCs w:val="22"/>
          <w:lang w:val="pl-PL"/>
        </w:rPr>
        <w:t>1.3. za nieprzygotowanie do zajęć, np. nieznajomość scenariusza, brak wymaganego scenariuszem ubioru 50 zł za każdy taki przypadek</w:t>
      </w:r>
      <w:r w:rsidR="00DB6AEA" w:rsidRPr="005C32F8">
        <w:rPr>
          <w:rFonts w:asciiTheme="minorHAnsi" w:hAnsiTheme="minorHAnsi" w:cstheme="minorHAnsi"/>
          <w:sz w:val="22"/>
          <w:szCs w:val="22"/>
          <w:lang w:val="pl-PL"/>
        </w:rPr>
        <w:t>.</w:t>
      </w:r>
    </w:p>
    <w:p w14:paraId="5C2F96CE" w14:textId="77777777" w:rsidR="00DB6AEA" w:rsidRPr="005C32F8" w:rsidRDefault="00DB6AEA" w:rsidP="009F5AA6">
      <w:pPr>
        <w:pStyle w:val="Akapitzlist"/>
        <w:numPr>
          <w:ilvl w:val="0"/>
          <w:numId w:val="26"/>
        </w:numPr>
        <w:tabs>
          <w:tab w:val="left" w:pos="284"/>
        </w:tabs>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t>Zapłata kar umownych nie wyłącza odpowiedzialności odszkodowawczej (uzupełniającej) Wykonawcy wobec Zamawiającego, na zasadach określonych w Kodeksie Cywilnym.</w:t>
      </w:r>
    </w:p>
    <w:p w14:paraId="28B95300" w14:textId="77777777" w:rsidR="00DB6AEA" w:rsidRPr="005C32F8" w:rsidRDefault="00DB6AEA" w:rsidP="009F5AA6">
      <w:pPr>
        <w:pStyle w:val="Akapitzlist"/>
        <w:numPr>
          <w:ilvl w:val="0"/>
          <w:numId w:val="26"/>
        </w:numPr>
        <w:tabs>
          <w:tab w:val="left" w:pos="284"/>
        </w:tabs>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t>Za nienależyte wykonanie przedmiotu umowy Zamawiający zastrzega sobie prawo dochodzenia odszkodowania na zasadach ogólnych prawa cywilnego niezależnie od kar umownych.</w:t>
      </w:r>
    </w:p>
    <w:p w14:paraId="68B1EBA2" w14:textId="77777777" w:rsidR="00DB6AEA" w:rsidRPr="005C32F8" w:rsidRDefault="00DB6AEA" w:rsidP="009F5AA6">
      <w:pPr>
        <w:pStyle w:val="Akapitzlist"/>
        <w:numPr>
          <w:ilvl w:val="0"/>
          <w:numId w:val="26"/>
        </w:numPr>
        <w:tabs>
          <w:tab w:val="left" w:pos="284"/>
        </w:tabs>
        <w:spacing w:before="120" w:after="120" w:line="276" w:lineRule="auto"/>
        <w:ind w:left="284" w:hanging="284"/>
        <w:rPr>
          <w:rFonts w:asciiTheme="minorHAnsi" w:hAnsiTheme="minorHAnsi" w:cstheme="minorHAnsi"/>
          <w:sz w:val="22"/>
          <w:szCs w:val="22"/>
          <w:lang w:val="pl-PL"/>
        </w:rPr>
      </w:pPr>
      <w:r w:rsidRPr="005C32F8">
        <w:rPr>
          <w:rFonts w:asciiTheme="minorHAnsi" w:hAnsiTheme="minorHAnsi" w:cstheme="minorHAnsi"/>
          <w:sz w:val="22"/>
          <w:szCs w:val="22"/>
          <w:lang w:val="pl-PL"/>
        </w:rPr>
        <w:t>Wykonawca wyraża zgodę na potrącenie należnych kar umownych z przysługującego mu wynagrodzenia.</w:t>
      </w:r>
    </w:p>
    <w:p w14:paraId="0CA98E61" w14:textId="77777777" w:rsidR="00B45DA7" w:rsidRPr="005C32F8" w:rsidRDefault="00B45DA7" w:rsidP="009F5AA6">
      <w:pPr>
        <w:spacing w:before="120" w:after="120"/>
        <w:rPr>
          <w:rFonts w:asciiTheme="minorHAnsi" w:hAnsiTheme="minorHAnsi" w:cstheme="minorHAnsi"/>
          <w:b/>
        </w:rPr>
      </w:pPr>
      <w:r w:rsidRPr="005C32F8">
        <w:rPr>
          <w:rFonts w:asciiTheme="minorHAnsi" w:hAnsiTheme="minorHAnsi" w:cstheme="minorHAnsi"/>
          <w:b/>
        </w:rPr>
        <w:lastRenderedPageBreak/>
        <w:sym w:font="Arial" w:char="00A7"/>
      </w:r>
      <w:r w:rsidRPr="005C32F8">
        <w:rPr>
          <w:rFonts w:asciiTheme="minorHAnsi" w:hAnsiTheme="minorHAnsi" w:cstheme="minorHAnsi"/>
          <w:b/>
        </w:rPr>
        <w:t xml:space="preserve"> </w:t>
      </w:r>
      <w:r w:rsidR="00BF4055" w:rsidRPr="005C32F8">
        <w:rPr>
          <w:rFonts w:asciiTheme="minorHAnsi" w:hAnsiTheme="minorHAnsi" w:cstheme="minorHAnsi"/>
          <w:b/>
        </w:rPr>
        <w:t>7</w:t>
      </w:r>
    </w:p>
    <w:p w14:paraId="5FC7E1A0" w14:textId="77777777" w:rsidR="00B45DA7" w:rsidRPr="005C32F8" w:rsidRDefault="00B45DA7" w:rsidP="009F5AA6">
      <w:pPr>
        <w:spacing w:before="120" w:after="120"/>
        <w:rPr>
          <w:rFonts w:asciiTheme="minorHAnsi" w:hAnsiTheme="minorHAnsi" w:cstheme="minorHAnsi"/>
          <w:b/>
        </w:rPr>
      </w:pPr>
      <w:r w:rsidRPr="005C32F8">
        <w:rPr>
          <w:rFonts w:asciiTheme="minorHAnsi" w:hAnsiTheme="minorHAnsi" w:cstheme="minorHAnsi"/>
          <w:b/>
        </w:rPr>
        <w:t>ZAPEWNIANIE DOSTĘPNOŚCI OSOBOM ZE SZCZEGÓLNYMI POTRZEBAMI</w:t>
      </w:r>
    </w:p>
    <w:p w14:paraId="12278E6B" w14:textId="77777777" w:rsidR="00B45DA7" w:rsidRPr="005C32F8" w:rsidRDefault="004F4D07" w:rsidP="009F5AA6">
      <w:pPr>
        <w:spacing w:before="120" w:after="120"/>
        <w:rPr>
          <w:rFonts w:asciiTheme="minorHAnsi" w:hAnsiTheme="minorHAnsi" w:cstheme="minorHAnsi"/>
        </w:rPr>
      </w:pPr>
      <w:r w:rsidRPr="005C32F8">
        <w:rPr>
          <w:rFonts w:asciiTheme="minorHAnsi" w:eastAsiaTheme="minorEastAsia" w:hAnsiTheme="minorHAnsi" w:cstheme="minorHAnsi"/>
          <w:lang w:eastAsia="pl-PL"/>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r w:rsidR="00BF4055" w:rsidRPr="005C32F8">
        <w:rPr>
          <w:rFonts w:asciiTheme="minorHAnsi" w:hAnsiTheme="minorHAnsi" w:cstheme="minorHAnsi"/>
        </w:rPr>
        <w:t>.</w:t>
      </w:r>
    </w:p>
    <w:p w14:paraId="128F69CD" w14:textId="77777777" w:rsidR="00BD1767" w:rsidRPr="005C32F8" w:rsidRDefault="00BD1767" w:rsidP="009F5AA6">
      <w:pPr>
        <w:spacing w:before="120" w:after="120"/>
        <w:rPr>
          <w:rFonts w:asciiTheme="minorHAnsi" w:hAnsiTheme="minorHAnsi" w:cstheme="minorHAnsi"/>
          <w:b/>
        </w:rPr>
      </w:pPr>
      <w:r w:rsidRPr="005C32F8">
        <w:rPr>
          <w:rFonts w:asciiTheme="minorHAnsi" w:hAnsiTheme="minorHAnsi" w:cstheme="minorHAnsi"/>
          <w:b/>
        </w:rPr>
        <w:sym w:font="Arial" w:char="00A7"/>
      </w:r>
      <w:r w:rsidRPr="005C32F8">
        <w:rPr>
          <w:rFonts w:asciiTheme="minorHAnsi" w:hAnsiTheme="minorHAnsi" w:cstheme="minorHAnsi"/>
          <w:b/>
        </w:rPr>
        <w:t xml:space="preserve"> </w:t>
      </w:r>
      <w:r w:rsidR="00BF4055" w:rsidRPr="005C32F8">
        <w:rPr>
          <w:rFonts w:asciiTheme="minorHAnsi" w:hAnsiTheme="minorHAnsi" w:cstheme="minorHAnsi"/>
          <w:b/>
        </w:rPr>
        <w:t>8</w:t>
      </w:r>
    </w:p>
    <w:p w14:paraId="22DAA987" w14:textId="77777777" w:rsidR="00DB6AEA" w:rsidRPr="005C32F8" w:rsidRDefault="00DB6AEA" w:rsidP="009F5AA6">
      <w:pPr>
        <w:pStyle w:val="Podtytu"/>
        <w:tabs>
          <w:tab w:val="left" w:pos="426"/>
        </w:tabs>
        <w:spacing w:before="120" w:after="120" w:line="276" w:lineRule="auto"/>
        <w:jc w:val="left"/>
        <w:rPr>
          <w:rFonts w:asciiTheme="minorHAnsi" w:hAnsiTheme="minorHAnsi" w:cstheme="minorHAnsi"/>
          <w:b w:val="0"/>
        </w:rPr>
      </w:pPr>
      <w:r w:rsidRPr="005C32F8">
        <w:rPr>
          <w:rFonts w:asciiTheme="minorHAnsi" w:hAnsiTheme="minorHAnsi" w:cstheme="minorHAnsi"/>
        </w:rPr>
        <w:t>POSTANOWIENIA KOŃCOWE</w:t>
      </w:r>
    </w:p>
    <w:p w14:paraId="39A66188" w14:textId="77777777" w:rsidR="00BF4055" w:rsidRPr="005C32F8" w:rsidRDefault="00BF4055" w:rsidP="009F5AA6">
      <w:pPr>
        <w:pStyle w:val="Akapitzlist1"/>
        <w:numPr>
          <w:ilvl w:val="0"/>
          <w:numId w:val="27"/>
        </w:numPr>
        <w:spacing w:before="120" w:after="120" w:line="276" w:lineRule="auto"/>
        <w:ind w:left="284" w:hanging="284"/>
        <w:contextualSpacing w:val="0"/>
        <w:rPr>
          <w:rFonts w:asciiTheme="minorHAnsi" w:hAnsiTheme="minorHAnsi" w:cstheme="minorHAnsi"/>
          <w:sz w:val="22"/>
          <w:szCs w:val="22"/>
        </w:rPr>
      </w:pPr>
      <w:r w:rsidRPr="005C32F8">
        <w:rPr>
          <w:rFonts w:asciiTheme="minorHAnsi" w:hAnsiTheme="minorHAnsi" w:cstheme="minorHAnsi"/>
          <w:sz w:val="22"/>
          <w:szCs w:val="22"/>
        </w:rPr>
        <w:t>Wszelkie spory wynikające z niniejszej umowy rozstrzygane będą przez sąd właściwy dla siedziby Zamawiającego.</w:t>
      </w:r>
    </w:p>
    <w:p w14:paraId="3EF86ECE" w14:textId="77777777" w:rsidR="00B45DA7" w:rsidRPr="005C32F8" w:rsidRDefault="004F4D07" w:rsidP="009F5AA6">
      <w:pPr>
        <w:pStyle w:val="Akapitzlist1"/>
        <w:numPr>
          <w:ilvl w:val="0"/>
          <w:numId w:val="27"/>
        </w:numPr>
        <w:spacing w:before="120" w:after="120" w:line="276" w:lineRule="auto"/>
        <w:ind w:left="284" w:hanging="284"/>
        <w:rPr>
          <w:rFonts w:asciiTheme="minorHAnsi" w:hAnsiTheme="minorHAnsi" w:cstheme="minorHAnsi"/>
          <w:sz w:val="22"/>
          <w:szCs w:val="22"/>
        </w:rPr>
      </w:pPr>
      <w:r w:rsidRPr="005C32F8">
        <w:rPr>
          <w:rFonts w:asciiTheme="minorHAnsi" w:hAnsiTheme="minorHAnsi" w:cstheme="minorHAnsi"/>
          <w:sz w:val="22"/>
          <w:szCs w:val="22"/>
        </w:rPr>
        <w:t>Wszystkie zmiany dotyczące ustaleń zawartych w niniejszej umowie wymagają każdorazowo formy pisemnej w postaci aneksu pod rygorem nieważności, za wyjątkiem sytuacji określonych w niniejszej umowie</w:t>
      </w:r>
      <w:r w:rsidR="00B45DA7" w:rsidRPr="005C32F8">
        <w:rPr>
          <w:rFonts w:asciiTheme="minorHAnsi" w:hAnsiTheme="minorHAnsi" w:cstheme="minorHAnsi"/>
          <w:sz w:val="22"/>
          <w:szCs w:val="22"/>
        </w:rPr>
        <w:t>.</w:t>
      </w:r>
    </w:p>
    <w:p w14:paraId="27AF83AE" w14:textId="4A97B337" w:rsidR="006806CD" w:rsidRPr="005C32F8" w:rsidRDefault="006806CD" w:rsidP="009F5AA6">
      <w:pPr>
        <w:pStyle w:val="Akapitzlist1"/>
        <w:numPr>
          <w:ilvl w:val="0"/>
          <w:numId w:val="27"/>
        </w:numPr>
        <w:spacing w:before="120" w:after="120" w:line="276" w:lineRule="auto"/>
        <w:ind w:left="284" w:hanging="284"/>
        <w:rPr>
          <w:rFonts w:asciiTheme="minorHAnsi" w:hAnsiTheme="minorHAnsi" w:cstheme="minorHAnsi"/>
          <w:color w:val="000000" w:themeColor="text1"/>
          <w:sz w:val="22"/>
          <w:szCs w:val="22"/>
        </w:rPr>
      </w:pPr>
      <w:r w:rsidRPr="005C32F8">
        <w:rPr>
          <w:rFonts w:asciiTheme="minorHAnsi" w:hAnsiTheme="minorHAnsi" w:cstheme="minorHAnsi"/>
          <w:color w:val="000000" w:themeColor="text1"/>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w:t>
      </w:r>
    </w:p>
    <w:p w14:paraId="135B82C7" w14:textId="77777777" w:rsidR="006806CD" w:rsidRPr="005C32F8" w:rsidRDefault="006806CD" w:rsidP="009F5AA6">
      <w:pPr>
        <w:pStyle w:val="Akapitzlist1"/>
        <w:numPr>
          <w:ilvl w:val="0"/>
          <w:numId w:val="27"/>
        </w:numPr>
        <w:spacing w:before="120" w:after="120" w:line="276" w:lineRule="auto"/>
        <w:ind w:left="284" w:hanging="284"/>
        <w:rPr>
          <w:rFonts w:asciiTheme="minorHAnsi" w:hAnsiTheme="minorHAnsi" w:cstheme="minorHAnsi"/>
          <w:color w:val="000000" w:themeColor="text1"/>
          <w:sz w:val="22"/>
          <w:szCs w:val="22"/>
        </w:rPr>
      </w:pPr>
      <w:r w:rsidRPr="005C32F8">
        <w:rPr>
          <w:rFonts w:asciiTheme="minorHAnsi" w:hAnsiTheme="minorHAnsi" w:cstheme="minorHAnsi"/>
          <w:color w:val="000000" w:themeColor="text1"/>
          <w:sz w:val="22"/>
          <w:szCs w:val="22"/>
        </w:rPr>
        <w:t>Zmiana umowy jest możliwa w sytuacji:</w:t>
      </w:r>
    </w:p>
    <w:p w14:paraId="38B4DA98" w14:textId="19B94F97" w:rsidR="006806CD" w:rsidRPr="005C5C03" w:rsidRDefault="007764E5" w:rsidP="009F5AA6">
      <w:pPr>
        <w:pStyle w:val="Akapitzlist1"/>
        <w:numPr>
          <w:ilvl w:val="0"/>
          <w:numId w:val="43"/>
        </w:numPr>
        <w:spacing w:before="120" w:after="120" w:line="276" w:lineRule="auto"/>
        <w:ind w:left="567" w:hanging="283"/>
        <w:rPr>
          <w:rFonts w:asciiTheme="minorHAnsi" w:hAnsiTheme="minorHAnsi" w:cstheme="minorHAnsi"/>
          <w:sz w:val="22"/>
          <w:szCs w:val="22"/>
        </w:rPr>
      </w:pPr>
      <w:r w:rsidRPr="005C5C03">
        <w:rPr>
          <w:rFonts w:asciiTheme="minorHAnsi" w:hAnsiTheme="minorHAnsi" w:cstheme="minorHAnsi"/>
          <w:sz w:val="22"/>
          <w:szCs w:val="22"/>
        </w:rPr>
        <w:t>z</w:t>
      </w:r>
      <w:r w:rsidR="006806CD" w:rsidRPr="005C5C03">
        <w:rPr>
          <w:rFonts w:asciiTheme="minorHAnsi" w:hAnsiTheme="minorHAnsi" w:cstheme="minorHAnsi"/>
          <w:sz w:val="22"/>
          <w:szCs w:val="22"/>
        </w:rPr>
        <w:t>miany</w:t>
      </w:r>
      <w:r w:rsidRPr="005C5C03">
        <w:rPr>
          <w:rFonts w:asciiTheme="minorHAnsi" w:hAnsiTheme="minorHAnsi" w:cstheme="minorHAnsi"/>
          <w:sz w:val="22"/>
          <w:szCs w:val="22"/>
        </w:rPr>
        <w:t>:</w:t>
      </w:r>
      <w:r w:rsidR="006806CD" w:rsidRPr="005C5C03">
        <w:rPr>
          <w:rFonts w:asciiTheme="minorHAnsi" w:hAnsiTheme="minorHAnsi" w:cstheme="minorHAnsi"/>
          <w:sz w:val="22"/>
          <w:szCs w:val="22"/>
        </w:rPr>
        <w:t xml:space="preserve"> personelu Zamawiającego</w:t>
      </w:r>
      <w:r w:rsidR="00223AFA" w:rsidRPr="005C5C03">
        <w:rPr>
          <w:rFonts w:asciiTheme="minorHAnsi" w:hAnsiTheme="minorHAnsi" w:cstheme="minorHAnsi"/>
          <w:sz w:val="22"/>
          <w:szCs w:val="22"/>
        </w:rPr>
        <w:t xml:space="preserve"> lub</w:t>
      </w:r>
      <w:r w:rsidR="009218C7" w:rsidRPr="005C5C03">
        <w:rPr>
          <w:rFonts w:asciiTheme="minorHAnsi" w:hAnsiTheme="minorHAnsi" w:cstheme="minorHAnsi"/>
          <w:sz w:val="22"/>
          <w:szCs w:val="22"/>
        </w:rPr>
        <w:t xml:space="preserve"> danych kontaktowych</w:t>
      </w:r>
      <w:r w:rsidR="006806CD" w:rsidRPr="005C5C03">
        <w:rPr>
          <w:rFonts w:asciiTheme="minorHAnsi" w:hAnsiTheme="minorHAnsi" w:cstheme="minorHAnsi"/>
          <w:sz w:val="22"/>
          <w:szCs w:val="22"/>
        </w:rPr>
        <w:t xml:space="preserve"> </w:t>
      </w:r>
      <w:r w:rsidR="005C5C03" w:rsidRPr="005C5C03">
        <w:rPr>
          <w:rFonts w:asciiTheme="minorHAnsi" w:hAnsiTheme="minorHAnsi" w:cstheme="minorHAnsi"/>
          <w:sz w:val="22"/>
          <w:szCs w:val="22"/>
        </w:rPr>
        <w:t>–</w:t>
      </w:r>
      <w:r w:rsidR="009218C7" w:rsidRPr="005C5C03">
        <w:rPr>
          <w:rFonts w:asciiTheme="minorHAnsi" w:hAnsiTheme="minorHAnsi" w:cstheme="minorHAnsi"/>
          <w:sz w:val="22"/>
          <w:szCs w:val="22"/>
        </w:rPr>
        <w:t xml:space="preserve"> zmiana taka nie wymaga aneksu, a jedynie pisemnego bądź mailowego zgłoszenia;</w:t>
      </w:r>
    </w:p>
    <w:p w14:paraId="0F9E0B0B" w14:textId="77777777" w:rsidR="006806CD" w:rsidRPr="005C32F8" w:rsidRDefault="006806CD" w:rsidP="009F5AA6">
      <w:pPr>
        <w:pStyle w:val="Akapitzlist1"/>
        <w:numPr>
          <w:ilvl w:val="0"/>
          <w:numId w:val="43"/>
        </w:numPr>
        <w:spacing w:before="120" w:after="120" w:line="276" w:lineRule="auto"/>
        <w:ind w:left="567" w:hanging="283"/>
        <w:rPr>
          <w:rFonts w:asciiTheme="minorHAnsi" w:hAnsiTheme="minorHAnsi" w:cstheme="minorHAnsi"/>
          <w:sz w:val="22"/>
          <w:szCs w:val="22"/>
        </w:rPr>
      </w:pPr>
      <w:r w:rsidRPr="005C5C03">
        <w:rPr>
          <w:rFonts w:asciiTheme="minorHAnsi" w:hAnsiTheme="minorHAnsi" w:cstheme="minorHAnsi"/>
          <w:sz w:val="22"/>
          <w:szCs w:val="22"/>
        </w:rPr>
        <w:t xml:space="preserve">zaistnienia zmian powszechnie obowiązujących przepisów prawa w zakresie mającym wpływ </w:t>
      </w:r>
      <w:r w:rsidRPr="005C32F8">
        <w:rPr>
          <w:rFonts w:asciiTheme="minorHAnsi" w:hAnsiTheme="minorHAnsi" w:cstheme="minorHAnsi"/>
          <w:sz w:val="22"/>
          <w:szCs w:val="22"/>
        </w:rPr>
        <w:t>na realizację umowy, wymaga to jednak zgody obu Stron umowy;</w:t>
      </w:r>
    </w:p>
    <w:p w14:paraId="3D1A4FC8" w14:textId="77777777" w:rsidR="006806CD" w:rsidRPr="005C32F8" w:rsidRDefault="006806CD" w:rsidP="009F5AA6">
      <w:pPr>
        <w:pStyle w:val="Akapitzlist1"/>
        <w:numPr>
          <w:ilvl w:val="0"/>
          <w:numId w:val="43"/>
        </w:numPr>
        <w:spacing w:before="120" w:after="120" w:line="276" w:lineRule="auto"/>
        <w:ind w:left="567" w:hanging="283"/>
        <w:rPr>
          <w:rFonts w:asciiTheme="minorHAnsi" w:hAnsiTheme="minorHAnsi" w:cstheme="minorHAnsi"/>
          <w:sz w:val="22"/>
          <w:szCs w:val="22"/>
        </w:rPr>
      </w:pPr>
      <w:r w:rsidRPr="005C32F8">
        <w:rPr>
          <w:rFonts w:asciiTheme="minorHAnsi" w:hAnsiTheme="minorHAnsi" w:cstheme="minorHAnsi"/>
          <w:sz w:val="22"/>
          <w:szCs w:val="22"/>
        </w:rPr>
        <w:t>gdy konieczność zmiany wynika z okoliczności, których nie dało się przewidzieć w dacie zawarcia umowy, a zmiana jest korzystna dla Zamawiającego,</w:t>
      </w:r>
    </w:p>
    <w:p w14:paraId="35737AA2" w14:textId="77777777" w:rsidR="006806CD" w:rsidRPr="005C32F8" w:rsidRDefault="006806CD" w:rsidP="009F5AA6">
      <w:pPr>
        <w:pStyle w:val="Akapitzlist1"/>
        <w:numPr>
          <w:ilvl w:val="0"/>
          <w:numId w:val="43"/>
        </w:numPr>
        <w:spacing w:before="120" w:after="120" w:line="276" w:lineRule="auto"/>
        <w:ind w:left="567" w:hanging="283"/>
        <w:rPr>
          <w:rFonts w:asciiTheme="minorHAnsi" w:hAnsiTheme="minorHAnsi" w:cstheme="minorHAnsi"/>
          <w:sz w:val="22"/>
          <w:szCs w:val="22"/>
        </w:rPr>
      </w:pPr>
      <w:r w:rsidRPr="005C32F8">
        <w:rPr>
          <w:rFonts w:asciiTheme="minorHAnsi" w:hAnsiTheme="minorHAnsi" w:cstheme="minorHAnsi"/>
          <w:bCs/>
          <w:iCs/>
          <w:sz w:val="22"/>
          <w:szCs w:val="22"/>
        </w:rPr>
        <w:t>czasowego ograniczenia lub zawieszenia funkcjonowania uczelni medycznych</w:t>
      </w:r>
      <w:r w:rsidRPr="005C32F8">
        <w:rPr>
          <w:rFonts w:asciiTheme="minorHAnsi" w:hAnsiTheme="minorHAnsi" w:cstheme="minorHAnsi"/>
          <w:sz w:val="22"/>
          <w:szCs w:val="22"/>
        </w:rPr>
        <w:t xml:space="preserve">. </w:t>
      </w:r>
    </w:p>
    <w:p w14:paraId="39BD13B4" w14:textId="5F33C38D" w:rsidR="00B45DA7" w:rsidRPr="005C32F8" w:rsidRDefault="006806CD" w:rsidP="009F5AA6">
      <w:pPr>
        <w:pStyle w:val="Akapitzlist1"/>
        <w:numPr>
          <w:ilvl w:val="0"/>
          <w:numId w:val="27"/>
        </w:numPr>
        <w:spacing w:before="120" w:after="120" w:line="276" w:lineRule="auto"/>
        <w:ind w:left="284" w:hanging="284"/>
        <w:rPr>
          <w:rFonts w:asciiTheme="minorHAnsi" w:hAnsiTheme="minorHAnsi" w:cstheme="minorHAnsi"/>
          <w:sz w:val="22"/>
          <w:szCs w:val="22"/>
        </w:rPr>
      </w:pPr>
      <w:r w:rsidRPr="005C32F8">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r w:rsidR="00B45DA7" w:rsidRPr="005C32F8">
        <w:rPr>
          <w:rFonts w:asciiTheme="minorHAnsi" w:hAnsiTheme="minorHAnsi" w:cstheme="minorHAnsi"/>
          <w:sz w:val="22"/>
          <w:szCs w:val="22"/>
        </w:rPr>
        <w:t>.</w:t>
      </w:r>
    </w:p>
    <w:p w14:paraId="6FF4CA21" w14:textId="77777777" w:rsidR="007764E5" w:rsidRPr="005C32F8" w:rsidRDefault="00DB6AEA" w:rsidP="009F5AA6">
      <w:pPr>
        <w:pStyle w:val="Akapitzlist1"/>
        <w:numPr>
          <w:ilvl w:val="0"/>
          <w:numId w:val="27"/>
        </w:numPr>
        <w:spacing w:before="120" w:after="120" w:line="276" w:lineRule="auto"/>
        <w:ind w:left="284" w:hanging="284"/>
        <w:contextualSpacing w:val="0"/>
        <w:rPr>
          <w:rFonts w:asciiTheme="minorHAnsi" w:hAnsiTheme="minorHAnsi" w:cstheme="minorHAnsi"/>
          <w:sz w:val="22"/>
          <w:szCs w:val="22"/>
        </w:rPr>
      </w:pPr>
      <w:r w:rsidRPr="005C32F8">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03F83ECA" w14:textId="6AE2B2E9" w:rsidR="007764E5" w:rsidRPr="005C5C03" w:rsidRDefault="007764E5" w:rsidP="009F5AA6">
      <w:pPr>
        <w:pStyle w:val="Akapitzlist1"/>
        <w:numPr>
          <w:ilvl w:val="0"/>
          <w:numId w:val="27"/>
        </w:numPr>
        <w:spacing w:before="120" w:after="120" w:line="276" w:lineRule="auto"/>
        <w:ind w:left="284"/>
        <w:contextualSpacing w:val="0"/>
        <w:rPr>
          <w:rFonts w:asciiTheme="minorHAnsi" w:hAnsiTheme="minorHAnsi" w:cstheme="minorHAnsi"/>
          <w:sz w:val="22"/>
          <w:szCs w:val="22"/>
        </w:rPr>
      </w:pPr>
      <w:r w:rsidRPr="005C5C03">
        <w:rPr>
          <w:rFonts w:asciiTheme="minorHAnsi" w:hAnsiTheme="minorHAnsi" w:cstheme="minorHAnsi"/>
          <w:sz w:val="22"/>
          <w:szCs w:val="22"/>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77A5A5C8" w14:textId="6950AF4F" w:rsidR="00761135" w:rsidRPr="005C5C03" w:rsidRDefault="00FD0624" w:rsidP="009F5AA6">
      <w:pPr>
        <w:pStyle w:val="Akapitzlist"/>
        <w:widowControl w:val="0"/>
        <w:numPr>
          <w:ilvl w:val="0"/>
          <w:numId w:val="27"/>
        </w:numPr>
        <w:spacing w:before="120" w:after="120" w:line="276" w:lineRule="auto"/>
        <w:ind w:left="284" w:right="113" w:hanging="284"/>
        <w:contextualSpacing w:val="0"/>
        <w:rPr>
          <w:rFonts w:asciiTheme="minorHAnsi" w:hAnsiTheme="minorHAnsi" w:cstheme="minorHAnsi"/>
          <w:sz w:val="22"/>
          <w:szCs w:val="22"/>
          <w:lang w:val="pl-PL"/>
        </w:rPr>
      </w:pPr>
      <w:r w:rsidRPr="005C5C03">
        <w:rPr>
          <w:rFonts w:asciiTheme="minorHAnsi" w:hAnsiTheme="minorHAnsi" w:cstheme="minorHAnsi"/>
          <w:sz w:val="22"/>
          <w:szCs w:val="22"/>
          <w:lang w:val="pl-PL"/>
        </w:rPr>
        <w:t>W sprawach związanych z wykonaniem niniejszej umowy, do kontaktów Zamawiający wyznacza</w:t>
      </w:r>
      <w:r w:rsidR="00761135" w:rsidRPr="005C5C03">
        <w:rPr>
          <w:rFonts w:asciiTheme="minorHAnsi" w:hAnsiTheme="minorHAnsi" w:cstheme="minorHAnsi"/>
          <w:sz w:val="22"/>
          <w:szCs w:val="22"/>
          <w:lang w:val="pl-PL"/>
        </w:rPr>
        <w:t>:</w:t>
      </w:r>
    </w:p>
    <w:p w14:paraId="28D5D448" w14:textId="4A97219E" w:rsidR="00FD0624" w:rsidRPr="005C5C03" w:rsidRDefault="00447D53" w:rsidP="009F5AA6">
      <w:pPr>
        <w:pStyle w:val="Akapitzlist"/>
        <w:widowControl w:val="0"/>
        <w:spacing w:before="120" w:after="120" w:line="276" w:lineRule="auto"/>
        <w:ind w:left="284" w:right="113"/>
        <w:contextualSpacing w:val="0"/>
        <w:rPr>
          <w:rFonts w:asciiTheme="minorHAnsi" w:hAnsiTheme="minorHAnsi" w:cstheme="minorHAnsi"/>
          <w:sz w:val="22"/>
          <w:szCs w:val="22"/>
          <w:lang w:val="pl-PL"/>
        </w:rPr>
      </w:pPr>
      <w:r w:rsidRPr="005C5C03">
        <w:rPr>
          <w:rFonts w:asciiTheme="minorHAnsi" w:hAnsiTheme="minorHAnsi" w:cstheme="minorHAnsi"/>
          <w:sz w:val="22"/>
          <w:szCs w:val="22"/>
          <w:lang w:val="pl-PL"/>
        </w:rPr>
        <w:t>Panią dr Alicję Ołtarzewską, e-mail: alicja.oltarzewska@umb.edu.pl, tel.: 85 732 68 20.</w:t>
      </w:r>
    </w:p>
    <w:p w14:paraId="2E3D93EA" w14:textId="77777777" w:rsidR="00DB6AEA" w:rsidRPr="005C5C03" w:rsidRDefault="00DB6AEA" w:rsidP="009F5AA6">
      <w:pPr>
        <w:pStyle w:val="Akapitzlist1"/>
        <w:numPr>
          <w:ilvl w:val="0"/>
          <w:numId w:val="27"/>
        </w:numPr>
        <w:spacing w:before="120" w:after="120" w:line="276" w:lineRule="auto"/>
        <w:ind w:left="284" w:hanging="284"/>
        <w:contextualSpacing w:val="0"/>
        <w:rPr>
          <w:rFonts w:asciiTheme="minorHAnsi" w:hAnsiTheme="minorHAnsi" w:cstheme="minorHAnsi"/>
          <w:sz w:val="22"/>
          <w:szCs w:val="22"/>
        </w:rPr>
      </w:pPr>
      <w:r w:rsidRPr="005C5C03">
        <w:rPr>
          <w:rFonts w:asciiTheme="minorHAnsi" w:hAnsiTheme="minorHAnsi" w:cstheme="minorHAnsi"/>
          <w:sz w:val="22"/>
          <w:szCs w:val="22"/>
        </w:rPr>
        <w:t>W sprawach nieuregulowanych niniejszą umową mają zastosowanie przepisy Kodeksu Cywilnego.</w:t>
      </w:r>
    </w:p>
    <w:p w14:paraId="0B6055F9" w14:textId="77777777" w:rsidR="00DB6AEA" w:rsidRPr="005C5C03" w:rsidRDefault="00DB6AEA" w:rsidP="009F5AA6">
      <w:pPr>
        <w:pStyle w:val="Akapitzlist1"/>
        <w:numPr>
          <w:ilvl w:val="0"/>
          <w:numId w:val="27"/>
        </w:numPr>
        <w:spacing w:before="120" w:after="120" w:line="276" w:lineRule="auto"/>
        <w:ind w:left="284" w:hanging="284"/>
        <w:contextualSpacing w:val="0"/>
        <w:rPr>
          <w:rFonts w:asciiTheme="minorHAnsi" w:hAnsiTheme="minorHAnsi" w:cstheme="minorHAnsi"/>
          <w:sz w:val="22"/>
          <w:szCs w:val="22"/>
        </w:rPr>
      </w:pPr>
      <w:r w:rsidRPr="005C5C03">
        <w:rPr>
          <w:rFonts w:asciiTheme="minorHAnsi" w:hAnsiTheme="minorHAnsi" w:cstheme="minorHAnsi"/>
          <w:sz w:val="22"/>
          <w:szCs w:val="22"/>
        </w:rPr>
        <w:t>Integralną częścią niniejszej umowy są następujące załączniki:</w:t>
      </w:r>
    </w:p>
    <w:p w14:paraId="5FE9C53D" w14:textId="03C6A368" w:rsidR="00DB6AEA" w:rsidRPr="005C5C03" w:rsidRDefault="003551D8" w:rsidP="009F5AA6">
      <w:pPr>
        <w:pStyle w:val="Akapitzlist1"/>
        <w:numPr>
          <w:ilvl w:val="0"/>
          <w:numId w:val="29"/>
        </w:numPr>
        <w:spacing w:before="120" w:after="120" w:line="276" w:lineRule="auto"/>
        <w:ind w:left="567" w:hanging="283"/>
        <w:contextualSpacing w:val="0"/>
        <w:rPr>
          <w:rFonts w:asciiTheme="minorHAnsi" w:hAnsiTheme="minorHAnsi" w:cstheme="minorHAnsi"/>
          <w:sz w:val="22"/>
          <w:szCs w:val="22"/>
        </w:rPr>
      </w:pPr>
      <w:r w:rsidRPr="005C5C03">
        <w:rPr>
          <w:rFonts w:asciiTheme="minorHAnsi" w:hAnsiTheme="minorHAnsi" w:cstheme="minorHAnsi"/>
          <w:sz w:val="22"/>
          <w:szCs w:val="22"/>
        </w:rPr>
        <w:lastRenderedPageBreak/>
        <w:t>Oferta Wykonawcy</w:t>
      </w:r>
      <w:r w:rsidR="009218C7" w:rsidRPr="005C5C03">
        <w:rPr>
          <w:rFonts w:asciiTheme="minorHAnsi" w:hAnsiTheme="minorHAnsi" w:cstheme="minorHAnsi"/>
          <w:sz w:val="22"/>
          <w:szCs w:val="22"/>
        </w:rPr>
        <w:t>,</w:t>
      </w:r>
    </w:p>
    <w:p w14:paraId="264097FE" w14:textId="3E52BCC0" w:rsidR="006B701A" w:rsidRPr="005C5C03" w:rsidRDefault="006B701A" w:rsidP="009F5AA6">
      <w:pPr>
        <w:pStyle w:val="Akapitzlist1"/>
        <w:numPr>
          <w:ilvl w:val="0"/>
          <w:numId w:val="29"/>
        </w:numPr>
        <w:spacing w:before="120" w:after="120" w:line="276" w:lineRule="auto"/>
        <w:ind w:left="567" w:hanging="283"/>
        <w:contextualSpacing w:val="0"/>
        <w:rPr>
          <w:rFonts w:asciiTheme="minorHAnsi" w:hAnsiTheme="minorHAnsi" w:cstheme="minorHAnsi"/>
          <w:sz w:val="22"/>
          <w:szCs w:val="22"/>
        </w:rPr>
      </w:pPr>
      <w:r w:rsidRPr="005C5C03">
        <w:rPr>
          <w:rFonts w:asciiTheme="minorHAnsi" w:hAnsiTheme="minorHAnsi" w:cstheme="minorHAnsi"/>
          <w:sz w:val="22"/>
          <w:szCs w:val="22"/>
        </w:rPr>
        <w:t>Informacja o przetwarzaniu danych osobowych.</w:t>
      </w:r>
    </w:p>
    <w:p w14:paraId="1713B528" w14:textId="77777777" w:rsidR="00DB6AEA" w:rsidRPr="005C32F8" w:rsidRDefault="00DB6AEA" w:rsidP="009F5AA6">
      <w:pPr>
        <w:pStyle w:val="Akapitzlist1"/>
        <w:numPr>
          <w:ilvl w:val="0"/>
          <w:numId w:val="27"/>
        </w:numPr>
        <w:spacing w:before="120" w:after="120" w:line="276" w:lineRule="auto"/>
        <w:ind w:left="284" w:hanging="284"/>
        <w:contextualSpacing w:val="0"/>
        <w:rPr>
          <w:rFonts w:asciiTheme="minorHAnsi" w:hAnsiTheme="minorHAnsi" w:cstheme="minorHAnsi"/>
          <w:sz w:val="22"/>
          <w:szCs w:val="22"/>
        </w:rPr>
      </w:pPr>
      <w:r w:rsidRPr="005C5C03">
        <w:rPr>
          <w:rFonts w:asciiTheme="minorHAnsi" w:hAnsiTheme="minorHAnsi" w:cstheme="minorHAnsi"/>
          <w:sz w:val="22"/>
          <w:szCs w:val="22"/>
        </w:rPr>
        <w:t xml:space="preserve">Umowa sporządzona została w dwóch jednobrzmiących egzemplarzach, po jednym, dla </w:t>
      </w:r>
      <w:r w:rsidRPr="005C32F8">
        <w:rPr>
          <w:rFonts w:asciiTheme="minorHAnsi" w:hAnsiTheme="minorHAnsi" w:cstheme="minorHAnsi"/>
          <w:sz w:val="22"/>
          <w:szCs w:val="22"/>
        </w:rPr>
        <w:t>Zamawiającego i Wykonawcy.</w:t>
      </w:r>
    </w:p>
    <w:p w14:paraId="4FF701FA" w14:textId="77777777" w:rsidR="00DB6AEA" w:rsidRPr="005C32F8" w:rsidRDefault="00DB6AEA" w:rsidP="009F5AA6">
      <w:pPr>
        <w:spacing w:before="840" w:after="840"/>
        <w:ind w:firstLine="709"/>
        <w:rPr>
          <w:rFonts w:asciiTheme="minorHAnsi" w:hAnsiTheme="minorHAnsi" w:cs="Arial"/>
        </w:rPr>
      </w:pPr>
      <w:r w:rsidRPr="005C32F8">
        <w:rPr>
          <w:rFonts w:asciiTheme="minorHAnsi" w:hAnsiTheme="minorHAnsi" w:cs="Arial"/>
        </w:rPr>
        <w:t xml:space="preserve">          </w:t>
      </w:r>
      <w:r w:rsidR="00A46AC8" w:rsidRPr="005C32F8">
        <w:rPr>
          <w:rFonts w:asciiTheme="minorHAnsi" w:hAnsiTheme="minorHAnsi" w:cs="Arial"/>
        </w:rPr>
        <w:t>Wykonawca</w:t>
      </w:r>
      <w:r w:rsidRPr="005C32F8">
        <w:rPr>
          <w:rFonts w:asciiTheme="minorHAnsi" w:hAnsiTheme="minorHAnsi" w:cs="Arial"/>
        </w:rPr>
        <w:t>:</w:t>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00A46AC8" w:rsidRPr="005C32F8">
        <w:rPr>
          <w:rFonts w:asciiTheme="minorHAnsi" w:hAnsiTheme="minorHAnsi" w:cs="Arial"/>
        </w:rPr>
        <w:t>Zamawiający</w:t>
      </w:r>
      <w:r w:rsidRPr="005C32F8">
        <w:rPr>
          <w:rFonts w:asciiTheme="minorHAnsi" w:hAnsiTheme="minorHAnsi" w:cs="Arial"/>
        </w:rPr>
        <w:t>:</w:t>
      </w:r>
    </w:p>
    <w:p w14:paraId="06FC6113" w14:textId="77777777" w:rsidR="00DB6AEA" w:rsidRPr="005C32F8" w:rsidRDefault="00DB6AEA" w:rsidP="009F5AA6">
      <w:pPr>
        <w:spacing w:before="120" w:after="120"/>
        <w:ind w:firstLine="709"/>
        <w:rPr>
          <w:rFonts w:asciiTheme="minorHAnsi" w:hAnsiTheme="minorHAnsi" w:cs="Arial"/>
        </w:rPr>
      </w:pPr>
      <w:r w:rsidRPr="005C32F8">
        <w:rPr>
          <w:rFonts w:asciiTheme="minorHAnsi" w:hAnsiTheme="minorHAnsi" w:cs="Arial"/>
        </w:rPr>
        <w:t xml:space="preserve">………………………………………. </w:t>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t>.................................................</w:t>
      </w:r>
    </w:p>
    <w:p w14:paraId="1B24BB5E" w14:textId="77777777" w:rsidR="00DB6AEA" w:rsidRPr="005C32F8" w:rsidRDefault="00DB6AEA" w:rsidP="009F5AA6">
      <w:pPr>
        <w:spacing w:before="120" w:after="120"/>
        <w:ind w:firstLine="709"/>
        <w:rPr>
          <w:rFonts w:asciiTheme="minorHAnsi" w:hAnsiTheme="minorHAnsi" w:cs="Arial"/>
        </w:rPr>
      </w:pPr>
      <w:r w:rsidRPr="005C32F8">
        <w:rPr>
          <w:rFonts w:asciiTheme="minorHAnsi" w:hAnsiTheme="minorHAnsi" w:cs="Arial"/>
        </w:rPr>
        <w:t>/data, podpis i pieczątka/</w:t>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r>
      <w:r w:rsidRPr="005C32F8">
        <w:rPr>
          <w:rFonts w:asciiTheme="minorHAnsi" w:hAnsiTheme="minorHAnsi" w:cs="Arial"/>
        </w:rPr>
        <w:tab/>
        <w:t xml:space="preserve">     /data, podpis i pieczątka/</w:t>
      </w:r>
    </w:p>
    <w:sectPr w:rsidR="00DB6AEA" w:rsidRPr="005C32F8" w:rsidSect="005C5C03">
      <w:footerReference w:type="default" r:id="rId11"/>
      <w:pgSz w:w="11906" w:h="16838"/>
      <w:pgMar w:top="1417" w:right="1417" w:bottom="1417" w:left="1417"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03577" w14:textId="77777777" w:rsidR="006C6599" w:rsidRDefault="006C6599" w:rsidP="007D0747">
      <w:pPr>
        <w:spacing w:after="0" w:line="240" w:lineRule="auto"/>
      </w:pPr>
      <w:r>
        <w:separator/>
      </w:r>
    </w:p>
  </w:endnote>
  <w:endnote w:type="continuationSeparator" w:id="0">
    <w:p w14:paraId="128D56EE" w14:textId="77777777" w:rsidR="006C6599" w:rsidRDefault="006C6599"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13016"/>
      <w:docPartObj>
        <w:docPartGallery w:val="Page Numbers (Bottom of Page)"/>
        <w:docPartUnique/>
      </w:docPartObj>
    </w:sdtPr>
    <w:sdtEndPr/>
    <w:sdtContent>
      <w:p w14:paraId="1D567C30" w14:textId="756B9E33" w:rsidR="005C5C03" w:rsidRDefault="005C5C03">
        <w:pPr>
          <w:pStyle w:val="Stopka"/>
          <w:jc w:val="center"/>
        </w:pPr>
        <w:r w:rsidRPr="005C5C03">
          <w:rPr>
            <w:sz w:val="20"/>
          </w:rPr>
          <w:t xml:space="preserve">- </w:t>
        </w:r>
        <w:r w:rsidRPr="005C5C03">
          <w:rPr>
            <w:sz w:val="20"/>
          </w:rPr>
          <w:fldChar w:fldCharType="begin"/>
        </w:r>
        <w:r w:rsidRPr="005C5C03">
          <w:rPr>
            <w:sz w:val="20"/>
          </w:rPr>
          <w:instrText>PAGE   \* MERGEFORMAT</w:instrText>
        </w:r>
        <w:r w:rsidRPr="005C5C03">
          <w:rPr>
            <w:sz w:val="20"/>
          </w:rPr>
          <w:fldChar w:fldCharType="separate"/>
        </w:r>
        <w:r w:rsidR="00BE6749">
          <w:rPr>
            <w:noProof/>
            <w:sz w:val="20"/>
          </w:rPr>
          <w:t>5</w:t>
        </w:r>
        <w:r w:rsidRPr="005C5C03">
          <w:rPr>
            <w:sz w:val="20"/>
          </w:rPr>
          <w:fldChar w:fldCharType="end"/>
        </w:r>
        <w:r w:rsidRPr="005C5C03">
          <w:rPr>
            <w:sz w:val="20"/>
          </w:rPr>
          <w:t xml:space="preserve"> -</w:t>
        </w:r>
      </w:p>
    </w:sdtContent>
  </w:sdt>
  <w:p w14:paraId="629638E3" w14:textId="624572EB" w:rsidR="00610068" w:rsidRDefault="00610068" w:rsidP="00610068">
    <w:pPr>
      <w:pStyle w:val="Nagwek"/>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C1EA3" w14:textId="77777777" w:rsidR="006C6599" w:rsidRDefault="006C6599" w:rsidP="007D0747">
      <w:pPr>
        <w:spacing w:after="0" w:line="240" w:lineRule="auto"/>
      </w:pPr>
      <w:r>
        <w:separator/>
      </w:r>
    </w:p>
  </w:footnote>
  <w:footnote w:type="continuationSeparator" w:id="0">
    <w:p w14:paraId="7BA5FE53" w14:textId="77777777" w:rsidR="006C6599" w:rsidRDefault="006C6599" w:rsidP="007D0747">
      <w:pPr>
        <w:spacing w:after="0" w:line="240" w:lineRule="auto"/>
      </w:pPr>
      <w:r>
        <w:continuationSeparator/>
      </w:r>
    </w:p>
  </w:footnote>
  <w:footnote w:id="1">
    <w:p w14:paraId="6BE72F89" w14:textId="77777777" w:rsidR="006806CD" w:rsidRDefault="006806CD" w:rsidP="006806CD">
      <w:pPr>
        <w:pStyle w:val="Tekstprzypisudolnego"/>
      </w:pPr>
      <w:r>
        <w:rPr>
          <w:rStyle w:val="Odwoanieprzypisudolnego"/>
          <w:rFonts w:eastAsia="Calibri"/>
        </w:rPr>
        <w:footnoteRef/>
      </w:r>
      <w:r>
        <w:t xml:space="preserve"> </w:t>
      </w:r>
      <w:r w:rsidRPr="00931240">
        <w:rPr>
          <w:rFonts w:ascii="Calibri" w:hAnsi="Calibri" w:cs="Calibri"/>
        </w:rPr>
        <w:t>Niepotrzebne skreślić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0CE2174"/>
    <w:lvl w:ilvl="0">
      <w:start w:val="1"/>
      <w:numFmt w:val="decimal"/>
      <w:lvlText w:val="%1."/>
      <w:lvlJc w:val="left"/>
      <w:pPr>
        <w:tabs>
          <w:tab w:val="num" w:pos="719"/>
        </w:tabs>
        <w:ind w:left="719" w:hanging="360"/>
      </w:pPr>
      <w:rPr>
        <w:rFonts w:cs="Times New Roman"/>
      </w:rPr>
    </w:lvl>
    <w:lvl w:ilvl="1">
      <w:start w:val="1"/>
      <w:numFmt w:val="lowerLetter"/>
      <w:lvlText w:val="%2)"/>
      <w:lvlJc w:val="left"/>
      <w:pPr>
        <w:tabs>
          <w:tab w:val="num" w:pos="1469"/>
        </w:tabs>
        <w:ind w:left="1469" w:hanging="390"/>
      </w:pPr>
      <w:rPr>
        <w:rFonts w:cs="Times New Roman"/>
      </w:rPr>
    </w:lvl>
    <w:lvl w:ilvl="2">
      <w:start w:val="2"/>
      <w:numFmt w:val="bullet"/>
      <w:lvlText w:val="-"/>
      <w:lvlJc w:val="left"/>
      <w:pPr>
        <w:tabs>
          <w:tab w:val="num" w:pos="2339"/>
        </w:tabs>
        <w:ind w:left="2339" w:hanging="360"/>
      </w:pPr>
      <w:rPr>
        <w:rFonts w:ascii="Times New Roman" w:hAnsi="Times New Roman"/>
      </w:rPr>
    </w:lvl>
    <w:lvl w:ilvl="3">
      <w:start w:val="1"/>
      <w:numFmt w:val="upperLetter"/>
      <w:lvlText w:val="%4)"/>
      <w:lvlJc w:val="left"/>
      <w:pPr>
        <w:tabs>
          <w:tab w:val="num" w:pos="2879"/>
        </w:tabs>
        <w:ind w:left="2879" w:hanging="360"/>
      </w:pPr>
      <w:rPr>
        <w:rFonts w:cs="Times New Roman"/>
      </w:rPr>
    </w:lvl>
    <w:lvl w:ilvl="4">
      <w:start w:val="1"/>
      <w:numFmt w:val="decimal"/>
      <w:lvlText w:val="%5."/>
      <w:lvlJc w:val="left"/>
      <w:pPr>
        <w:tabs>
          <w:tab w:val="num" w:pos="501"/>
        </w:tabs>
        <w:ind w:left="501" w:hanging="360"/>
      </w:pPr>
      <w:rPr>
        <w:rFonts w:cs="Times New Roman"/>
        <w:b w:val="0"/>
      </w:rPr>
    </w:lvl>
    <w:lvl w:ilvl="5">
      <w:start w:val="1"/>
      <w:numFmt w:val="decimal"/>
      <w:lvlText w:val="%6."/>
      <w:lvlJc w:val="left"/>
      <w:pPr>
        <w:tabs>
          <w:tab w:val="num" w:pos="4319"/>
        </w:tabs>
        <w:ind w:left="4319" w:hanging="360"/>
      </w:pPr>
      <w:rPr>
        <w:rFonts w:cs="Times New Roman"/>
        <w:b w:val="0"/>
      </w:rPr>
    </w:lvl>
    <w:lvl w:ilvl="6">
      <w:start w:val="1"/>
      <w:numFmt w:val="decimal"/>
      <w:lvlText w:val="%7."/>
      <w:lvlJc w:val="left"/>
      <w:pPr>
        <w:tabs>
          <w:tab w:val="num" w:pos="5039"/>
        </w:tabs>
        <w:ind w:left="5039" w:hanging="360"/>
      </w:pPr>
      <w:rPr>
        <w:rFonts w:cs="Times New Roman"/>
      </w:rPr>
    </w:lvl>
    <w:lvl w:ilvl="7">
      <w:start w:val="1"/>
      <w:numFmt w:val="decimal"/>
      <w:lvlText w:val="%8."/>
      <w:lvlJc w:val="left"/>
      <w:pPr>
        <w:tabs>
          <w:tab w:val="num" w:pos="5759"/>
        </w:tabs>
        <w:ind w:left="5759" w:hanging="360"/>
      </w:pPr>
      <w:rPr>
        <w:rFonts w:cs="Times New Roman"/>
      </w:rPr>
    </w:lvl>
    <w:lvl w:ilvl="8">
      <w:start w:val="1"/>
      <w:numFmt w:val="decimal"/>
      <w:lvlText w:val="%9."/>
      <w:lvlJc w:val="left"/>
      <w:pPr>
        <w:tabs>
          <w:tab w:val="num" w:pos="6479"/>
        </w:tabs>
        <w:ind w:left="6479" w:hanging="360"/>
      </w:pPr>
      <w:rPr>
        <w:rFonts w:cs="Times New Roman"/>
      </w:rPr>
    </w:lvl>
  </w:abstractNum>
  <w:abstractNum w:abstractNumId="1"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3187C"/>
    <w:multiLevelType w:val="hybridMultilevel"/>
    <w:tmpl w:val="AFBC53C6"/>
    <w:lvl w:ilvl="0" w:tplc="5694F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8F2DBB"/>
    <w:multiLevelType w:val="multilevel"/>
    <w:tmpl w:val="658E71DC"/>
    <w:lvl w:ilvl="0">
      <w:start w:val="1"/>
      <w:numFmt w:val="decimal"/>
      <w:lvlText w:val="%1."/>
      <w:legacy w:legacy="1" w:legacySpace="0" w:legacyIndent="283"/>
      <w:lvlJc w:val="left"/>
      <w:pPr>
        <w:ind w:left="2803" w:hanging="283"/>
      </w:pPr>
    </w:lvl>
    <w:lvl w:ilvl="1">
      <w:start w:val="1"/>
      <w:numFmt w:val="decimal"/>
      <w:isLgl/>
      <w:lvlText w:val="%2)"/>
      <w:lvlJc w:val="left"/>
      <w:pPr>
        <w:tabs>
          <w:tab w:val="num" w:pos="643"/>
        </w:tabs>
        <w:ind w:left="643" w:hanging="360"/>
      </w:pPr>
      <w:rPr>
        <w:rFonts w:ascii="Tahoma" w:eastAsia="Calibri" w:hAnsi="Tahoma" w:cs="Tahoma"/>
        <w:b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4" w15:restartNumberingAfterBreak="0">
    <w:nsid w:val="11732DED"/>
    <w:multiLevelType w:val="hybridMultilevel"/>
    <w:tmpl w:val="2AF206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D2C7B"/>
    <w:multiLevelType w:val="hybridMultilevel"/>
    <w:tmpl w:val="BEF07E1A"/>
    <w:lvl w:ilvl="0" w:tplc="819A5538">
      <w:start w:val="1"/>
      <w:numFmt w:val="decimal"/>
      <w:lvlText w:val="%1)"/>
      <w:lvlJc w:val="left"/>
      <w:pPr>
        <w:ind w:left="644" w:hanging="360"/>
      </w:pPr>
      <w:rPr>
        <w:rFonts w:hint="default"/>
      </w:rPr>
    </w:lvl>
    <w:lvl w:ilvl="1" w:tplc="203C12EC">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FE0C6F"/>
    <w:multiLevelType w:val="hybridMultilevel"/>
    <w:tmpl w:val="33BAF144"/>
    <w:lvl w:ilvl="0" w:tplc="35A0C33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6783B"/>
    <w:multiLevelType w:val="hybridMultilevel"/>
    <w:tmpl w:val="96D02118"/>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BDC7B1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A776DF"/>
    <w:multiLevelType w:val="hybridMultilevel"/>
    <w:tmpl w:val="231E8EEC"/>
    <w:lvl w:ilvl="0" w:tplc="328227E8">
      <w:start w:val="1"/>
      <w:numFmt w:val="decimal"/>
      <w:lvlText w:val="%1."/>
      <w:lvlJc w:val="left"/>
      <w:pPr>
        <w:ind w:left="360" w:hanging="360"/>
      </w:pPr>
      <w:rPr>
        <w:b w:val="0"/>
      </w:rPr>
    </w:lvl>
    <w:lvl w:ilvl="1" w:tplc="0415000D">
      <w:start w:val="1"/>
      <w:numFmt w:val="bullet"/>
      <w:lvlText w:val=""/>
      <w:lvlJc w:val="left"/>
      <w:pPr>
        <w:ind w:left="1080" w:hanging="360"/>
      </w:pPr>
      <w:rPr>
        <w:rFonts w:ascii="Wingdings" w:hAnsi="Wingding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17077C"/>
    <w:multiLevelType w:val="hybridMultilevel"/>
    <w:tmpl w:val="95546442"/>
    <w:lvl w:ilvl="0" w:tplc="78D62194">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F02C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243A61"/>
    <w:multiLevelType w:val="hybridMultilevel"/>
    <w:tmpl w:val="89527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2F2BD2"/>
    <w:multiLevelType w:val="hybridMultilevel"/>
    <w:tmpl w:val="ABF2E044"/>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A6713C"/>
    <w:multiLevelType w:val="singleLevel"/>
    <w:tmpl w:val="FA542EF6"/>
    <w:lvl w:ilvl="0">
      <w:start w:val="1"/>
      <w:numFmt w:val="decimal"/>
      <w:lvlText w:val="%1."/>
      <w:lvlJc w:val="left"/>
      <w:pPr>
        <w:tabs>
          <w:tab w:val="num" w:pos="420"/>
        </w:tabs>
        <w:ind w:left="420" w:hanging="420"/>
      </w:pPr>
      <w:rPr>
        <w:rFonts w:hint="default"/>
        <w:sz w:val="22"/>
        <w:szCs w:val="22"/>
      </w:rPr>
    </w:lvl>
  </w:abstractNum>
  <w:abstractNum w:abstractNumId="15" w15:restartNumberingAfterBreak="0">
    <w:nsid w:val="37EB72B5"/>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F6DBA"/>
    <w:multiLevelType w:val="hybridMultilevel"/>
    <w:tmpl w:val="6960E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381C70"/>
    <w:multiLevelType w:val="hybridMultilevel"/>
    <w:tmpl w:val="54A6CB52"/>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48397ACE"/>
    <w:multiLevelType w:val="hybridMultilevel"/>
    <w:tmpl w:val="4446A824"/>
    <w:lvl w:ilvl="0" w:tplc="CD14370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2A5E9D"/>
    <w:multiLevelType w:val="hybridMultilevel"/>
    <w:tmpl w:val="4B4CF878"/>
    <w:lvl w:ilvl="0" w:tplc="9DA8CD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C594042"/>
    <w:multiLevelType w:val="multilevel"/>
    <w:tmpl w:val="9C96D0CA"/>
    <w:lvl w:ilvl="0">
      <w:start w:val="1"/>
      <w:numFmt w:val="decimal"/>
      <w:lvlText w:val="%1."/>
      <w:lvlJc w:val="left"/>
      <w:pPr>
        <w:ind w:left="360" w:hanging="360"/>
      </w:pPr>
      <w:rPr>
        <w:rFonts w:hint="default"/>
        <w:b w:val="0"/>
        <w:sz w:val="22"/>
        <w:szCs w:val="22"/>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8E57EC"/>
    <w:multiLevelType w:val="hybridMultilevel"/>
    <w:tmpl w:val="C472FCE0"/>
    <w:lvl w:ilvl="0" w:tplc="B23C20A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BC14CEF"/>
    <w:multiLevelType w:val="hybridMultilevel"/>
    <w:tmpl w:val="EA5C8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8" w15:restartNumberingAfterBreak="0">
    <w:nsid w:val="671562F2"/>
    <w:multiLevelType w:val="hybridMultilevel"/>
    <w:tmpl w:val="325A18C8"/>
    <w:lvl w:ilvl="0" w:tplc="0028629E">
      <w:start w:val="1"/>
      <w:numFmt w:val="decimal"/>
      <w:lvlText w:val="%1."/>
      <w:lvlJc w:val="left"/>
      <w:pPr>
        <w:ind w:left="476" w:hanging="358"/>
      </w:pPr>
      <w:rPr>
        <w:rFonts w:ascii="Arial" w:eastAsia="Arial" w:hAnsi="Arial" w:cs="Arial" w:hint="default"/>
        <w:spacing w:val="-1"/>
        <w:w w:val="99"/>
        <w:sz w:val="20"/>
        <w:szCs w:val="20"/>
      </w:rPr>
    </w:lvl>
    <w:lvl w:ilvl="1" w:tplc="B6767F7A">
      <w:start w:val="1"/>
      <w:numFmt w:val="decimal"/>
      <w:lvlText w:val="%2)"/>
      <w:lvlJc w:val="left"/>
      <w:pPr>
        <w:ind w:left="838" w:hanging="348"/>
      </w:pPr>
      <w:rPr>
        <w:rFonts w:ascii="Arial" w:eastAsia="Arial" w:hAnsi="Arial" w:cs="Arial" w:hint="default"/>
        <w:spacing w:val="-1"/>
        <w:w w:val="99"/>
        <w:sz w:val="20"/>
        <w:szCs w:val="20"/>
      </w:rPr>
    </w:lvl>
    <w:lvl w:ilvl="2" w:tplc="DB98085C">
      <w:start w:val="1"/>
      <w:numFmt w:val="lowerLetter"/>
      <w:lvlText w:val="%3)"/>
      <w:lvlJc w:val="left"/>
      <w:pPr>
        <w:ind w:left="826" w:hanging="351"/>
      </w:pPr>
      <w:rPr>
        <w:rFonts w:ascii="Arial" w:eastAsia="Arial" w:hAnsi="Arial" w:cs="Arial" w:hint="default"/>
        <w:spacing w:val="-1"/>
        <w:w w:val="99"/>
        <w:sz w:val="20"/>
        <w:szCs w:val="20"/>
      </w:rPr>
    </w:lvl>
    <w:lvl w:ilvl="3" w:tplc="F5D0F57E">
      <w:start w:val="1"/>
      <w:numFmt w:val="bullet"/>
      <w:lvlText w:val="•"/>
      <w:lvlJc w:val="left"/>
      <w:pPr>
        <w:ind w:left="1898" w:hanging="351"/>
      </w:pPr>
    </w:lvl>
    <w:lvl w:ilvl="4" w:tplc="760ABCDA">
      <w:start w:val="1"/>
      <w:numFmt w:val="bullet"/>
      <w:lvlText w:val="•"/>
      <w:lvlJc w:val="left"/>
      <w:pPr>
        <w:ind w:left="2956" w:hanging="351"/>
      </w:pPr>
    </w:lvl>
    <w:lvl w:ilvl="5" w:tplc="AF409BE4">
      <w:start w:val="1"/>
      <w:numFmt w:val="bullet"/>
      <w:lvlText w:val="•"/>
      <w:lvlJc w:val="left"/>
      <w:pPr>
        <w:ind w:left="4014" w:hanging="351"/>
      </w:pPr>
    </w:lvl>
    <w:lvl w:ilvl="6" w:tplc="E50A4EE6">
      <w:start w:val="1"/>
      <w:numFmt w:val="bullet"/>
      <w:lvlText w:val="•"/>
      <w:lvlJc w:val="left"/>
      <w:pPr>
        <w:ind w:left="5072" w:hanging="351"/>
      </w:pPr>
    </w:lvl>
    <w:lvl w:ilvl="7" w:tplc="1CDA4E90">
      <w:start w:val="1"/>
      <w:numFmt w:val="bullet"/>
      <w:lvlText w:val="•"/>
      <w:lvlJc w:val="left"/>
      <w:pPr>
        <w:ind w:left="6130" w:hanging="351"/>
      </w:pPr>
    </w:lvl>
    <w:lvl w:ilvl="8" w:tplc="5E8800AE">
      <w:start w:val="1"/>
      <w:numFmt w:val="bullet"/>
      <w:lvlText w:val="•"/>
      <w:lvlJc w:val="left"/>
      <w:pPr>
        <w:ind w:left="7188" w:hanging="351"/>
      </w:pPr>
    </w:lvl>
  </w:abstractNum>
  <w:abstractNum w:abstractNumId="29"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2" w15:restartNumberingAfterBreak="0">
    <w:nsid w:val="6D8313FD"/>
    <w:multiLevelType w:val="hybridMultilevel"/>
    <w:tmpl w:val="49FCA86C"/>
    <w:lvl w:ilvl="0" w:tplc="795C2ABA">
      <w:start w:val="1"/>
      <w:numFmt w:val="decimal"/>
      <w:lvlText w:val="%1)"/>
      <w:lvlJc w:val="left"/>
      <w:pPr>
        <w:ind w:left="1440" w:hanging="360"/>
      </w:pPr>
      <w:rPr>
        <w:i w:val="0"/>
        <w:strike w:val="0"/>
        <w:dstrike w:val="0"/>
        <w:color w:val="auto"/>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6EC371F2"/>
    <w:multiLevelType w:val="multilevel"/>
    <w:tmpl w:val="4B80EA12"/>
    <w:lvl w:ilvl="0">
      <w:start w:val="1"/>
      <w:numFmt w:val="decimal"/>
      <w:lvlText w:val="%1."/>
      <w:lvlJc w:val="left"/>
      <w:pPr>
        <w:ind w:left="720" w:hanging="360"/>
      </w:pPr>
      <w:rPr>
        <w:rFonts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FE5396"/>
    <w:multiLevelType w:val="hybridMultilevel"/>
    <w:tmpl w:val="BC327736"/>
    <w:lvl w:ilvl="0" w:tplc="B8260DF0">
      <w:start w:val="1"/>
      <w:numFmt w:val="decimal"/>
      <w:lvlText w:val="%1."/>
      <w:lvlJc w:val="left"/>
      <w:pPr>
        <w:ind w:left="720" w:hanging="360"/>
      </w:pPr>
      <w:rPr>
        <w:rFonts w:eastAsia="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2D6244"/>
    <w:multiLevelType w:val="hybridMultilevel"/>
    <w:tmpl w:val="38662096"/>
    <w:lvl w:ilvl="0" w:tplc="0415000F">
      <w:start w:val="1"/>
      <w:numFmt w:val="decimal"/>
      <w:lvlText w:val="%1."/>
      <w:lvlJc w:val="left"/>
      <w:pPr>
        <w:ind w:left="720" w:hanging="360"/>
      </w:pPr>
    </w:lvl>
    <w:lvl w:ilvl="1" w:tplc="70D05568">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C45EAE"/>
    <w:multiLevelType w:val="hybridMultilevel"/>
    <w:tmpl w:val="0356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73715"/>
    <w:multiLevelType w:val="hybridMultilevel"/>
    <w:tmpl w:val="21BA3A8A"/>
    <w:lvl w:ilvl="0" w:tplc="BA5E419E">
      <w:start w:val="1"/>
      <w:numFmt w:val="lowerLetter"/>
      <w:lvlText w:val="%1)"/>
      <w:lvlJc w:val="left"/>
      <w:pPr>
        <w:ind w:left="900" w:hanging="360"/>
      </w:pPr>
    </w:lvl>
    <w:lvl w:ilvl="1" w:tplc="BA5E419E">
      <w:start w:val="1"/>
      <w:numFmt w:val="lowerLetter"/>
      <w:lvlText w:val="%2."/>
      <w:lvlJc w:val="left"/>
      <w:pPr>
        <w:ind w:left="502" w:hanging="360"/>
      </w:pPr>
    </w:lvl>
    <w:lvl w:ilvl="2" w:tplc="04150017">
      <w:start w:val="1"/>
      <w:numFmt w:val="lowerLetter"/>
      <w:lvlText w:val="%3)"/>
      <w:lvlJc w:val="left"/>
      <w:pPr>
        <w:ind w:left="322"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8" w15:restartNumberingAfterBreak="0">
    <w:nsid w:val="7A5025F5"/>
    <w:multiLevelType w:val="multilevel"/>
    <w:tmpl w:val="8D28AE7E"/>
    <w:lvl w:ilvl="0">
      <w:start w:val="1"/>
      <w:numFmt w:val="decimal"/>
      <w:lvlText w:val="%1."/>
      <w:lvlJc w:val="left"/>
      <w:pPr>
        <w:tabs>
          <w:tab w:val="num" w:pos="360"/>
        </w:tabs>
        <w:ind w:left="360" w:hanging="360"/>
      </w:pPr>
      <w:rPr>
        <w:rFonts w:cs="Times New Roman" w:hint="default"/>
        <w:sz w:val="17"/>
        <w:szCs w:val="17"/>
      </w:rPr>
    </w:lvl>
    <w:lvl w:ilvl="1">
      <w:start w:val="1"/>
      <w:numFmt w:val="decimal"/>
      <w:lvlText w:val="%1.%2."/>
      <w:lvlJc w:val="left"/>
      <w:pPr>
        <w:tabs>
          <w:tab w:val="num" w:pos="360"/>
        </w:tabs>
        <w:ind w:left="357" w:hanging="357"/>
      </w:pPr>
      <w:rPr>
        <w:rFonts w:cs="Times New Roman" w:hint="default"/>
        <w:sz w:val="18"/>
        <w:szCs w:val="18"/>
      </w:rPr>
    </w:lvl>
    <w:lvl w:ilvl="2">
      <w:start w:val="1"/>
      <w:numFmt w:val="lowerLetter"/>
      <w:lvlText w:val="%3)"/>
      <w:lvlJc w:val="left"/>
      <w:pPr>
        <w:tabs>
          <w:tab w:val="num" w:pos="700"/>
        </w:tabs>
        <w:ind w:left="680" w:hanging="340"/>
      </w:pPr>
      <w:rPr>
        <w:rFonts w:cs="Times New Roman" w:hint="default"/>
        <w:b w:val="0"/>
        <w:i w:val="0"/>
        <w:sz w:val="18"/>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7C326A91"/>
    <w:multiLevelType w:val="hybridMultilevel"/>
    <w:tmpl w:val="BA221ACC"/>
    <w:lvl w:ilvl="0" w:tplc="CAA0FD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E931A8E"/>
    <w:multiLevelType w:val="hybridMultilevel"/>
    <w:tmpl w:val="D8E2EBF4"/>
    <w:lvl w:ilvl="0" w:tplc="719A9DAC">
      <w:start w:val="1"/>
      <w:numFmt w:val="decimal"/>
      <w:lvlText w:val="%1."/>
      <w:lvlJc w:val="left"/>
      <w:pPr>
        <w:tabs>
          <w:tab w:val="num" w:pos="720"/>
        </w:tabs>
        <w:ind w:left="720" w:hanging="360"/>
      </w:pPr>
      <w:rPr>
        <w:rFonts w:ascii="Arial" w:hAnsi="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FE256AC"/>
    <w:multiLevelType w:val="hybridMultilevel"/>
    <w:tmpl w:val="8640B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6"/>
  </w:num>
  <w:num w:numId="3">
    <w:abstractNumId w:val="35"/>
  </w:num>
  <w:num w:numId="4">
    <w:abstractNumId w:val="38"/>
  </w:num>
  <w:num w:numId="5">
    <w:abstractNumId w:val="42"/>
  </w:num>
  <w:num w:numId="6">
    <w:abstractNumId w:val="18"/>
  </w:num>
  <w:num w:numId="7">
    <w:abstractNumId w:val="3"/>
  </w:num>
  <w:num w:numId="8">
    <w:abstractNumId w:val="22"/>
  </w:num>
  <w:num w:numId="9">
    <w:abstractNumId w:val="37"/>
  </w:num>
  <w:num w:numId="10">
    <w:abstractNumId w:val="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4"/>
  </w:num>
  <w:num w:numId="15">
    <w:abstractNumId w:val="11"/>
  </w:num>
  <w:num w:numId="16">
    <w:abstractNumId w:val="6"/>
  </w:num>
  <w:num w:numId="17">
    <w:abstractNumId w:val="30"/>
  </w:num>
  <w:num w:numId="18">
    <w:abstractNumId w:val="41"/>
  </w:num>
  <w:num w:numId="19">
    <w:abstractNumId w:val="5"/>
  </w:num>
  <w:num w:numId="20">
    <w:abstractNumId w:val="40"/>
  </w:num>
  <w:num w:numId="21">
    <w:abstractNumId w:val="9"/>
  </w:num>
  <w:num w:numId="22">
    <w:abstractNumId w:val="2"/>
  </w:num>
  <w:num w:numId="23">
    <w:abstractNumId w:val="23"/>
  </w:num>
  <w:num w:numId="24">
    <w:abstractNumId w:val="14"/>
  </w:num>
  <w:num w:numId="25">
    <w:abstractNumId w:val="24"/>
  </w:num>
  <w:num w:numId="26">
    <w:abstractNumId w:val="31"/>
  </w:num>
  <w:num w:numId="27">
    <w:abstractNumId w:val="29"/>
  </w:num>
  <w:num w:numId="28">
    <w:abstractNumId w:val="16"/>
  </w:num>
  <w:num w:numId="29">
    <w:abstractNumId w:val="27"/>
  </w:num>
  <w:num w:numId="30">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0"/>
  </w:num>
  <w:num w:numId="32">
    <w:abstractNumId w:val="32"/>
  </w:num>
  <w:num w:numId="33">
    <w:abstractNumId w:val="25"/>
  </w:num>
  <w:num w:numId="34">
    <w:abstractNumId w:val="21"/>
  </w:num>
  <w:num w:numId="35">
    <w:abstractNumId w:val="34"/>
  </w:num>
  <w:num w:numId="36">
    <w:abstractNumId w:val="7"/>
  </w:num>
  <w:num w:numId="37">
    <w:abstractNumId w:val="39"/>
  </w:num>
  <w:num w:numId="38">
    <w:abstractNumId w:val="1"/>
  </w:num>
  <w:num w:numId="39">
    <w:abstractNumId w:val="19"/>
  </w:num>
  <w:num w:numId="40">
    <w:abstractNumId w:val="12"/>
  </w:num>
  <w:num w:numId="41">
    <w:abstractNumId w:val="26"/>
  </w:num>
  <w:num w:numId="42">
    <w:abstractNumId w:val="1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4C31"/>
    <w:rsid w:val="00023892"/>
    <w:rsid w:val="00070F9D"/>
    <w:rsid w:val="000A0CAD"/>
    <w:rsid w:val="000B5B05"/>
    <w:rsid w:val="000D426B"/>
    <w:rsid w:val="000F4844"/>
    <w:rsid w:val="001016C2"/>
    <w:rsid w:val="00113B32"/>
    <w:rsid w:val="00124ABA"/>
    <w:rsid w:val="00135681"/>
    <w:rsid w:val="00151567"/>
    <w:rsid w:val="001561CA"/>
    <w:rsid w:val="00163529"/>
    <w:rsid w:val="00163D60"/>
    <w:rsid w:val="001834E1"/>
    <w:rsid w:val="0018417E"/>
    <w:rsid w:val="00194313"/>
    <w:rsid w:val="001B482B"/>
    <w:rsid w:val="001C03E0"/>
    <w:rsid w:val="001C3A42"/>
    <w:rsid w:val="001F4943"/>
    <w:rsid w:val="00211995"/>
    <w:rsid w:val="00223AFA"/>
    <w:rsid w:val="002268BA"/>
    <w:rsid w:val="00243646"/>
    <w:rsid w:val="00262691"/>
    <w:rsid w:val="0026275C"/>
    <w:rsid w:val="0027313F"/>
    <w:rsid w:val="00283169"/>
    <w:rsid w:val="0029714E"/>
    <w:rsid w:val="002B3C85"/>
    <w:rsid w:val="002D26E9"/>
    <w:rsid w:val="002E0CDA"/>
    <w:rsid w:val="002F0555"/>
    <w:rsid w:val="002F1DB8"/>
    <w:rsid w:val="002F738A"/>
    <w:rsid w:val="003551D8"/>
    <w:rsid w:val="0037529A"/>
    <w:rsid w:val="003815B8"/>
    <w:rsid w:val="003A6362"/>
    <w:rsid w:val="003B22F8"/>
    <w:rsid w:val="003C4CCB"/>
    <w:rsid w:val="003C69E4"/>
    <w:rsid w:val="003E0376"/>
    <w:rsid w:val="00411C54"/>
    <w:rsid w:val="00414268"/>
    <w:rsid w:val="00422EF0"/>
    <w:rsid w:val="00436354"/>
    <w:rsid w:val="00447D53"/>
    <w:rsid w:val="00483255"/>
    <w:rsid w:val="004C637C"/>
    <w:rsid w:val="004E3CCF"/>
    <w:rsid w:val="004F1F13"/>
    <w:rsid w:val="004F4D07"/>
    <w:rsid w:val="004F4EF8"/>
    <w:rsid w:val="00532083"/>
    <w:rsid w:val="0053760E"/>
    <w:rsid w:val="005701EB"/>
    <w:rsid w:val="005873FE"/>
    <w:rsid w:val="00595DCD"/>
    <w:rsid w:val="005967FE"/>
    <w:rsid w:val="005B132E"/>
    <w:rsid w:val="005C32F8"/>
    <w:rsid w:val="005C5C03"/>
    <w:rsid w:val="005C6266"/>
    <w:rsid w:val="006078E5"/>
    <w:rsid w:val="00610068"/>
    <w:rsid w:val="00627C89"/>
    <w:rsid w:val="0063046D"/>
    <w:rsid w:val="006639A2"/>
    <w:rsid w:val="00675CC0"/>
    <w:rsid w:val="006806CD"/>
    <w:rsid w:val="00681466"/>
    <w:rsid w:val="00685365"/>
    <w:rsid w:val="00686905"/>
    <w:rsid w:val="006B5450"/>
    <w:rsid w:val="006B701A"/>
    <w:rsid w:val="006B75AA"/>
    <w:rsid w:val="006C6599"/>
    <w:rsid w:val="006D70D3"/>
    <w:rsid w:val="006F204D"/>
    <w:rsid w:val="006F6A89"/>
    <w:rsid w:val="00761135"/>
    <w:rsid w:val="007764E5"/>
    <w:rsid w:val="00784750"/>
    <w:rsid w:val="007A4A2D"/>
    <w:rsid w:val="007A6A70"/>
    <w:rsid w:val="007A6C52"/>
    <w:rsid w:val="007B1519"/>
    <w:rsid w:val="007D0747"/>
    <w:rsid w:val="007D316A"/>
    <w:rsid w:val="007E28AF"/>
    <w:rsid w:val="007E3AD8"/>
    <w:rsid w:val="007F0652"/>
    <w:rsid w:val="00837568"/>
    <w:rsid w:val="008551B8"/>
    <w:rsid w:val="00857AA4"/>
    <w:rsid w:val="00862A5F"/>
    <w:rsid w:val="008749D5"/>
    <w:rsid w:val="008821C0"/>
    <w:rsid w:val="00882E8F"/>
    <w:rsid w:val="008E2BDD"/>
    <w:rsid w:val="00905B82"/>
    <w:rsid w:val="009218C7"/>
    <w:rsid w:val="00937BAD"/>
    <w:rsid w:val="0096002C"/>
    <w:rsid w:val="009666A6"/>
    <w:rsid w:val="009778D3"/>
    <w:rsid w:val="0098119E"/>
    <w:rsid w:val="00982E1B"/>
    <w:rsid w:val="00986AED"/>
    <w:rsid w:val="009957D6"/>
    <w:rsid w:val="009A5EB7"/>
    <w:rsid w:val="009D58A7"/>
    <w:rsid w:val="009F5AA6"/>
    <w:rsid w:val="00A038C7"/>
    <w:rsid w:val="00A03D72"/>
    <w:rsid w:val="00A25C9F"/>
    <w:rsid w:val="00A304E2"/>
    <w:rsid w:val="00A46342"/>
    <w:rsid w:val="00A46AC8"/>
    <w:rsid w:val="00A60B15"/>
    <w:rsid w:val="00A72909"/>
    <w:rsid w:val="00A75C11"/>
    <w:rsid w:val="00AA5CAD"/>
    <w:rsid w:val="00AB3086"/>
    <w:rsid w:val="00AB30C8"/>
    <w:rsid w:val="00AC07AE"/>
    <w:rsid w:val="00AE089B"/>
    <w:rsid w:val="00B41161"/>
    <w:rsid w:val="00B45DA7"/>
    <w:rsid w:val="00B54F97"/>
    <w:rsid w:val="00B70571"/>
    <w:rsid w:val="00B73B35"/>
    <w:rsid w:val="00B80C0C"/>
    <w:rsid w:val="00B82728"/>
    <w:rsid w:val="00BD1767"/>
    <w:rsid w:val="00BE6749"/>
    <w:rsid w:val="00BF4055"/>
    <w:rsid w:val="00BF6017"/>
    <w:rsid w:val="00C047ED"/>
    <w:rsid w:val="00C221C8"/>
    <w:rsid w:val="00CB2437"/>
    <w:rsid w:val="00CB6648"/>
    <w:rsid w:val="00CC452B"/>
    <w:rsid w:val="00CF03AC"/>
    <w:rsid w:val="00CF0518"/>
    <w:rsid w:val="00D112D3"/>
    <w:rsid w:val="00D34747"/>
    <w:rsid w:val="00D35F29"/>
    <w:rsid w:val="00D52675"/>
    <w:rsid w:val="00D549D5"/>
    <w:rsid w:val="00D75D80"/>
    <w:rsid w:val="00D84880"/>
    <w:rsid w:val="00DB6AEA"/>
    <w:rsid w:val="00DD783F"/>
    <w:rsid w:val="00E21495"/>
    <w:rsid w:val="00E243FC"/>
    <w:rsid w:val="00E36837"/>
    <w:rsid w:val="00E40829"/>
    <w:rsid w:val="00E7585B"/>
    <w:rsid w:val="00EA6288"/>
    <w:rsid w:val="00ED7FBB"/>
    <w:rsid w:val="00EE31DF"/>
    <w:rsid w:val="00EF4ED1"/>
    <w:rsid w:val="00F2044E"/>
    <w:rsid w:val="00F52886"/>
    <w:rsid w:val="00F64715"/>
    <w:rsid w:val="00F90E52"/>
    <w:rsid w:val="00FC0258"/>
    <w:rsid w:val="00FC640F"/>
    <w:rsid w:val="00FC6BF5"/>
    <w:rsid w:val="00FD0624"/>
    <w:rsid w:val="00FD7080"/>
    <w:rsid w:val="00FE118E"/>
    <w:rsid w:val="00FF244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E6193"/>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AA4"/>
    <w:pPr>
      <w:spacing w:after="200" w:line="276" w:lineRule="auto"/>
    </w:pPr>
    <w:rPr>
      <w:rFonts w:ascii="Calibri" w:eastAsia="Calibri" w:hAnsi="Calibri" w:cs="Times New Roman"/>
    </w:rPr>
  </w:style>
  <w:style w:type="paragraph" w:styleId="Nagwek8">
    <w:name w:val="heading 8"/>
    <w:basedOn w:val="Normalny"/>
    <w:next w:val="Normalny"/>
    <w:link w:val="Nagwek8Znak"/>
    <w:qFormat/>
    <w:rsid w:val="00B82728"/>
    <w:pPr>
      <w:spacing w:before="240" w:after="60" w:line="240" w:lineRule="auto"/>
      <w:outlineLvl w:val="7"/>
    </w:pPr>
    <w:rPr>
      <w:rFonts w:ascii="Times New Roman" w:eastAsia="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sz w:val="20"/>
      <w:szCs w:val="20"/>
      <w:lang w:val="cs-CZ" w:eastAsia="pl-PL"/>
    </w:rPr>
  </w:style>
  <w:style w:type="paragraph" w:styleId="Akapitzlist">
    <w:name w:val="List Paragraph"/>
    <w:basedOn w:val="Normalny"/>
    <w:link w:val="AkapitzlistZnak"/>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character" w:customStyle="1" w:styleId="AkapitzlistZnak">
    <w:name w:val="Akapit z listą Znak"/>
    <w:link w:val="Akapitzlist"/>
    <w:uiPriority w:val="34"/>
    <w:locked/>
    <w:rsid w:val="00857AA4"/>
    <w:rPr>
      <w:rFonts w:eastAsiaTheme="minorEastAsia"/>
      <w:sz w:val="24"/>
      <w:szCs w:val="24"/>
      <w:lang w:val="cs-CZ" w:eastAsia="pl-PL"/>
    </w:rPr>
  </w:style>
  <w:style w:type="character" w:customStyle="1" w:styleId="highlight">
    <w:name w:val="highlight"/>
    <w:rsid w:val="00857AA4"/>
  </w:style>
  <w:style w:type="character" w:customStyle="1" w:styleId="Nagwek8Znak">
    <w:name w:val="Nagłówek 8 Znak"/>
    <w:basedOn w:val="Domylnaczcionkaakapitu"/>
    <w:link w:val="Nagwek8"/>
    <w:rsid w:val="00B82728"/>
    <w:rPr>
      <w:rFonts w:ascii="Times New Roman" w:eastAsia="Times New Roman" w:hAnsi="Times New Roman" w:cs="Times New Roman"/>
      <w:i/>
      <w:iCs/>
      <w:sz w:val="24"/>
      <w:szCs w:val="24"/>
    </w:rPr>
  </w:style>
  <w:style w:type="paragraph" w:styleId="Podtytu">
    <w:name w:val="Subtitle"/>
    <w:basedOn w:val="Normalny"/>
    <w:link w:val="PodtytuZnak"/>
    <w:qFormat/>
    <w:rsid w:val="00B82728"/>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B82728"/>
    <w:rPr>
      <w:rFonts w:ascii="Tahoma" w:eastAsia="Times New Roman" w:hAnsi="Tahoma" w:cs="Times New Roman"/>
      <w:b/>
      <w:bCs/>
    </w:rPr>
  </w:style>
  <w:style w:type="paragraph" w:customStyle="1" w:styleId="Akapitzlist1">
    <w:name w:val="Akapit z listą1"/>
    <w:basedOn w:val="Normalny"/>
    <w:qFormat/>
    <w:rsid w:val="00DB6AEA"/>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E7585B"/>
    <w:rPr>
      <w:sz w:val="16"/>
      <w:szCs w:val="16"/>
    </w:rPr>
  </w:style>
  <w:style w:type="paragraph" w:styleId="Tekstkomentarza">
    <w:name w:val="annotation text"/>
    <w:basedOn w:val="Normalny"/>
    <w:link w:val="TekstkomentarzaZnak"/>
    <w:uiPriority w:val="99"/>
    <w:semiHidden/>
    <w:unhideWhenUsed/>
    <w:rsid w:val="00E7585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E7585B"/>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rsid w:val="00BD1767"/>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D1767"/>
    <w:rPr>
      <w:rFonts w:ascii="Times New Roman" w:eastAsia="Times New Roman" w:hAnsi="Times New Roman" w:cs="Times New Roman"/>
      <w:sz w:val="20"/>
      <w:szCs w:val="20"/>
    </w:rPr>
  </w:style>
  <w:style w:type="character" w:styleId="Odwoanieprzypisudolnego">
    <w:name w:val="footnote reference"/>
    <w:uiPriority w:val="99"/>
    <w:semiHidden/>
    <w:rsid w:val="00BD1767"/>
    <w:rPr>
      <w:vertAlign w:val="superscript"/>
    </w:rPr>
  </w:style>
  <w:style w:type="paragraph" w:styleId="Tekstpodstawowy">
    <w:name w:val="Body Text"/>
    <w:basedOn w:val="Normalny"/>
    <w:link w:val="TekstpodstawowyZnak"/>
    <w:rsid w:val="006806CD"/>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806CD"/>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837568"/>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837568"/>
    <w:rPr>
      <w:rFonts w:ascii="Calibri" w:eastAsia="Calibri" w:hAnsi="Calibri" w:cs="Times New Roman"/>
      <w:b/>
      <w:bCs/>
      <w:sz w:val="20"/>
      <w:szCs w:val="20"/>
      <w:lang w:eastAsia="pl-PL"/>
    </w:rPr>
  </w:style>
  <w:style w:type="paragraph" w:styleId="Bezodstpw">
    <w:name w:val="No Spacing"/>
    <w:uiPriority w:val="1"/>
    <w:qFormat/>
    <w:rsid w:val="007764E5"/>
    <w:pPr>
      <w:spacing w:after="0" w:line="240" w:lineRule="auto"/>
    </w:pPr>
  </w:style>
  <w:style w:type="character" w:customStyle="1" w:styleId="UnresolvedMention">
    <w:name w:val="Unresolved Mention"/>
    <w:basedOn w:val="Domylnaczcionkaakapitu"/>
    <w:uiPriority w:val="99"/>
    <w:semiHidden/>
    <w:unhideWhenUsed/>
    <w:rsid w:val="00A038C7"/>
    <w:rPr>
      <w:color w:val="605E5C"/>
      <w:shd w:val="clear" w:color="auto" w:fill="E1DFDD"/>
    </w:rPr>
  </w:style>
  <w:style w:type="paragraph" w:styleId="Tytu">
    <w:name w:val="Title"/>
    <w:basedOn w:val="Normalny"/>
    <w:next w:val="Normalny"/>
    <w:link w:val="TytuZnak"/>
    <w:uiPriority w:val="10"/>
    <w:qFormat/>
    <w:rsid w:val="004F1F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1F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7685d0-b257-4a92-b5e4-9e107d543f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7" ma:contentTypeDescription="Create a new document." ma:contentTypeScope="" ma:versionID="0e45ca0f2c29a9cfb8dc778c199347b1">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079e50aa17a76f08446cf28431a59a26"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8E5A-F1EF-44F5-8E15-126FEFD69D4C}">
  <ds:schemaRefs>
    <ds:schemaRef ds:uri="http://schemas.microsoft.com/office/2006/metadata/properties"/>
    <ds:schemaRef ds:uri="http://schemas.microsoft.com/office/infopath/2007/PartnerControls"/>
    <ds:schemaRef ds:uri="d07685d0-b257-4a92-b5e4-9e107d543f90"/>
  </ds:schemaRefs>
</ds:datastoreItem>
</file>

<file path=customXml/itemProps2.xml><?xml version="1.0" encoding="utf-8"?>
<ds:datastoreItem xmlns:ds="http://schemas.openxmlformats.org/officeDocument/2006/customXml" ds:itemID="{C9B470A1-CAF5-4F91-9BBC-A04DD41F527A}">
  <ds:schemaRefs>
    <ds:schemaRef ds:uri="http://schemas.microsoft.com/sharepoint/v3/contenttype/forms"/>
  </ds:schemaRefs>
</ds:datastoreItem>
</file>

<file path=customXml/itemProps3.xml><?xml version="1.0" encoding="utf-8"?>
<ds:datastoreItem xmlns:ds="http://schemas.openxmlformats.org/officeDocument/2006/customXml" ds:itemID="{5774E54B-AE6B-47C1-9EE2-BB1ECC0E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6D535-1938-4BEA-A66F-AE5968E6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1466</Words>
  <Characters>8802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ZLECENIE nr CSM/…../2023</vt:lpstr>
    </vt:vector>
  </TitlesOfParts>
  <Company>Hewlett-Packard Company</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 CSM/…../2023</dc:title>
  <dc:subject/>
  <dc:creator>UMB</dc:creator>
  <cp:keywords/>
  <dc:description/>
  <cp:lastModifiedBy>Agnieszka Ukalska</cp:lastModifiedBy>
  <cp:revision>10</cp:revision>
  <cp:lastPrinted>2022-09-30T08:39:00Z</cp:lastPrinted>
  <dcterms:created xsi:type="dcterms:W3CDTF">2023-08-08T12:35:00Z</dcterms:created>
  <dcterms:modified xsi:type="dcterms:W3CDTF">2024-10-01T08:00:00Z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