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3E350" w14:textId="77777777" w:rsidR="003727D3" w:rsidRPr="00376D1D" w:rsidRDefault="003727D3" w:rsidP="00294DF7">
      <w:pPr>
        <w:spacing w:line="0" w:lineRule="atLeast"/>
        <w:jc w:val="both"/>
        <w:rPr>
          <w:rFonts w:asciiTheme="minorHAnsi" w:eastAsia="Verdana" w:hAnsiTheme="minorHAnsi" w:cstheme="minorHAnsi"/>
          <w:b/>
          <w:sz w:val="22"/>
          <w:szCs w:val="22"/>
        </w:rPr>
      </w:pPr>
    </w:p>
    <w:p w14:paraId="1591473C" w14:textId="77777777" w:rsidR="00742666" w:rsidRPr="00376D1D" w:rsidRDefault="00742666" w:rsidP="00294DF7">
      <w:pPr>
        <w:spacing w:line="0" w:lineRule="atLeast"/>
        <w:ind w:left="20"/>
        <w:jc w:val="both"/>
        <w:rPr>
          <w:rFonts w:asciiTheme="minorHAnsi" w:eastAsia="Verdana" w:hAnsiTheme="minorHAnsi" w:cstheme="minorHAnsi"/>
          <w:sz w:val="22"/>
          <w:szCs w:val="22"/>
        </w:rPr>
      </w:pPr>
    </w:p>
    <w:p w14:paraId="0393B4E6" w14:textId="77777777" w:rsidR="00742666" w:rsidRPr="00376D1D" w:rsidRDefault="00742666" w:rsidP="00294DF7">
      <w:pPr>
        <w:spacing w:line="0" w:lineRule="atLeast"/>
        <w:jc w:val="both"/>
        <w:rPr>
          <w:rFonts w:asciiTheme="minorHAnsi" w:eastAsia="Verdana" w:hAnsiTheme="minorHAnsi" w:cstheme="minorHAnsi"/>
          <w:sz w:val="22"/>
          <w:szCs w:val="22"/>
        </w:rPr>
      </w:pPr>
    </w:p>
    <w:p w14:paraId="53E1F394" w14:textId="7F97039E" w:rsidR="00B55CE6" w:rsidRPr="00294DF7" w:rsidRDefault="009B3E9A" w:rsidP="00294DF7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55CE6">
        <w:rPr>
          <w:rFonts w:asciiTheme="minorHAnsi" w:hAnsiTheme="minorHAnsi" w:cstheme="minorHAnsi"/>
          <w:b/>
          <w:bCs/>
          <w:sz w:val="22"/>
          <w:szCs w:val="22"/>
        </w:rPr>
        <w:t xml:space="preserve">Urządzenie R.F.I.D. H.F. do porządkowania i kontroli zbiorów – mobilne skontrum wraz z oprogramowaniem Topaz XL </w:t>
      </w:r>
      <w:proofErr w:type="spellStart"/>
      <w:r w:rsidRPr="00B55CE6">
        <w:rPr>
          <w:rFonts w:asciiTheme="minorHAnsi" w:hAnsiTheme="minorHAnsi" w:cstheme="minorHAnsi"/>
          <w:b/>
          <w:bCs/>
          <w:sz w:val="22"/>
          <w:szCs w:val="22"/>
        </w:rPr>
        <w:t>inventory</w:t>
      </w:r>
      <w:proofErr w:type="spellEnd"/>
      <w:r w:rsidRPr="00B55CE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B55CE6">
        <w:rPr>
          <w:rFonts w:asciiTheme="minorHAnsi" w:hAnsiTheme="minorHAnsi" w:cstheme="minorHAnsi"/>
          <w:b/>
          <w:bCs/>
          <w:sz w:val="22"/>
          <w:szCs w:val="22"/>
        </w:rPr>
        <w:t>control</w:t>
      </w:r>
      <w:proofErr w:type="spellEnd"/>
      <w:r w:rsidRPr="00B55CE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B55CE6">
        <w:rPr>
          <w:rFonts w:asciiTheme="minorHAnsi" w:hAnsiTheme="minorHAnsi" w:cstheme="minorHAnsi"/>
          <w:b/>
          <w:bCs/>
          <w:sz w:val="22"/>
          <w:szCs w:val="22"/>
        </w:rPr>
        <w:t>reader</w:t>
      </w:r>
      <w:proofErr w:type="spellEnd"/>
      <w:r w:rsidRPr="00B55CE6">
        <w:rPr>
          <w:rFonts w:asciiTheme="minorHAnsi" w:hAnsiTheme="minorHAnsi" w:cstheme="minorHAnsi"/>
          <w:b/>
          <w:bCs/>
          <w:sz w:val="22"/>
          <w:szCs w:val="22"/>
        </w:rPr>
        <w:t xml:space="preserve"> set </w:t>
      </w:r>
      <w:proofErr w:type="spellStart"/>
      <w:r w:rsidRPr="00B55CE6">
        <w:rPr>
          <w:rFonts w:asciiTheme="minorHAnsi" w:hAnsiTheme="minorHAnsi" w:cstheme="minorHAnsi"/>
          <w:b/>
          <w:bCs/>
          <w:sz w:val="22"/>
          <w:szCs w:val="22"/>
        </w:rPr>
        <w:t>inc.</w:t>
      </w:r>
      <w:proofErr w:type="spellEnd"/>
      <w:r w:rsidRPr="00B55CE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B55CE6">
        <w:rPr>
          <w:rFonts w:asciiTheme="minorHAnsi" w:hAnsiTheme="minorHAnsi" w:cstheme="minorHAnsi"/>
          <w:b/>
          <w:bCs/>
          <w:sz w:val="22"/>
          <w:szCs w:val="22"/>
        </w:rPr>
        <w:t>Search</w:t>
      </w:r>
      <w:proofErr w:type="spellEnd"/>
      <w:r w:rsidRPr="00B55CE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B55CE6">
        <w:rPr>
          <w:rFonts w:asciiTheme="minorHAnsi" w:hAnsiTheme="minorHAnsi" w:cstheme="minorHAnsi"/>
          <w:b/>
          <w:bCs/>
          <w:sz w:val="22"/>
          <w:szCs w:val="22"/>
        </w:rPr>
        <w:t>Lib</w:t>
      </w:r>
      <w:proofErr w:type="spellEnd"/>
      <w:r w:rsidRPr="00B55CE6">
        <w:rPr>
          <w:rFonts w:asciiTheme="minorHAnsi" w:hAnsiTheme="minorHAnsi" w:cstheme="minorHAnsi"/>
          <w:b/>
          <w:bCs/>
          <w:sz w:val="22"/>
          <w:szCs w:val="22"/>
        </w:rPr>
        <w:t xml:space="preserve">® </w:t>
      </w:r>
      <w:proofErr w:type="spellStart"/>
      <w:r w:rsidRPr="00B55CE6">
        <w:rPr>
          <w:rFonts w:asciiTheme="minorHAnsi" w:hAnsiTheme="minorHAnsi" w:cstheme="minorHAnsi"/>
          <w:b/>
          <w:bCs/>
          <w:sz w:val="22"/>
          <w:szCs w:val="22"/>
        </w:rPr>
        <w:t>app</w:t>
      </w:r>
      <w:proofErr w:type="spellEnd"/>
      <w:r w:rsidRPr="00B55CE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B55CE6">
        <w:rPr>
          <w:rFonts w:asciiTheme="minorHAnsi" w:hAnsiTheme="minorHAnsi" w:cstheme="minorHAnsi"/>
          <w:b/>
          <w:bCs/>
          <w:sz w:val="22"/>
          <w:szCs w:val="22"/>
        </w:rPr>
        <w:t>SearchLib</w:t>
      </w:r>
      <w:proofErr w:type="spellEnd"/>
      <w:r w:rsidRPr="00B55CE6">
        <w:rPr>
          <w:rFonts w:asciiTheme="minorHAnsi" w:hAnsiTheme="minorHAnsi" w:cstheme="minorHAnsi"/>
          <w:b/>
          <w:bCs/>
          <w:sz w:val="22"/>
          <w:szCs w:val="22"/>
        </w:rPr>
        <w:t xml:space="preserve">® </w:t>
      </w:r>
      <w:proofErr w:type="spellStart"/>
      <w:r w:rsidRPr="00B55CE6">
        <w:rPr>
          <w:rFonts w:asciiTheme="minorHAnsi" w:hAnsiTheme="minorHAnsi" w:cstheme="minorHAnsi"/>
          <w:b/>
          <w:bCs/>
          <w:sz w:val="22"/>
          <w:szCs w:val="22"/>
        </w:rPr>
        <w:t>server</w:t>
      </w:r>
      <w:proofErr w:type="spellEnd"/>
      <w:r w:rsidRPr="00B55CE6">
        <w:rPr>
          <w:rFonts w:asciiTheme="minorHAnsi" w:hAnsiTheme="minorHAnsi" w:cstheme="minorHAnsi"/>
          <w:b/>
          <w:bCs/>
          <w:sz w:val="22"/>
          <w:szCs w:val="22"/>
        </w:rPr>
        <w:t xml:space="preserve"> software for Topaz – oprogramowanie do współpracy z </w:t>
      </w:r>
      <w:r w:rsidR="00376D1D" w:rsidRPr="00B55CE6">
        <w:rPr>
          <w:rFonts w:asciiTheme="minorHAnsi" w:hAnsiTheme="minorHAnsi" w:cstheme="minorHAnsi"/>
          <w:b/>
          <w:bCs/>
          <w:sz w:val="22"/>
          <w:szCs w:val="22"/>
        </w:rPr>
        <w:t>czytnikiem</w:t>
      </w:r>
      <w:r w:rsidRPr="00B55CE6">
        <w:rPr>
          <w:rFonts w:asciiTheme="minorHAnsi" w:hAnsiTheme="minorHAnsi" w:cstheme="minorHAnsi"/>
          <w:b/>
          <w:bCs/>
          <w:sz w:val="22"/>
          <w:szCs w:val="22"/>
        </w:rPr>
        <w:t xml:space="preserve"> Topaz</w:t>
      </w:r>
    </w:p>
    <w:p w14:paraId="2400DF32" w14:textId="5E1FDC55" w:rsidR="009B3E9A" w:rsidRPr="00B55CE6" w:rsidRDefault="009B3E9A" w:rsidP="00294DF7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76D1D">
        <w:rPr>
          <w:rFonts w:asciiTheme="minorHAnsi" w:hAnsiTheme="minorHAnsi" w:cstheme="minorHAnsi"/>
          <w:b/>
          <w:bCs/>
          <w:sz w:val="22"/>
          <w:szCs w:val="22"/>
        </w:rPr>
        <w:t xml:space="preserve">Parametry </w:t>
      </w:r>
      <w:r w:rsidR="00376D1D" w:rsidRPr="00376D1D">
        <w:rPr>
          <w:rFonts w:asciiTheme="minorHAnsi" w:hAnsiTheme="minorHAnsi" w:cstheme="minorHAnsi"/>
          <w:b/>
          <w:bCs/>
          <w:sz w:val="22"/>
          <w:szCs w:val="22"/>
        </w:rPr>
        <w:t>równoważności</w:t>
      </w:r>
    </w:p>
    <w:p w14:paraId="6AB5C9EE" w14:textId="6A8C034A" w:rsidR="00E651CF" w:rsidRPr="00376D1D" w:rsidRDefault="00E651CF" w:rsidP="00294DF7">
      <w:pPr>
        <w:spacing w:line="0" w:lineRule="atLeast"/>
        <w:ind w:left="20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376D1D">
        <w:rPr>
          <w:rFonts w:asciiTheme="minorHAnsi" w:eastAsia="Verdana" w:hAnsiTheme="minorHAnsi" w:cstheme="minorHAnsi"/>
          <w:sz w:val="22"/>
          <w:szCs w:val="22"/>
        </w:rPr>
        <w:t xml:space="preserve">Bezprzewodowe urządzenie do porządkowania i kontroli zbiorów, wraz z oprogramowaniem do obsługi danych.  Urządzenie </w:t>
      </w:r>
      <w:r w:rsidR="006C1FD9" w:rsidRPr="00376D1D">
        <w:rPr>
          <w:rFonts w:asciiTheme="minorHAnsi" w:eastAsia="Verdana" w:hAnsiTheme="minorHAnsi" w:cstheme="minorHAnsi"/>
          <w:sz w:val="22"/>
          <w:szCs w:val="22"/>
        </w:rPr>
        <w:t xml:space="preserve">powinno </w:t>
      </w:r>
      <w:r w:rsidRPr="00376D1D">
        <w:rPr>
          <w:rFonts w:asciiTheme="minorHAnsi" w:eastAsia="Verdana" w:hAnsiTheme="minorHAnsi" w:cstheme="minorHAnsi"/>
          <w:sz w:val="22"/>
          <w:szCs w:val="22"/>
        </w:rPr>
        <w:t>obsług</w:t>
      </w:r>
      <w:r w:rsidR="006C1FD9" w:rsidRPr="00376D1D">
        <w:rPr>
          <w:rFonts w:asciiTheme="minorHAnsi" w:eastAsia="Verdana" w:hAnsiTheme="minorHAnsi" w:cstheme="minorHAnsi"/>
          <w:sz w:val="22"/>
          <w:szCs w:val="22"/>
        </w:rPr>
        <w:t>iwać</w:t>
      </w:r>
      <w:r w:rsidRPr="00376D1D">
        <w:rPr>
          <w:rFonts w:asciiTheme="minorHAnsi" w:eastAsia="Verdana" w:hAnsiTheme="minorHAnsi" w:cstheme="minorHAnsi"/>
          <w:sz w:val="22"/>
          <w:szCs w:val="22"/>
        </w:rPr>
        <w:t xml:space="preserve"> wklejki R.F.I.D. H.F.</w:t>
      </w:r>
      <w:r w:rsidR="006C1FD9" w:rsidRPr="00376D1D">
        <w:rPr>
          <w:rFonts w:asciiTheme="minorHAnsi" w:eastAsia="Verdana" w:hAnsiTheme="minorHAnsi" w:cstheme="minorHAnsi"/>
          <w:sz w:val="22"/>
          <w:szCs w:val="22"/>
        </w:rPr>
        <w:t xml:space="preserve"> (szczegółowa specyfikacja wklejek zawarta jest poniżej)</w:t>
      </w:r>
      <w:r w:rsidRPr="00376D1D">
        <w:rPr>
          <w:rFonts w:asciiTheme="minorHAnsi" w:eastAsia="Verdana" w:hAnsiTheme="minorHAnsi" w:cstheme="minorHAnsi"/>
          <w:sz w:val="22"/>
          <w:szCs w:val="22"/>
        </w:rPr>
        <w:t xml:space="preserve"> i umożliwia</w:t>
      </w:r>
      <w:r w:rsidR="006C1FD9" w:rsidRPr="00376D1D">
        <w:rPr>
          <w:rFonts w:asciiTheme="minorHAnsi" w:eastAsia="Verdana" w:hAnsiTheme="minorHAnsi" w:cstheme="minorHAnsi"/>
          <w:sz w:val="22"/>
          <w:szCs w:val="22"/>
        </w:rPr>
        <w:t>ć</w:t>
      </w:r>
      <w:r w:rsidRPr="00376D1D">
        <w:rPr>
          <w:rFonts w:asciiTheme="minorHAnsi" w:eastAsia="Verdana" w:hAnsiTheme="minorHAnsi" w:cstheme="minorHAnsi"/>
          <w:sz w:val="22"/>
          <w:szCs w:val="22"/>
        </w:rPr>
        <w:t xml:space="preserve"> przeprowadzenie skontrum oraz  zarządzanie i  porządkowanie zasobów  Biblioteki.  Oprogramowanie  </w:t>
      </w:r>
      <w:r w:rsidR="006C1FD9" w:rsidRPr="00376D1D">
        <w:rPr>
          <w:rFonts w:asciiTheme="minorHAnsi" w:eastAsia="Verdana" w:hAnsiTheme="minorHAnsi" w:cstheme="minorHAnsi"/>
          <w:sz w:val="22"/>
          <w:szCs w:val="22"/>
        </w:rPr>
        <w:t xml:space="preserve">powinno </w:t>
      </w:r>
      <w:r w:rsidRPr="00376D1D">
        <w:rPr>
          <w:rFonts w:asciiTheme="minorHAnsi" w:eastAsia="Verdana" w:hAnsiTheme="minorHAnsi" w:cstheme="minorHAnsi"/>
          <w:sz w:val="22"/>
          <w:szCs w:val="22"/>
        </w:rPr>
        <w:t>pozwala</w:t>
      </w:r>
      <w:r w:rsidR="006C1FD9" w:rsidRPr="00376D1D">
        <w:rPr>
          <w:rFonts w:asciiTheme="minorHAnsi" w:eastAsia="Verdana" w:hAnsiTheme="minorHAnsi" w:cstheme="minorHAnsi"/>
          <w:sz w:val="22"/>
          <w:szCs w:val="22"/>
        </w:rPr>
        <w:t>ć</w:t>
      </w:r>
      <w:r w:rsidRPr="00376D1D">
        <w:rPr>
          <w:rFonts w:asciiTheme="minorHAnsi" w:eastAsia="Verdana" w:hAnsiTheme="minorHAnsi" w:cstheme="minorHAnsi"/>
          <w:sz w:val="22"/>
          <w:szCs w:val="22"/>
        </w:rPr>
        <w:t xml:space="preserve">  na  wymianę danych  systemu  bibliotecznego ALEPH  z  urządzeniem.  Urządzenie</w:t>
      </w:r>
      <w:r w:rsidR="006C1FD9" w:rsidRPr="00376D1D">
        <w:rPr>
          <w:rFonts w:asciiTheme="minorHAnsi" w:eastAsia="Verdana" w:hAnsiTheme="minorHAnsi" w:cstheme="minorHAnsi"/>
          <w:sz w:val="22"/>
          <w:szCs w:val="22"/>
        </w:rPr>
        <w:t xml:space="preserve"> powinno</w:t>
      </w:r>
      <w:r w:rsidRPr="00376D1D">
        <w:rPr>
          <w:rFonts w:asciiTheme="minorHAnsi" w:eastAsia="Verdana" w:hAnsiTheme="minorHAnsi" w:cstheme="minorHAnsi"/>
          <w:sz w:val="22"/>
          <w:szCs w:val="22"/>
        </w:rPr>
        <w:t xml:space="preserve"> umożliwia</w:t>
      </w:r>
      <w:r w:rsidR="006C1FD9" w:rsidRPr="00376D1D">
        <w:rPr>
          <w:rFonts w:asciiTheme="minorHAnsi" w:eastAsia="Verdana" w:hAnsiTheme="minorHAnsi" w:cstheme="minorHAnsi"/>
          <w:sz w:val="22"/>
          <w:szCs w:val="22"/>
        </w:rPr>
        <w:t>ć</w:t>
      </w:r>
      <w:r w:rsidRPr="00376D1D">
        <w:rPr>
          <w:rFonts w:asciiTheme="minorHAnsi" w:eastAsia="Verdana" w:hAnsiTheme="minorHAnsi" w:cstheme="minorHAnsi"/>
          <w:sz w:val="22"/>
          <w:szCs w:val="22"/>
        </w:rPr>
        <w:t xml:space="preserve">  komunikację  z użytkownikiem  poprzez  kolorowy  ekran  dotykowy.  Wyświetlane informacje  o  obiekcie/-</w:t>
      </w:r>
      <w:proofErr w:type="spellStart"/>
      <w:r w:rsidRPr="00376D1D">
        <w:rPr>
          <w:rFonts w:asciiTheme="minorHAnsi" w:eastAsia="Verdana" w:hAnsiTheme="minorHAnsi" w:cstheme="minorHAnsi"/>
          <w:sz w:val="22"/>
          <w:szCs w:val="22"/>
        </w:rPr>
        <w:t>tach</w:t>
      </w:r>
      <w:proofErr w:type="spellEnd"/>
      <w:r w:rsidRPr="00376D1D">
        <w:rPr>
          <w:rFonts w:asciiTheme="minorHAnsi" w:eastAsia="Verdana" w:hAnsiTheme="minorHAnsi" w:cstheme="minorHAnsi"/>
          <w:sz w:val="22"/>
          <w:szCs w:val="22"/>
        </w:rPr>
        <w:t xml:space="preserve">: sygnatura,  tytuł,  autor  lub  inne  informacje  zaimportowane  z  bazy  danych  Biblioteki  lub bezpośrednio  z  wklejki  R.F.I.D.  do  urządzenia.  Urządzenie  powinno  komunikować  się  z użytkownikiem  również  za  pomocą  zmiennych  sygnałów  dźwiękowych  i  świetlnych  tak,  aby zwrócić  uwagę  na  szczególnie  ważne  elementy  lub  sytuacje.  </w:t>
      </w:r>
    </w:p>
    <w:p w14:paraId="5B108ED8" w14:textId="77777777" w:rsidR="00E651CF" w:rsidRDefault="00E651CF" w:rsidP="00294DF7">
      <w:pPr>
        <w:spacing w:line="0" w:lineRule="atLeast"/>
        <w:ind w:left="20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376D1D">
        <w:rPr>
          <w:rFonts w:asciiTheme="minorHAnsi" w:eastAsia="Verdana" w:hAnsiTheme="minorHAnsi" w:cstheme="minorHAnsi"/>
          <w:sz w:val="22"/>
          <w:szCs w:val="22"/>
        </w:rPr>
        <w:t>W komplecie powinno zostać dostarczone wszelkie niezbędne do podłączenia i  prawidłowego działania   okablowanie   oraz   oprogramowanie   (sterowniki).</w:t>
      </w:r>
    </w:p>
    <w:p w14:paraId="3D6BC0EE" w14:textId="77777777" w:rsidR="00376D1D" w:rsidRPr="00376D1D" w:rsidRDefault="00376D1D" w:rsidP="00294DF7">
      <w:pPr>
        <w:spacing w:line="0" w:lineRule="atLeast"/>
        <w:ind w:left="20"/>
        <w:jc w:val="both"/>
        <w:rPr>
          <w:rFonts w:asciiTheme="minorHAnsi" w:eastAsia="Verdana" w:hAnsiTheme="minorHAnsi" w:cstheme="minorHAnsi"/>
          <w:sz w:val="22"/>
          <w:szCs w:val="22"/>
        </w:rPr>
      </w:pPr>
    </w:p>
    <w:p w14:paraId="2544D714" w14:textId="25510CDB" w:rsidR="00E651CF" w:rsidRDefault="00E651CF" w:rsidP="00294DF7">
      <w:pPr>
        <w:pStyle w:val="Akapitzlist"/>
        <w:numPr>
          <w:ilvl w:val="0"/>
          <w:numId w:val="23"/>
        </w:numPr>
        <w:spacing w:line="0" w:lineRule="atLeast"/>
        <w:jc w:val="both"/>
        <w:rPr>
          <w:rFonts w:asciiTheme="minorHAnsi" w:eastAsia="Verdana" w:hAnsiTheme="minorHAnsi" w:cstheme="minorHAnsi"/>
          <w:b/>
          <w:bCs/>
          <w:sz w:val="22"/>
          <w:szCs w:val="22"/>
          <w:u w:val="single"/>
        </w:rPr>
      </w:pPr>
      <w:r w:rsidRPr="00B55CE6">
        <w:rPr>
          <w:rFonts w:asciiTheme="minorHAnsi" w:eastAsia="Verdana" w:hAnsiTheme="minorHAnsi" w:cstheme="minorHAnsi"/>
          <w:b/>
          <w:bCs/>
          <w:sz w:val="22"/>
          <w:szCs w:val="22"/>
          <w:u w:val="single"/>
        </w:rPr>
        <w:t>Wymagane funkcje urządzenia:</w:t>
      </w:r>
    </w:p>
    <w:p w14:paraId="73AB6BD9" w14:textId="77777777" w:rsidR="00B55CE6" w:rsidRPr="00B55CE6" w:rsidRDefault="00B55CE6" w:rsidP="00294DF7">
      <w:pPr>
        <w:pStyle w:val="Akapitzlist"/>
        <w:spacing w:line="0" w:lineRule="atLeast"/>
        <w:ind w:left="380"/>
        <w:jc w:val="both"/>
        <w:rPr>
          <w:rFonts w:asciiTheme="minorHAnsi" w:eastAsia="Verdana" w:hAnsiTheme="minorHAnsi" w:cstheme="minorHAnsi"/>
          <w:b/>
          <w:bCs/>
          <w:sz w:val="22"/>
          <w:szCs w:val="22"/>
          <w:u w:val="single"/>
        </w:rPr>
      </w:pPr>
    </w:p>
    <w:p w14:paraId="5CFBCF3D" w14:textId="77777777" w:rsidR="00E651CF" w:rsidRPr="00376D1D" w:rsidRDefault="00E651CF" w:rsidP="00294DF7">
      <w:pPr>
        <w:pStyle w:val="Akapitzlist"/>
        <w:numPr>
          <w:ilvl w:val="0"/>
          <w:numId w:val="17"/>
        </w:numPr>
        <w:spacing w:line="0" w:lineRule="atLeast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376D1D">
        <w:rPr>
          <w:rFonts w:asciiTheme="minorHAnsi" w:eastAsia="Verdana" w:hAnsiTheme="minorHAnsi" w:cstheme="minorHAnsi"/>
          <w:sz w:val="22"/>
          <w:szCs w:val="22"/>
        </w:rPr>
        <w:t>identyfikacja woluminów za pomocą czytnika R.F.I.D.</w:t>
      </w:r>
    </w:p>
    <w:p w14:paraId="434A411C" w14:textId="77777777" w:rsidR="00E651CF" w:rsidRPr="00376D1D" w:rsidRDefault="00E651CF" w:rsidP="00294DF7">
      <w:pPr>
        <w:pStyle w:val="Akapitzlist"/>
        <w:numPr>
          <w:ilvl w:val="0"/>
          <w:numId w:val="17"/>
        </w:numPr>
        <w:spacing w:line="0" w:lineRule="atLeast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376D1D">
        <w:rPr>
          <w:rFonts w:asciiTheme="minorHAnsi" w:eastAsia="Verdana" w:hAnsiTheme="minorHAnsi" w:cstheme="minorHAnsi"/>
          <w:sz w:val="22"/>
          <w:szCs w:val="22"/>
        </w:rPr>
        <w:t>wykonywanie skontrum woluminów znakowanych przy pomocy wklejek R.F.I.D.,</w:t>
      </w:r>
    </w:p>
    <w:p w14:paraId="12B0A2DF" w14:textId="77777777" w:rsidR="00E651CF" w:rsidRPr="00376D1D" w:rsidRDefault="00E651CF" w:rsidP="00294DF7">
      <w:pPr>
        <w:pStyle w:val="Akapitzlist"/>
        <w:numPr>
          <w:ilvl w:val="0"/>
          <w:numId w:val="17"/>
        </w:numPr>
        <w:spacing w:line="0" w:lineRule="atLeast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376D1D">
        <w:rPr>
          <w:rFonts w:asciiTheme="minorHAnsi" w:eastAsia="Verdana" w:hAnsiTheme="minorHAnsi" w:cstheme="minorHAnsi"/>
          <w:sz w:val="22"/>
          <w:szCs w:val="22"/>
        </w:rPr>
        <w:t>kontrola ustawienia zbiorów: funkcja pozwalająca na lokalizację obiektów znajdujących się na niewłaściwym miejscu,</w:t>
      </w:r>
    </w:p>
    <w:p w14:paraId="1D64F45E" w14:textId="77777777" w:rsidR="00E651CF" w:rsidRPr="00376D1D" w:rsidRDefault="00E651CF" w:rsidP="00294DF7">
      <w:pPr>
        <w:pStyle w:val="Akapitzlist"/>
        <w:numPr>
          <w:ilvl w:val="0"/>
          <w:numId w:val="17"/>
        </w:numPr>
        <w:spacing w:line="0" w:lineRule="atLeast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376D1D">
        <w:rPr>
          <w:rFonts w:asciiTheme="minorHAnsi" w:eastAsia="Verdana" w:hAnsiTheme="minorHAnsi" w:cstheme="minorHAnsi"/>
          <w:sz w:val="22"/>
          <w:szCs w:val="22"/>
        </w:rPr>
        <w:t>wyszukiwanie: urządzenie korzysta ze specjalnie utworzonej przez obsługę biblioteki listy, np. książki zaginione. Jeśli „obiekt” z listy zostanie odszukany, urządzenie natychmiast „informuje” o tym fakcie obsługującego,</w:t>
      </w:r>
    </w:p>
    <w:p w14:paraId="44FF8C32" w14:textId="77777777" w:rsidR="00E651CF" w:rsidRPr="00376D1D" w:rsidRDefault="00E651CF" w:rsidP="00294DF7">
      <w:pPr>
        <w:pStyle w:val="Akapitzlist"/>
        <w:numPr>
          <w:ilvl w:val="0"/>
          <w:numId w:val="17"/>
        </w:numPr>
        <w:spacing w:line="0" w:lineRule="atLeast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376D1D">
        <w:rPr>
          <w:rFonts w:asciiTheme="minorHAnsi" w:eastAsia="Verdana" w:hAnsiTheme="minorHAnsi" w:cstheme="minorHAnsi"/>
          <w:sz w:val="22"/>
          <w:szCs w:val="22"/>
        </w:rPr>
        <w:t>zbieranie danych: urządzenie może zapisywać dane o „skanowanych” obiektach np.: bieżąca inwentaryzacja, dane statystyczne o książkach używanych przez użytkowników w czytelni itp. – funkcja działająca cały czas,</w:t>
      </w:r>
    </w:p>
    <w:p w14:paraId="1AB23009" w14:textId="77777777" w:rsidR="00E651CF" w:rsidRPr="00376D1D" w:rsidRDefault="00E651CF" w:rsidP="00294DF7">
      <w:pPr>
        <w:pStyle w:val="Akapitzlist"/>
        <w:numPr>
          <w:ilvl w:val="0"/>
          <w:numId w:val="17"/>
        </w:numPr>
        <w:spacing w:line="0" w:lineRule="atLeast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376D1D">
        <w:rPr>
          <w:rFonts w:asciiTheme="minorHAnsi" w:eastAsia="Verdana" w:hAnsiTheme="minorHAnsi" w:cstheme="minorHAnsi"/>
          <w:sz w:val="22"/>
          <w:szCs w:val="22"/>
        </w:rPr>
        <w:t>listy specjalne: przygotowane przez obsługę biblioteki listy obiektów, np.: zarezerwowane do odbioru przez użytkowników, do przeniesienia, do wycofania itp.,</w:t>
      </w:r>
    </w:p>
    <w:p w14:paraId="40E982E4" w14:textId="77777777" w:rsidR="00E651CF" w:rsidRPr="00376D1D" w:rsidRDefault="00E651CF" w:rsidP="00294DF7">
      <w:pPr>
        <w:pStyle w:val="Akapitzlist"/>
        <w:numPr>
          <w:ilvl w:val="0"/>
          <w:numId w:val="17"/>
        </w:numPr>
        <w:spacing w:line="0" w:lineRule="atLeast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376D1D">
        <w:rPr>
          <w:rFonts w:asciiTheme="minorHAnsi" w:eastAsia="Verdana" w:hAnsiTheme="minorHAnsi" w:cstheme="minorHAnsi"/>
          <w:sz w:val="22"/>
          <w:szCs w:val="22"/>
        </w:rPr>
        <w:t>wyszukiwanie obiektów: wyszukiwanie obiektów spełniających kryteria wyszukiwania wprowadzone poprzez ekran dotykowy przez operatora urządzenia,</w:t>
      </w:r>
    </w:p>
    <w:p w14:paraId="594F3274" w14:textId="77777777" w:rsidR="00E651CF" w:rsidRPr="00376D1D" w:rsidRDefault="00E651CF" w:rsidP="00294DF7">
      <w:pPr>
        <w:pStyle w:val="Akapitzlist"/>
        <w:numPr>
          <w:ilvl w:val="0"/>
          <w:numId w:val="17"/>
        </w:numPr>
        <w:spacing w:line="0" w:lineRule="atLeast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376D1D">
        <w:rPr>
          <w:rFonts w:asciiTheme="minorHAnsi" w:eastAsia="Verdana" w:hAnsiTheme="minorHAnsi" w:cstheme="minorHAnsi"/>
          <w:sz w:val="22"/>
          <w:szCs w:val="22"/>
        </w:rPr>
        <w:t>zbierania danych z innymi funkcjami takimi jak: kontrola porządku półek, skontrum, identyfikacja pozycji z listy wyszukiwania, pozycji z nieprawidłowym statusem zabezpieczenia,</w:t>
      </w:r>
    </w:p>
    <w:p w14:paraId="4E4F6CDF" w14:textId="77777777" w:rsidR="00E651CF" w:rsidRPr="00376D1D" w:rsidRDefault="00E651CF" w:rsidP="00294DF7">
      <w:pPr>
        <w:pStyle w:val="Akapitzlist"/>
        <w:numPr>
          <w:ilvl w:val="0"/>
          <w:numId w:val="17"/>
        </w:numPr>
        <w:spacing w:line="0" w:lineRule="atLeast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376D1D">
        <w:rPr>
          <w:rFonts w:asciiTheme="minorHAnsi" w:eastAsia="Verdana" w:hAnsiTheme="minorHAnsi" w:cstheme="minorHAnsi"/>
          <w:sz w:val="22"/>
          <w:szCs w:val="22"/>
        </w:rPr>
        <w:t>oferowany czytnik bezprzewodowy musi zapewniać możliwość kontrolowania porządku kolejności na półkach w celu wyszukania pozycji, które nie znajdują się na swoim miejscu na półce,</w:t>
      </w:r>
    </w:p>
    <w:p w14:paraId="581093F5" w14:textId="77777777" w:rsidR="00E651CF" w:rsidRPr="00376D1D" w:rsidRDefault="00E651CF" w:rsidP="00294DF7">
      <w:pPr>
        <w:pStyle w:val="Akapitzlist"/>
        <w:numPr>
          <w:ilvl w:val="0"/>
          <w:numId w:val="17"/>
        </w:numPr>
        <w:spacing w:line="0" w:lineRule="atLeast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376D1D">
        <w:rPr>
          <w:rFonts w:asciiTheme="minorHAnsi" w:eastAsia="Verdana" w:hAnsiTheme="minorHAnsi" w:cstheme="minorHAnsi"/>
          <w:sz w:val="22"/>
          <w:szCs w:val="22"/>
        </w:rPr>
        <w:t>oferowany czytnik bezprzewodowy musi zapewniać kontrolę statusu zabezpieczenia,</w:t>
      </w:r>
    </w:p>
    <w:p w14:paraId="0F08FBE4" w14:textId="77777777" w:rsidR="00E651CF" w:rsidRPr="00376D1D" w:rsidRDefault="00E651CF" w:rsidP="00294DF7">
      <w:pPr>
        <w:pStyle w:val="Akapitzlist"/>
        <w:numPr>
          <w:ilvl w:val="0"/>
          <w:numId w:val="17"/>
        </w:numPr>
        <w:spacing w:line="0" w:lineRule="atLeast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376D1D">
        <w:rPr>
          <w:rFonts w:asciiTheme="minorHAnsi" w:eastAsia="Verdana" w:hAnsiTheme="minorHAnsi" w:cstheme="minorHAnsi"/>
          <w:sz w:val="22"/>
          <w:szCs w:val="22"/>
        </w:rPr>
        <w:t>oferowany czytnik bezprzewodowy musi zapewniać funkcje odnajdywania pozycji książkowych w ten sposób, że użytkownik wprowadza kryteria wyszukiwania bezpośrednio do czytnika bezprzewodowego, a następnie odnajduje żądane pozycje,</w:t>
      </w:r>
    </w:p>
    <w:p w14:paraId="66B42428" w14:textId="77777777" w:rsidR="00E651CF" w:rsidRPr="00376D1D" w:rsidRDefault="00E651CF" w:rsidP="00294DF7">
      <w:pPr>
        <w:pStyle w:val="Akapitzlist"/>
        <w:numPr>
          <w:ilvl w:val="0"/>
          <w:numId w:val="17"/>
        </w:numPr>
        <w:spacing w:line="0" w:lineRule="atLeast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376D1D">
        <w:rPr>
          <w:rFonts w:asciiTheme="minorHAnsi" w:eastAsia="Verdana" w:hAnsiTheme="minorHAnsi" w:cstheme="minorHAnsi"/>
          <w:sz w:val="22"/>
          <w:szCs w:val="22"/>
        </w:rPr>
        <w:t>oferowany czytnik bezprzewodowy musi zapewnić funkcje sortowania celem umożliwienia użytkownikowi sortowania na półce lub na wózku bibliotecznym,</w:t>
      </w:r>
    </w:p>
    <w:p w14:paraId="27DBF391" w14:textId="77777777" w:rsidR="00E651CF" w:rsidRPr="00376D1D" w:rsidRDefault="00E651CF" w:rsidP="00294DF7">
      <w:pPr>
        <w:pStyle w:val="Akapitzlist"/>
        <w:numPr>
          <w:ilvl w:val="0"/>
          <w:numId w:val="17"/>
        </w:numPr>
        <w:spacing w:line="0" w:lineRule="atLeast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376D1D">
        <w:rPr>
          <w:rFonts w:asciiTheme="minorHAnsi" w:eastAsia="Verdana" w:hAnsiTheme="minorHAnsi" w:cstheme="minorHAnsi"/>
          <w:sz w:val="22"/>
          <w:szCs w:val="22"/>
        </w:rPr>
        <w:t>oferowany czytnik bezprzewodowy musi wykorzystywać algorytm antykolizyjności, który nie ogranicza ilości wklejek, które mogą być jednocześnie identyfikowane i odczytywane,</w:t>
      </w:r>
    </w:p>
    <w:p w14:paraId="3C1BBDC5" w14:textId="77777777" w:rsidR="00E651CF" w:rsidRPr="00376D1D" w:rsidRDefault="00E651CF" w:rsidP="00294DF7">
      <w:pPr>
        <w:pStyle w:val="Akapitzlist"/>
        <w:numPr>
          <w:ilvl w:val="0"/>
          <w:numId w:val="17"/>
        </w:numPr>
        <w:spacing w:line="0" w:lineRule="atLeast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376D1D">
        <w:rPr>
          <w:rFonts w:asciiTheme="minorHAnsi" w:eastAsia="Verdana" w:hAnsiTheme="minorHAnsi" w:cstheme="minorHAnsi"/>
          <w:sz w:val="22"/>
          <w:szCs w:val="22"/>
        </w:rPr>
        <w:t>urządzenie musi umożliwiać odczyt sekwencyjny (bez ingerencji bibliotekarza) z wklejek umieszczonych w książkach stojących w szeregu (półka, wózek).</w:t>
      </w:r>
    </w:p>
    <w:p w14:paraId="4597C834" w14:textId="77777777" w:rsidR="00376D1D" w:rsidRDefault="00376D1D" w:rsidP="00294DF7">
      <w:pPr>
        <w:spacing w:line="0" w:lineRule="atLeast"/>
        <w:jc w:val="both"/>
        <w:rPr>
          <w:rFonts w:asciiTheme="minorHAnsi" w:eastAsia="Verdana" w:hAnsiTheme="minorHAnsi" w:cstheme="minorHAnsi"/>
          <w:sz w:val="22"/>
          <w:szCs w:val="22"/>
        </w:rPr>
      </w:pPr>
    </w:p>
    <w:p w14:paraId="6AEEA976" w14:textId="77777777" w:rsidR="00376D1D" w:rsidRDefault="00376D1D" w:rsidP="00294DF7">
      <w:pPr>
        <w:spacing w:line="0" w:lineRule="atLeast"/>
        <w:jc w:val="both"/>
        <w:rPr>
          <w:rFonts w:asciiTheme="minorHAnsi" w:eastAsia="Verdana" w:hAnsiTheme="minorHAnsi" w:cstheme="minorHAnsi"/>
          <w:sz w:val="22"/>
          <w:szCs w:val="22"/>
        </w:rPr>
      </w:pPr>
    </w:p>
    <w:p w14:paraId="0F4BFBF8" w14:textId="6AE84011" w:rsidR="00E651CF" w:rsidRPr="00376D1D" w:rsidRDefault="00E651CF" w:rsidP="00294DF7">
      <w:pPr>
        <w:spacing w:line="0" w:lineRule="atLeast"/>
        <w:jc w:val="both"/>
        <w:rPr>
          <w:rFonts w:asciiTheme="minorHAnsi" w:eastAsia="Verdana" w:hAnsiTheme="minorHAnsi" w:cstheme="minorHAnsi"/>
          <w:b/>
          <w:bCs/>
          <w:sz w:val="22"/>
          <w:szCs w:val="22"/>
        </w:rPr>
      </w:pPr>
      <w:r w:rsidRPr="00376D1D">
        <w:rPr>
          <w:rFonts w:asciiTheme="minorHAnsi" w:eastAsia="Verdana" w:hAnsiTheme="minorHAnsi" w:cstheme="minorHAnsi"/>
          <w:b/>
          <w:bCs/>
          <w:sz w:val="22"/>
          <w:szCs w:val="22"/>
        </w:rPr>
        <w:t>Wymagane cechy urządzenia:</w:t>
      </w:r>
    </w:p>
    <w:p w14:paraId="710E24EB" w14:textId="77777777" w:rsidR="00E651CF" w:rsidRPr="00376D1D" w:rsidRDefault="00E651CF" w:rsidP="00294DF7">
      <w:pPr>
        <w:pStyle w:val="Akapitzlist"/>
        <w:numPr>
          <w:ilvl w:val="0"/>
          <w:numId w:val="17"/>
        </w:numPr>
        <w:spacing w:line="0" w:lineRule="atLeast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376D1D">
        <w:rPr>
          <w:rFonts w:asciiTheme="minorHAnsi" w:eastAsia="Verdana" w:hAnsiTheme="minorHAnsi" w:cstheme="minorHAnsi"/>
          <w:sz w:val="22"/>
          <w:szCs w:val="22"/>
        </w:rPr>
        <w:t>czytnik bezprzewodowy i inne akcesoria użyte w celu spełnienia wymagań poniższej specyfikacji muszą być urządzeniami bezprzewodowymi, jednobryłowymi, które można trzymać w jednej ręce,</w:t>
      </w:r>
    </w:p>
    <w:p w14:paraId="46AB44AE" w14:textId="77777777" w:rsidR="00E651CF" w:rsidRPr="00376D1D" w:rsidRDefault="00E651CF" w:rsidP="00294DF7">
      <w:pPr>
        <w:pStyle w:val="Akapitzlist"/>
        <w:numPr>
          <w:ilvl w:val="0"/>
          <w:numId w:val="17"/>
        </w:numPr>
        <w:spacing w:line="0" w:lineRule="atLeast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376D1D">
        <w:rPr>
          <w:rFonts w:asciiTheme="minorHAnsi" w:eastAsia="Verdana" w:hAnsiTheme="minorHAnsi" w:cstheme="minorHAnsi"/>
          <w:sz w:val="22"/>
          <w:szCs w:val="22"/>
        </w:rPr>
        <w:t xml:space="preserve">oferowany czytnik bezprzewodowy musi posiadać kolorowy wyświetlacz i używać wbudowanej lub przenośnej pamięci </w:t>
      </w:r>
    </w:p>
    <w:p w14:paraId="3376A40C" w14:textId="77777777" w:rsidR="00E651CF" w:rsidRPr="00376D1D" w:rsidRDefault="00E651CF" w:rsidP="00294DF7">
      <w:pPr>
        <w:pStyle w:val="Akapitzlist"/>
        <w:numPr>
          <w:ilvl w:val="0"/>
          <w:numId w:val="17"/>
        </w:numPr>
        <w:spacing w:line="0" w:lineRule="atLeast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376D1D">
        <w:rPr>
          <w:rFonts w:asciiTheme="minorHAnsi" w:eastAsia="Verdana" w:hAnsiTheme="minorHAnsi" w:cstheme="minorHAnsi"/>
          <w:sz w:val="22"/>
          <w:szCs w:val="22"/>
        </w:rPr>
        <w:t>oferowany czytnik bezprzewodowy musi posiadać ergonomiczną budowę, aby ułatwić użytkownikowi odczyt danych z półek na wszystkich poziomach i być mało obciążający nadgarstek, łokieć i ramię,</w:t>
      </w:r>
    </w:p>
    <w:p w14:paraId="69803C38" w14:textId="77777777" w:rsidR="00E651CF" w:rsidRPr="00376D1D" w:rsidRDefault="00E651CF" w:rsidP="00294DF7">
      <w:pPr>
        <w:pStyle w:val="Akapitzlist"/>
        <w:numPr>
          <w:ilvl w:val="0"/>
          <w:numId w:val="17"/>
        </w:numPr>
        <w:spacing w:line="0" w:lineRule="atLeast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376D1D">
        <w:rPr>
          <w:rFonts w:asciiTheme="minorHAnsi" w:eastAsia="Verdana" w:hAnsiTheme="minorHAnsi" w:cstheme="minorHAnsi"/>
          <w:sz w:val="22"/>
          <w:szCs w:val="22"/>
        </w:rPr>
        <w:t>akumulator oferowanego czytnika bezprzewodowego musi umożliwiać ciągłą pracę przez min. 8 godzin bez potrzeby jego ładowania lub wymiany,</w:t>
      </w:r>
    </w:p>
    <w:p w14:paraId="779324B4" w14:textId="77777777" w:rsidR="00E651CF" w:rsidRPr="00376D1D" w:rsidRDefault="00E651CF" w:rsidP="00294DF7">
      <w:pPr>
        <w:pStyle w:val="Akapitzlist"/>
        <w:numPr>
          <w:ilvl w:val="0"/>
          <w:numId w:val="17"/>
        </w:numPr>
        <w:spacing w:line="0" w:lineRule="atLeast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376D1D">
        <w:rPr>
          <w:rFonts w:asciiTheme="minorHAnsi" w:eastAsia="Verdana" w:hAnsiTheme="minorHAnsi" w:cstheme="minorHAnsi"/>
          <w:sz w:val="22"/>
          <w:szCs w:val="22"/>
        </w:rPr>
        <w:t>oferowany czytnik musi posiadać dodatkowy akumulator,</w:t>
      </w:r>
    </w:p>
    <w:p w14:paraId="62F410F7" w14:textId="77777777" w:rsidR="00E651CF" w:rsidRPr="00376D1D" w:rsidRDefault="00E651CF" w:rsidP="00294DF7">
      <w:pPr>
        <w:pStyle w:val="Akapitzlist"/>
        <w:numPr>
          <w:ilvl w:val="0"/>
          <w:numId w:val="17"/>
        </w:numPr>
        <w:spacing w:line="0" w:lineRule="atLeast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376D1D">
        <w:rPr>
          <w:rFonts w:asciiTheme="minorHAnsi" w:eastAsia="Verdana" w:hAnsiTheme="minorHAnsi" w:cstheme="minorHAnsi"/>
          <w:sz w:val="22"/>
          <w:szCs w:val="22"/>
        </w:rPr>
        <w:t>zgromadzone dane powinny mieć możliwość eksportu na inne urządzenie (komputer/laptop),</w:t>
      </w:r>
    </w:p>
    <w:p w14:paraId="483BAC12" w14:textId="77777777" w:rsidR="00E651CF" w:rsidRPr="00376D1D" w:rsidRDefault="00E651CF" w:rsidP="00294DF7">
      <w:pPr>
        <w:spacing w:line="0" w:lineRule="atLeast"/>
        <w:ind w:left="20"/>
        <w:jc w:val="both"/>
        <w:rPr>
          <w:rFonts w:asciiTheme="minorHAnsi" w:eastAsia="Verdana" w:hAnsiTheme="minorHAnsi" w:cstheme="minorHAnsi"/>
          <w:b/>
          <w:bCs/>
          <w:sz w:val="22"/>
          <w:szCs w:val="22"/>
        </w:rPr>
      </w:pPr>
      <w:r w:rsidRPr="00376D1D">
        <w:rPr>
          <w:rFonts w:asciiTheme="minorHAnsi" w:eastAsia="Verdana" w:hAnsiTheme="minorHAnsi" w:cstheme="minorHAnsi"/>
          <w:b/>
          <w:bCs/>
          <w:sz w:val="22"/>
          <w:szCs w:val="22"/>
        </w:rPr>
        <w:t>Maksymalne wymiary i waga czytnika:</w:t>
      </w:r>
    </w:p>
    <w:p w14:paraId="34450E4C" w14:textId="77777777" w:rsidR="00E651CF" w:rsidRPr="00376D1D" w:rsidRDefault="00E651CF" w:rsidP="00294DF7">
      <w:pPr>
        <w:spacing w:line="0" w:lineRule="atLeast"/>
        <w:ind w:left="708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376D1D">
        <w:rPr>
          <w:rFonts w:asciiTheme="minorHAnsi" w:eastAsia="Verdana" w:hAnsiTheme="minorHAnsi" w:cstheme="minorHAnsi"/>
          <w:sz w:val="22"/>
          <w:szCs w:val="22"/>
        </w:rPr>
        <w:t xml:space="preserve">185x100x150mm (długość x szerokość x głębokość) </w:t>
      </w:r>
    </w:p>
    <w:p w14:paraId="584258B1" w14:textId="77777777" w:rsidR="00E651CF" w:rsidRPr="00376D1D" w:rsidRDefault="00E651CF" w:rsidP="00294DF7">
      <w:pPr>
        <w:spacing w:line="0" w:lineRule="atLeast"/>
        <w:ind w:left="708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376D1D">
        <w:rPr>
          <w:rFonts w:asciiTheme="minorHAnsi" w:eastAsia="Verdana" w:hAnsiTheme="minorHAnsi" w:cstheme="minorHAnsi"/>
          <w:sz w:val="22"/>
          <w:szCs w:val="22"/>
        </w:rPr>
        <w:t>Zasięg działania anteny min. 150 mm</w:t>
      </w:r>
    </w:p>
    <w:p w14:paraId="04516B66" w14:textId="77777777" w:rsidR="00E651CF" w:rsidRPr="00376D1D" w:rsidRDefault="00E651CF" w:rsidP="00294DF7">
      <w:pPr>
        <w:spacing w:line="0" w:lineRule="atLeast"/>
        <w:ind w:left="708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376D1D">
        <w:rPr>
          <w:rFonts w:asciiTheme="minorHAnsi" w:eastAsia="Verdana" w:hAnsiTheme="minorHAnsi" w:cstheme="minorHAnsi"/>
          <w:sz w:val="22"/>
          <w:szCs w:val="22"/>
        </w:rPr>
        <w:t>Wielkość ekranu: min. 6”</w:t>
      </w:r>
    </w:p>
    <w:p w14:paraId="4291ED83" w14:textId="77777777" w:rsidR="00E651CF" w:rsidRPr="00376D1D" w:rsidRDefault="00E651CF" w:rsidP="00294DF7">
      <w:pPr>
        <w:spacing w:line="0" w:lineRule="atLeast"/>
        <w:ind w:left="20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376D1D">
        <w:rPr>
          <w:rFonts w:asciiTheme="minorHAnsi" w:eastAsia="Verdana" w:hAnsiTheme="minorHAnsi" w:cstheme="minorHAnsi"/>
          <w:sz w:val="22"/>
          <w:szCs w:val="22"/>
        </w:rPr>
        <w:t>Całkowita waga urządzenia przenośnego musi być mniejsza niż 700 gram wliczając baterię, czytnik R.F.I.D., antenę, wyświetlacz i wszystkie inne składniki, które muszą być trzymane przez użytkownika.</w:t>
      </w:r>
    </w:p>
    <w:p w14:paraId="7F2BF5FE" w14:textId="6930E47D" w:rsidR="00E651CF" w:rsidRPr="00376D1D" w:rsidRDefault="00E651CF" w:rsidP="00294DF7">
      <w:pPr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376D1D">
        <w:rPr>
          <w:rFonts w:asciiTheme="minorHAnsi" w:eastAsia="Verdana" w:hAnsiTheme="minorHAnsi" w:cstheme="minorHAnsi"/>
          <w:sz w:val="22"/>
          <w:szCs w:val="22"/>
        </w:rPr>
        <w:t>Zamawiający wymaga przedstawienia wraz z dostawą karty katalogowej producenta, zawierającej minimum specyfikację techniczną potwierdzającą spełnienie wymogów.</w:t>
      </w:r>
    </w:p>
    <w:p w14:paraId="02D86DCE" w14:textId="7A6E7ECD" w:rsidR="00E651CF" w:rsidRPr="00376D1D" w:rsidRDefault="00E651CF" w:rsidP="00294DF7">
      <w:pPr>
        <w:jc w:val="both"/>
        <w:rPr>
          <w:rFonts w:asciiTheme="minorHAnsi" w:hAnsiTheme="minorHAnsi" w:cstheme="minorHAnsi"/>
          <w:sz w:val="22"/>
          <w:szCs w:val="22"/>
        </w:rPr>
      </w:pPr>
      <w:r w:rsidRPr="00376D1D">
        <w:rPr>
          <w:rFonts w:asciiTheme="minorHAnsi" w:hAnsiTheme="minorHAnsi" w:cstheme="minorHAnsi"/>
          <w:sz w:val="22"/>
          <w:szCs w:val="22"/>
        </w:rPr>
        <w:t xml:space="preserve">Czytnik musi być kompatybilny z posiadaną przez bibliotekę UMB stację kodującą </w:t>
      </w:r>
      <w:proofErr w:type="spellStart"/>
      <w:r w:rsidRPr="00376D1D">
        <w:rPr>
          <w:rFonts w:asciiTheme="minorHAnsi" w:hAnsiTheme="minorHAnsi" w:cstheme="minorHAnsi"/>
          <w:sz w:val="22"/>
          <w:szCs w:val="22"/>
        </w:rPr>
        <w:t>Ruby</w:t>
      </w:r>
      <w:proofErr w:type="spellEnd"/>
      <w:r w:rsidRPr="00376D1D">
        <w:rPr>
          <w:rFonts w:asciiTheme="minorHAnsi" w:hAnsiTheme="minorHAnsi" w:cstheme="minorHAnsi"/>
          <w:sz w:val="22"/>
          <w:szCs w:val="22"/>
        </w:rPr>
        <w:t xml:space="preserve"> RFID Staff działającej w standardach ISO 15693 / 18000-3tryb 1/ISO 28560-2 / ISO 28560-3</w:t>
      </w:r>
    </w:p>
    <w:p w14:paraId="0F384463" w14:textId="3B45C5C4" w:rsidR="00E651CF" w:rsidRDefault="00E651CF" w:rsidP="00294DF7">
      <w:pPr>
        <w:jc w:val="both"/>
        <w:rPr>
          <w:rFonts w:asciiTheme="minorHAnsi" w:hAnsiTheme="minorHAnsi" w:cstheme="minorHAnsi"/>
          <w:sz w:val="22"/>
          <w:szCs w:val="22"/>
        </w:rPr>
      </w:pPr>
      <w:r w:rsidRPr="00376D1D">
        <w:rPr>
          <w:rFonts w:asciiTheme="minorHAnsi" w:hAnsiTheme="minorHAnsi" w:cstheme="minorHAnsi"/>
          <w:sz w:val="22"/>
          <w:szCs w:val="22"/>
        </w:rPr>
        <w:t>Oprogramowanie powinno</w:t>
      </w:r>
      <w:r w:rsidR="006C1FD9" w:rsidRPr="00376D1D">
        <w:rPr>
          <w:rFonts w:asciiTheme="minorHAnsi" w:hAnsiTheme="minorHAnsi" w:cstheme="minorHAnsi"/>
          <w:sz w:val="22"/>
          <w:szCs w:val="22"/>
        </w:rPr>
        <w:t xml:space="preserve"> </w:t>
      </w:r>
      <w:r w:rsidRPr="00376D1D">
        <w:rPr>
          <w:rFonts w:asciiTheme="minorHAnsi" w:hAnsiTheme="minorHAnsi" w:cstheme="minorHAnsi"/>
          <w:sz w:val="22"/>
          <w:szCs w:val="22"/>
        </w:rPr>
        <w:t xml:space="preserve">współpracować z systemem operacyjnym Microsoft Windows 10 oraz </w:t>
      </w:r>
      <w:r w:rsidR="00124F0F" w:rsidRPr="00376D1D">
        <w:rPr>
          <w:rFonts w:asciiTheme="minorHAnsi" w:hAnsiTheme="minorHAnsi" w:cstheme="minorHAnsi"/>
          <w:sz w:val="22"/>
          <w:szCs w:val="22"/>
        </w:rPr>
        <w:t>Windows</w:t>
      </w:r>
      <w:r w:rsidRPr="00376D1D">
        <w:rPr>
          <w:rFonts w:asciiTheme="minorHAnsi" w:hAnsiTheme="minorHAnsi" w:cstheme="minorHAnsi"/>
          <w:sz w:val="22"/>
          <w:szCs w:val="22"/>
        </w:rPr>
        <w:t xml:space="preserve"> 11 posiadanym przez</w:t>
      </w:r>
      <w:r w:rsidR="006C1FD9" w:rsidRPr="00376D1D">
        <w:rPr>
          <w:rFonts w:asciiTheme="minorHAnsi" w:hAnsiTheme="minorHAnsi" w:cstheme="minorHAnsi"/>
          <w:sz w:val="22"/>
          <w:szCs w:val="22"/>
        </w:rPr>
        <w:t xml:space="preserve"> </w:t>
      </w:r>
      <w:r w:rsidRPr="00376D1D">
        <w:rPr>
          <w:rFonts w:asciiTheme="minorHAnsi" w:hAnsiTheme="minorHAnsi" w:cstheme="minorHAnsi"/>
          <w:sz w:val="22"/>
          <w:szCs w:val="22"/>
        </w:rPr>
        <w:t>Zamawiającego i w okresie gwarancji zapewniać zgodność z aktualizacjami i nowymi wersjami</w:t>
      </w:r>
      <w:r w:rsidR="006C1FD9" w:rsidRPr="00376D1D">
        <w:rPr>
          <w:rFonts w:asciiTheme="minorHAnsi" w:hAnsiTheme="minorHAnsi" w:cstheme="minorHAnsi"/>
          <w:sz w:val="22"/>
          <w:szCs w:val="22"/>
        </w:rPr>
        <w:t xml:space="preserve"> </w:t>
      </w:r>
      <w:r w:rsidRPr="00376D1D">
        <w:rPr>
          <w:rFonts w:asciiTheme="minorHAnsi" w:hAnsiTheme="minorHAnsi" w:cstheme="minorHAnsi"/>
          <w:sz w:val="22"/>
          <w:szCs w:val="22"/>
        </w:rPr>
        <w:t>systemu operacyjnego.</w:t>
      </w:r>
    </w:p>
    <w:p w14:paraId="36EEE108" w14:textId="77777777" w:rsidR="00376D1D" w:rsidRPr="00376D1D" w:rsidRDefault="00376D1D" w:rsidP="00294DF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A3F660" w14:textId="704787EE" w:rsidR="005D717B" w:rsidRDefault="005D717B" w:rsidP="00294DF7">
      <w:pPr>
        <w:pStyle w:val="Akapitzlist"/>
        <w:numPr>
          <w:ilvl w:val="0"/>
          <w:numId w:val="23"/>
        </w:numPr>
        <w:spacing w:line="0" w:lineRule="atLeast"/>
        <w:jc w:val="both"/>
        <w:rPr>
          <w:rFonts w:asciiTheme="minorHAnsi" w:eastAsia="Verdana" w:hAnsiTheme="minorHAnsi" w:cstheme="minorHAnsi"/>
          <w:b/>
          <w:sz w:val="22"/>
          <w:szCs w:val="22"/>
          <w:u w:val="single"/>
        </w:rPr>
      </w:pPr>
      <w:r w:rsidRPr="00B55CE6">
        <w:rPr>
          <w:rFonts w:asciiTheme="minorHAnsi" w:eastAsia="Verdana" w:hAnsiTheme="minorHAnsi" w:cstheme="minorHAnsi"/>
          <w:b/>
          <w:sz w:val="22"/>
          <w:szCs w:val="22"/>
          <w:u w:val="single"/>
        </w:rPr>
        <w:t>Szczegółowa specyfikacja wklejek R.F.I.D. H.F.:</w:t>
      </w:r>
    </w:p>
    <w:p w14:paraId="7C16E158" w14:textId="77777777" w:rsidR="00B55CE6" w:rsidRPr="00B55CE6" w:rsidRDefault="00B55CE6" w:rsidP="00294DF7">
      <w:pPr>
        <w:pStyle w:val="Akapitzlist"/>
        <w:spacing w:line="0" w:lineRule="atLeast"/>
        <w:ind w:left="380"/>
        <w:jc w:val="both"/>
        <w:rPr>
          <w:rFonts w:asciiTheme="minorHAnsi" w:eastAsia="Verdana" w:hAnsiTheme="minorHAnsi" w:cstheme="minorHAnsi"/>
          <w:b/>
          <w:sz w:val="22"/>
          <w:szCs w:val="22"/>
          <w:u w:val="single"/>
        </w:rPr>
      </w:pPr>
    </w:p>
    <w:p w14:paraId="43D1390B" w14:textId="77777777" w:rsidR="005D717B" w:rsidRPr="00376D1D" w:rsidRDefault="005D717B" w:rsidP="00294DF7">
      <w:pPr>
        <w:spacing w:line="0" w:lineRule="atLeast"/>
        <w:ind w:left="20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376D1D">
        <w:rPr>
          <w:rFonts w:asciiTheme="minorHAnsi" w:eastAsia="Verdana" w:hAnsiTheme="minorHAnsi" w:cstheme="minorHAnsi"/>
          <w:sz w:val="22"/>
          <w:szCs w:val="22"/>
        </w:rPr>
        <w:t>Wklejki R.F.I.D. H.F. na książki</w:t>
      </w:r>
    </w:p>
    <w:p w14:paraId="4C863AAE" w14:textId="77777777" w:rsidR="005D717B" w:rsidRPr="00376D1D" w:rsidRDefault="005D717B" w:rsidP="00294DF7">
      <w:pPr>
        <w:spacing w:line="0" w:lineRule="atLeast"/>
        <w:ind w:left="20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376D1D">
        <w:rPr>
          <w:rFonts w:asciiTheme="minorHAnsi" w:eastAsia="Verdana" w:hAnsiTheme="minorHAnsi" w:cstheme="minorHAnsi"/>
          <w:sz w:val="22"/>
          <w:szCs w:val="22"/>
        </w:rPr>
        <w:t>- Wklejka powinna się składać z układu scalonego (chipa) i anteny pracującej w częstotliwości 13,56 MHz.</w:t>
      </w:r>
    </w:p>
    <w:p w14:paraId="5485FD53" w14:textId="77777777" w:rsidR="005D717B" w:rsidRPr="00376D1D" w:rsidRDefault="005D717B" w:rsidP="00294DF7">
      <w:pPr>
        <w:spacing w:line="0" w:lineRule="atLeast"/>
        <w:ind w:left="20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376D1D">
        <w:rPr>
          <w:rFonts w:asciiTheme="minorHAnsi" w:eastAsia="Verdana" w:hAnsiTheme="minorHAnsi" w:cstheme="minorHAnsi"/>
          <w:sz w:val="22"/>
          <w:szCs w:val="22"/>
        </w:rPr>
        <w:t>- Wklejka z anteną powinna komunikować się z czytnikiem R.F.I.D. za pomocą fal radiowych i przesyłać dane zawarte w chipie.</w:t>
      </w:r>
    </w:p>
    <w:p w14:paraId="33544A5F" w14:textId="77777777" w:rsidR="005D717B" w:rsidRPr="00376D1D" w:rsidRDefault="005D717B" w:rsidP="00294DF7">
      <w:pPr>
        <w:spacing w:line="0" w:lineRule="atLeast"/>
        <w:ind w:left="20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376D1D">
        <w:rPr>
          <w:rFonts w:asciiTheme="minorHAnsi" w:eastAsia="Verdana" w:hAnsiTheme="minorHAnsi" w:cstheme="minorHAnsi"/>
          <w:sz w:val="22"/>
          <w:szCs w:val="22"/>
        </w:rPr>
        <w:t>- Wklejka powinna być zasilana w procesie komunikowania się przez czytnik R.F.I.D..</w:t>
      </w:r>
    </w:p>
    <w:p w14:paraId="43B5E399" w14:textId="77777777" w:rsidR="005D717B" w:rsidRPr="00376D1D" w:rsidRDefault="005D717B" w:rsidP="00294DF7">
      <w:pPr>
        <w:spacing w:line="0" w:lineRule="atLeast"/>
        <w:ind w:left="20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376D1D">
        <w:rPr>
          <w:rFonts w:asciiTheme="minorHAnsi" w:eastAsia="Verdana" w:hAnsiTheme="minorHAnsi" w:cstheme="minorHAnsi"/>
          <w:sz w:val="22"/>
          <w:szCs w:val="22"/>
        </w:rPr>
        <w:t xml:space="preserve">- Podkład wklejki bibliotecznej R.F.I.D.: papier </w:t>
      </w:r>
      <w:proofErr w:type="spellStart"/>
      <w:r w:rsidRPr="00376D1D">
        <w:rPr>
          <w:rFonts w:asciiTheme="minorHAnsi" w:eastAsia="Verdana" w:hAnsiTheme="minorHAnsi" w:cstheme="minorHAnsi"/>
          <w:sz w:val="22"/>
          <w:szCs w:val="22"/>
        </w:rPr>
        <w:t>silikonowany</w:t>
      </w:r>
      <w:proofErr w:type="spellEnd"/>
      <w:r w:rsidRPr="00376D1D">
        <w:rPr>
          <w:rFonts w:asciiTheme="minorHAnsi" w:eastAsia="Verdana" w:hAnsiTheme="minorHAnsi" w:cstheme="minorHAnsi"/>
          <w:sz w:val="22"/>
          <w:szCs w:val="22"/>
        </w:rPr>
        <w:t>, w kolorze białym, samoprzylepny, posiadający możliwość nadruku termo-transferowego.</w:t>
      </w:r>
    </w:p>
    <w:p w14:paraId="33E92A31" w14:textId="77777777" w:rsidR="005D717B" w:rsidRPr="00376D1D" w:rsidRDefault="005D717B" w:rsidP="00294DF7">
      <w:pPr>
        <w:spacing w:line="0" w:lineRule="atLeast"/>
        <w:ind w:left="20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376D1D">
        <w:rPr>
          <w:rFonts w:asciiTheme="minorHAnsi" w:eastAsia="Verdana" w:hAnsiTheme="minorHAnsi" w:cstheme="minorHAnsi"/>
          <w:sz w:val="22"/>
          <w:szCs w:val="22"/>
        </w:rPr>
        <w:t xml:space="preserve">- Wklejki przeznaczone do naklejenia na książki powinny posiadać klej </w:t>
      </w:r>
      <w:proofErr w:type="spellStart"/>
      <w:r w:rsidRPr="00376D1D">
        <w:rPr>
          <w:rFonts w:asciiTheme="minorHAnsi" w:eastAsia="Verdana" w:hAnsiTheme="minorHAnsi" w:cstheme="minorHAnsi"/>
          <w:sz w:val="22"/>
          <w:szCs w:val="22"/>
        </w:rPr>
        <w:t>niskokwasowy</w:t>
      </w:r>
      <w:proofErr w:type="spellEnd"/>
      <w:r w:rsidRPr="00376D1D">
        <w:rPr>
          <w:rFonts w:asciiTheme="minorHAnsi" w:eastAsia="Verdana" w:hAnsiTheme="minorHAnsi" w:cstheme="minorHAnsi"/>
          <w:sz w:val="22"/>
          <w:szCs w:val="22"/>
        </w:rPr>
        <w:t xml:space="preserve"> lub o neutralnym PH.</w:t>
      </w:r>
    </w:p>
    <w:p w14:paraId="130469D4" w14:textId="77777777" w:rsidR="005D717B" w:rsidRPr="00376D1D" w:rsidRDefault="005D717B" w:rsidP="00294DF7">
      <w:pPr>
        <w:spacing w:line="0" w:lineRule="atLeast"/>
        <w:ind w:left="20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376D1D">
        <w:rPr>
          <w:rFonts w:asciiTheme="minorHAnsi" w:eastAsia="Verdana" w:hAnsiTheme="minorHAnsi" w:cstheme="minorHAnsi"/>
          <w:sz w:val="22"/>
          <w:szCs w:val="22"/>
        </w:rPr>
        <w:t xml:space="preserve">- Zgodne ze standardami ISO 15693-3 i ISO 18000 </w:t>
      </w:r>
      <w:proofErr w:type="spellStart"/>
      <w:r w:rsidRPr="00376D1D">
        <w:rPr>
          <w:rFonts w:asciiTheme="minorHAnsi" w:eastAsia="Verdana" w:hAnsiTheme="minorHAnsi" w:cstheme="minorHAnsi"/>
          <w:sz w:val="22"/>
          <w:szCs w:val="22"/>
        </w:rPr>
        <w:t>Mode</w:t>
      </w:r>
      <w:proofErr w:type="spellEnd"/>
      <w:r w:rsidRPr="00376D1D">
        <w:rPr>
          <w:rFonts w:asciiTheme="minorHAnsi" w:eastAsia="Verdana" w:hAnsiTheme="minorHAnsi" w:cstheme="minorHAnsi"/>
          <w:sz w:val="22"/>
          <w:szCs w:val="22"/>
        </w:rPr>
        <w:t xml:space="preserve"> 1</w:t>
      </w:r>
    </w:p>
    <w:p w14:paraId="2B5C9D31" w14:textId="77777777" w:rsidR="005D717B" w:rsidRPr="00376D1D" w:rsidRDefault="005D717B" w:rsidP="00294DF7">
      <w:pPr>
        <w:spacing w:line="0" w:lineRule="atLeast"/>
        <w:ind w:left="20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376D1D">
        <w:rPr>
          <w:rFonts w:asciiTheme="minorHAnsi" w:eastAsia="Verdana" w:hAnsiTheme="minorHAnsi" w:cstheme="minorHAnsi"/>
          <w:sz w:val="22"/>
          <w:szCs w:val="22"/>
        </w:rPr>
        <w:t>- Minimalne wymiary zewnętrzne anteny wklejki 45-50 mm x 76-80 mm.</w:t>
      </w:r>
    </w:p>
    <w:p w14:paraId="1B073CF7" w14:textId="77777777" w:rsidR="005D717B" w:rsidRPr="00376D1D" w:rsidRDefault="005D717B" w:rsidP="00294DF7">
      <w:pPr>
        <w:spacing w:line="0" w:lineRule="atLeast"/>
        <w:ind w:left="20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376D1D">
        <w:rPr>
          <w:rFonts w:asciiTheme="minorHAnsi" w:eastAsia="Verdana" w:hAnsiTheme="minorHAnsi" w:cstheme="minorHAnsi"/>
          <w:sz w:val="22"/>
          <w:szCs w:val="22"/>
        </w:rPr>
        <w:t>- Antena wklejki: aluminiowa lub miedziana.</w:t>
      </w:r>
    </w:p>
    <w:p w14:paraId="7FBA933D" w14:textId="77777777" w:rsidR="005D717B" w:rsidRPr="00376D1D" w:rsidRDefault="005D717B" w:rsidP="00294DF7">
      <w:pPr>
        <w:spacing w:line="0" w:lineRule="atLeast"/>
        <w:ind w:left="20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376D1D">
        <w:rPr>
          <w:rFonts w:asciiTheme="minorHAnsi" w:eastAsia="Verdana" w:hAnsiTheme="minorHAnsi" w:cstheme="minorHAnsi"/>
          <w:sz w:val="22"/>
          <w:szCs w:val="22"/>
        </w:rPr>
        <w:t xml:space="preserve">- Wklejka powinna posiadać pamięć o wielkości minimum 2,5 </w:t>
      </w:r>
      <w:proofErr w:type="spellStart"/>
      <w:r w:rsidRPr="00376D1D">
        <w:rPr>
          <w:rFonts w:asciiTheme="minorHAnsi" w:eastAsia="Verdana" w:hAnsiTheme="minorHAnsi" w:cstheme="minorHAnsi"/>
          <w:sz w:val="22"/>
          <w:szCs w:val="22"/>
        </w:rPr>
        <w:t>Kbit</w:t>
      </w:r>
      <w:proofErr w:type="spellEnd"/>
      <w:r w:rsidRPr="00376D1D">
        <w:rPr>
          <w:rFonts w:asciiTheme="minorHAnsi" w:eastAsia="Verdana" w:hAnsiTheme="minorHAnsi" w:cstheme="minorHAnsi"/>
          <w:sz w:val="22"/>
          <w:szCs w:val="22"/>
        </w:rPr>
        <w:t>.</w:t>
      </w:r>
    </w:p>
    <w:p w14:paraId="33AF7E40" w14:textId="77777777" w:rsidR="005D717B" w:rsidRPr="00376D1D" w:rsidRDefault="005D717B" w:rsidP="00294DF7">
      <w:pPr>
        <w:spacing w:line="0" w:lineRule="atLeast"/>
        <w:ind w:left="20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376D1D">
        <w:rPr>
          <w:rFonts w:asciiTheme="minorHAnsi" w:eastAsia="Verdana" w:hAnsiTheme="minorHAnsi" w:cstheme="minorHAnsi"/>
          <w:sz w:val="22"/>
          <w:szCs w:val="22"/>
        </w:rPr>
        <w:t>- Wklejka R/W; pozwalająca zarówno na odczytywanie, jak i zapisywanie danych.</w:t>
      </w:r>
    </w:p>
    <w:p w14:paraId="6E8B3716" w14:textId="77777777" w:rsidR="005D717B" w:rsidRPr="00376D1D" w:rsidRDefault="005D717B" w:rsidP="00294DF7">
      <w:pPr>
        <w:spacing w:line="0" w:lineRule="atLeast"/>
        <w:ind w:left="20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376D1D">
        <w:rPr>
          <w:rFonts w:asciiTheme="minorHAnsi" w:eastAsia="Verdana" w:hAnsiTheme="minorHAnsi" w:cstheme="minorHAnsi"/>
          <w:sz w:val="22"/>
          <w:szCs w:val="22"/>
        </w:rPr>
        <w:t xml:space="preserve">- Odporność na przepięcia elektrostatyczne: min: +/- 2 </w:t>
      </w:r>
      <w:proofErr w:type="spellStart"/>
      <w:r w:rsidRPr="00376D1D">
        <w:rPr>
          <w:rFonts w:asciiTheme="minorHAnsi" w:eastAsia="Verdana" w:hAnsiTheme="minorHAnsi" w:cstheme="minorHAnsi"/>
          <w:sz w:val="22"/>
          <w:szCs w:val="22"/>
        </w:rPr>
        <w:t>kV</w:t>
      </w:r>
      <w:proofErr w:type="spellEnd"/>
      <w:r w:rsidRPr="00376D1D">
        <w:rPr>
          <w:rFonts w:asciiTheme="minorHAnsi" w:eastAsia="Verdana" w:hAnsiTheme="minorHAnsi" w:cstheme="minorHAnsi"/>
          <w:sz w:val="22"/>
          <w:szCs w:val="22"/>
        </w:rPr>
        <w:t>.</w:t>
      </w:r>
    </w:p>
    <w:p w14:paraId="6DCD3F06" w14:textId="77777777" w:rsidR="005D717B" w:rsidRPr="00376D1D" w:rsidRDefault="005D717B" w:rsidP="00294DF7">
      <w:pPr>
        <w:spacing w:line="0" w:lineRule="atLeast"/>
        <w:ind w:left="20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376D1D">
        <w:rPr>
          <w:rFonts w:asciiTheme="minorHAnsi" w:eastAsia="Verdana" w:hAnsiTheme="minorHAnsi" w:cstheme="minorHAnsi"/>
          <w:sz w:val="22"/>
          <w:szCs w:val="22"/>
        </w:rPr>
        <w:t>- Antykolizyjność, oznaczająca możliwość odczytu w polu anteny wielu wklejek jednocześnie.</w:t>
      </w:r>
    </w:p>
    <w:p w14:paraId="75F7C8EE" w14:textId="77777777" w:rsidR="005D717B" w:rsidRPr="00376D1D" w:rsidRDefault="005D717B" w:rsidP="00294DF7">
      <w:pPr>
        <w:spacing w:line="0" w:lineRule="atLeast"/>
        <w:ind w:left="20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376D1D">
        <w:rPr>
          <w:rFonts w:asciiTheme="minorHAnsi" w:eastAsia="Verdana" w:hAnsiTheme="minorHAnsi" w:cstheme="minorHAnsi"/>
          <w:sz w:val="22"/>
          <w:szCs w:val="22"/>
        </w:rPr>
        <w:t>- Bit zabezpieczający EAS (flaga).</w:t>
      </w:r>
    </w:p>
    <w:p w14:paraId="3DE44720" w14:textId="77777777" w:rsidR="005D717B" w:rsidRPr="00376D1D" w:rsidRDefault="005D717B" w:rsidP="00294DF7">
      <w:pPr>
        <w:spacing w:line="0" w:lineRule="atLeast"/>
        <w:ind w:left="20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376D1D">
        <w:rPr>
          <w:rFonts w:asciiTheme="minorHAnsi" w:eastAsia="Verdana" w:hAnsiTheme="minorHAnsi" w:cstheme="minorHAnsi"/>
          <w:sz w:val="22"/>
          <w:szCs w:val="22"/>
        </w:rPr>
        <w:lastRenderedPageBreak/>
        <w:t>- Ilość odczytów i zapisów – min 100 000 cykli.</w:t>
      </w:r>
    </w:p>
    <w:p w14:paraId="7989696B" w14:textId="6B05A0A5" w:rsidR="005D717B" w:rsidRPr="00376D1D" w:rsidRDefault="005D717B" w:rsidP="00294DF7">
      <w:pPr>
        <w:spacing w:line="0" w:lineRule="atLeast"/>
        <w:ind w:left="20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376D1D">
        <w:rPr>
          <w:rFonts w:asciiTheme="minorHAnsi" w:eastAsia="Verdana" w:hAnsiTheme="minorHAnsi" w:cstheme="minorHAnsi"/>
          <w:sz w:val="22"/>
          <w:szCs w:val="22"/>
        </w:rPr>
        <w:t>- Wszystkie dostarczone wklejki muszą być  sprawne. W przypadku  dostarczenia  wklejek wadliwych Wykonawca wymieni je na sprawne na własny koszt.</w:t>
      </w:r>
    </w:p>
    <w:p w14:paraId="279E2310" w14:textId="77777777" w:rsidR="005D717B" w:rsidRPr="00376D1D" w:rsidRDefault="005D717B" w:rsidP="00294DF7">
      <w:pPr>
        <w:spacing w:line="0" w:lineRule="atLeast"/>
        <w:ind w:left="20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376D1D">
        <w:rPr>
          <w:rFonts w:asciiTheme="minorHAnsi" w:eastAsia="Verdana" w:hAnsiTheme="minorHAnsi" w:cstheme="minorHAnsi"/>
          <w:sz w:val="22"/>
          <w:szCs w:val="22"/>
        </w:rPr>
        <w:t>- Wklejki dostarczone na papierowym nośniku pokrytym powłoką silikonową w formie rolki, w taki sposób, aby można było wykorzystać ręczny podajnik (opisany przy stanowisku do programowania).</w:t>
      </w:r>
    </w:p>
    <w:p w14:paraId="78B3D395" w14:textId="77777777" w:rsidR="005D717B" w:rsidRPr="00376D1D" w:rsidRDefault="005D717B" w:rsidP="00294DF7">
      <w:pPr>
        <w:spacing w:line="0" w:lineRule="atLeast"/>
        <w:ind w:left="20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376D1D">
        <w:rPr>
          <w:rFonts w:asciiTheme="minorHAnsi" w:eastAsia="Verdana" w:hAnsiTheme="minorHAnsi" w:cstheme="minorHAnsi"/>
          <w:sz w:val="22"/>
          <w:szCs w:val="22"/>
        </w:rPr>
        <w:t>- Format zapisu danych musi zapewniać:</w:t>
      </w:r>
    </w:p>
    <w:p w14:paraId="25C8F2DE" w14:textId="77777777" w:rsidR="005D717B" w:rsidRPr="00376D1D" w:rsidRDefault="005D717B" w:rsidP="00294DF7">
      <w:pPr>
        <w:spacing w:line="0" w:lineRule="atLeast"/>
        <w:ind w:left="20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376D1D">
        <w:rPr>
          <w:rFonts w:asciiTheme="minorHAnsi" w:eastAsia="Verdana" w:hAnsiTheme="minorHAnsi" w:cstheme="minorHAnsi"/>
          <w:sz w:val="22"/>
          <w:szCs w:val="22"/>
        </w:rPr>
        <w:t>a.  identyfikację woluminów,</w:t>
      </w:r>
    </w:p>
    <w:p w14:paraId="2919EC2B" w14:textId="77777777" w:rsidR="005D717B" w:rsidRPr="00376D1D" w:rsidRDefault="005D717B" w:rsidP="00294DF7">
      <w:pPr>
        <w:spacing w:line="0" w:lineRule="atLeast"/>
        <w:ind w:left="20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376D1D">
        <w:rPr>
          <w:rFonts w:asciiTheme="minorHAnsi" w:eastAsia="Verdana" w:hAnsiTheme="minorHAnsi" w:cstheme="minorHAnsi"/>
          <w:sz w:val="22"/>
          <w:szCs w:val="22"/>
        </w:rPr>
        <w:t>b.  wzbudzenie alarmu wywołanego przez flagę EAS,</w:t>
      </w:r>
    </w:p>
    <w:p w14:paraId="4275FF55" w14:textId="77777777" w:rsidR="005D717B" w:rsidRPr="00376D1D" w:rsidRDefault="005D717B" w:rsidP="00294DF7">
      <w:pPr>
        <w:spacing w:line="0" w:lineRule="atLeas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792FA6C6" w14:textId="1D90DDFA" w:rsidR="005D717B" w:rsidRPr="00B55CE6" w:rsidRDefault="002143C8" w:rsidP="00294DF7">
      <w:pPr>
        <w:pStyle w:val="Akapitzlist"/>
        <w:numPr>
          <w:ilvl w:val="0"/>
          <w:numId w:val="23"/>
        </w:numPr>
        <w:spacing w:line="399" w:lineRule="exact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</w:pPr>
      <w:r w:rsidRPr="00B55CE6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>Wymagania dotyczące szkolenia i gwarancji</w:t>
      </w:r>
    </w:p>
    <w:p w14:paraId="79B1F700" w14:textId="77777777" w:rsidR="005D717B" w:rsidRPr="00376D1D" w:rsidRDefault="005D717B" w:rsidP="00294DF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C8AA72" w14:textId="5D93FF05" w:rsidR="002143C8" w:rsidRPr="007D5FFB" w:rsidRDefault="002143C8" w:rsidP="00294DF7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D5FF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Szkolenie personelu</w:t>
      </w:r>
    </w:p>
    <w:p w14:paraId="6C3FBE5D" w14:textId="77777777" w:rsidR="002143C8" w:rsidRPr="00376D1D" w:rsidRDefault="002143C8" w:rsidP="00294DF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76D1D">
        <w:rPr>
          <w:rFonts w:asciiTheme="minorHAnsi" w:hAnsiTheme="minorHAnsi" w:cstheme="minorHAnsi"/>
          <w:color w:val="000000" w:themeColor="text1"/>
          <w:sz w:val="22"/>
          <w:szCs w:val="22"/>
        </w:rPr>
        <w:t>Wykonawca zobowiązuje się do przeprowadzenia stacjonarnego szkolenia w siedzibie Zamawiającego. Szkolenie powinno obejmować co najmniej:</w:t>
      </w:r>
    </w:p>
    <w:p w14:paraId="6476E5A7" w14:textId="77777777" w:rsidR="002143C8" w:rsidRPr="00376D1D" w:rsidRDefault="002143C8" w:rsidP="00294DF7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76D1D">
        <w:rPr>
          <w:rFonts w:asciiTheme="minorHAnsi" w:hAnsiTheme="minorHAnsi" w:cstheme="minorHAnsi"/>
          <w:color w:val="000000" w:themeColor="text1"/>
          <w:sz w:val="22"/>
          <w:szCs w:val="22"/>
        </w:rPr>
        <w:t>Instrukcję w zakresie bezpiecznego użytkowania, przechowywania i konserwacji sprzętu w celu zapewnienia jak najdłuższego okresu prawidłowego działania</w:t>
      </w:r>
    </w:p>
    <w:p w14:paraId="405518DA" w14:textId="77777777" w:rsidR="002143C8" w:rsidRPr="00376D1D" w:rsidRDefault="002143C8" w:rsidP="00294DF7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76D1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Instalację dedykowanego oprogramowania na wskazanym stanowisku komputerowym. </w:t>
      </w:r>
    </w:p>
    <w:p w14:paraId="1BA72D3A" w14:textId="77777777" w:rsidR="002143C8" w:rsidRPr="00376D1D" w:rsidRDefault="002143C8" w:rsidP="00294DF7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76D1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Zaprezentowanie sposobu migracji danych z systemu ALEPH oraz importu danych do czytnika. </w:t>
      </w:r>
    </w:p>
    <w:p w14:paraId="777ECF3A" w14:textId="77777777" w:rsidR="002143C8" w:rsidRPr="00376D1D" w:rsidRDefault="002143C8" w:rsidP="00294DF7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76D1D">
        <w:rPr>
          <w:rFonts w:asciiTheme="minorHAnsi" w:hAnsiTheme="minorHAnsi" w:cstheme="minorHAnsi"/>
          <w:color w:val="000000" w:themeColor="text1"/>
          <w:sz w:val="22"/>
          <w:szCs w:val="22"/>
        </w:rPr>
        <w:t>Przeprowadzanie testowego skontrum w co najmniej trzech zakresach sygnatur podanych przez pracownika biblioteki (ze względu na różne rodzaje etykiet stosowane w Bibliotece UMB). Skontrum obejmie 100 egzemplarzy książek.</w:t>
      </w:r>
    </w:p>
    <w:p w14:paraId="56E0D702" w14:textId="77777777" w:rsidR="002143C8" w:rsidRPr="00376D1D" w:rsidRDefault="002143C8" w:rsidP="00294DF7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76D1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Prezentacja wyników skontrum. </w:t>
      </w:r>
    </w:p>
    <w:p w14:paraId="0AA559FF" w14:textId="77777777" w:rsidR="002143C8" w:rsidRPr="00376D1D" w:rsidRDefault="002143C8" w:rsidP="00294DF7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76D1D">
        <w:rPr>
          <w:rFonts w:asciiTheme="minorHAnsi" w:hAnsiTheme="minorHAnsi" w:cstheme="minorHAnsi"/>
          <w:color w:val="000000" w:themeColor="text1"/>
          <w:sz w:val="22"/>
          <w:szCs w:val="22"/>
        </w:rPr>
        <w:t>Prezentacja pełnej funkcjonalności urządzenia</w:t>
      </w:r>
    </w:p>
    <w:p w14:paraId="047A3F31" w14:textId="77777777" w:rsidR="002143C8" w:rsidRPr="00376D1D" w:rsidRDefault="002143C8" w:rsidP="00294DF7">
      <w:pPr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76D1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Przeprowadzenie szkolenia zostanie potwierdzone przez Kierownika Oddziału Obsługi Użytkownika oraz specjalistę. </w:t>
      </w:r>
    </w:p>
    <w:p w14:paraId="60D6ED13" w14:textId="77777777" w:rsidR="002143C8" w:rsidRDefault="002143C8" w:rsidP="00294DF7">
      <w:pPr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76D1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Protokół odbioru produktu zostanie podpisany po zaprezentowaniu prawidłowego działania sprzętu podczas szkolenia. </w:t>
      </w:r>
    </w:p>
    <w:p w14:paraId="1EA99CFA" w14:textId="77777777" w:rsidR="00B87830" w:rsidRPr="00376D1D" w:rsidRDefault="00B87830" w:rsidP="00294DF7">
      <w:pPr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051ED89" w14:textId="734004F8" w:rsidR="002143C8" w:rsidRPr="00B55CE6" w:rsidRDefault="002143C8" w:rsidP="00294DF7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55CE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Gwarancja</w:t>
      </w:r>
    </w:p>
    <w:p w14:paraId="52126F5E" w14:textId="77777777" w:rsidR="002143C8" w:rsidRPr="00376D1D" w:rsidRDefault="002143C8" w:rsidP="00294DF7">
      <w:pPr>
        <w:pStyle w:val="Akapitzlist"/>
        <w:numPr>
          <w:ilvl w:val="0"/>
          <w:numId w:val="20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76D1D">
        <w:rPr>
          <w:rFonts w:asciiTheme="minorHAnsi" w:hAnsiTheme="minorHAnsi" w:cstheme="minorHAnsi"/>
          <w:color w:val="000000" w:themeColor="text1"/>
          <w:sz w:val="22"/>
          <w:szCs w:val="22"/>
        </w:rPr>
        <w:t>Wykonawca udziela gwarancji na prawidłowe działanie dostarczonego sprzętu na okres min. 2 lat. Wszelkie nieprawidłowości w zakresie działania sprzętu zostaną naprawione w czasie nie dłuższym niż 10 dni roboczych. Dostawca zobowiązuje się do pokrycia kosztów przesyłki ubezpieczonej lub naprawy sprzętu na miejscu. W przypadku wystąpienia tej samej usterki 3 razy w okresie objętym gwarancją, sprzęt zostanie nieodpłatnie wymieniony na nowy.</w:t>
      </w:r>
    </w:p>
    <w:p w14:paraId="284757BF" w14:textId="77777777" w:rsidR="002143C8" w:rsidRPr="00376D1D" w:rsidRDefault="002143C8" w:rsidP="00294DF7">
      <w:pPr>
        <w:pStyle w:val="Akapitzlist"/>
        <w:numPr>
          <w:ilvl w:val="0"/>
          <w:numId w:val="20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76D1D">
        <w:rPr>
          <w:rFonts w:asciiTheme="minorHAnsi" w:hAnsiTheme="minorHAnsi" w:cstheme="minorHAnsi"/>
          <w:color w:val="000000" w:themeColor="text1"/>
          <w:sz w:val="22"/>
          <w:szCs w:val="22"/>
        </w:rPr>
        <w:t>W okresie gwarancyjnym Wykonawca zapewnia bezpłatne przeglądy serwisowe oraz konserwację dostarczonych urządzeń (minimum 1 raz w roku, jeżeli wymaga tego producent)</w:t>
      </w:r>
    </w:p>
    <w:p w14:paraId="53FDF1C2" w14:textId="77777777" w:rsidR="002143C8" w:rsidRPr="00376D1D" w:rsidRDefault="002143C8" w:rsidP="00294DF7">
      <w:pPr>
        <w:pStyle w:val="Akapitzlist"/>
        <w:numPr>
          <w:ilvl w:val="0"/>
          <w:numId w:val="20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76D1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okresie gwarancyjnym Wykonawca zapewnia wsparcie techniczne telefoniczne oraz on-line. Czas odpowiedzi nie więcej niż 48 godzin. </w:t>
      </w:r>
    </w:p>
    <w:p w14:paraId="5030823B" w14:textId="77777777" w:rsidR="002143C8" w:rsidRPr="00376D1D" w:rsidRDefault="002143C8" w:rsidP="00294DF7">
      <w:pPr>
        <w:pStyle w:val="Akapitzlist"/>
        <w:numPr>
          <w:ilvl w:val="0"/>
          <w:numId w:val="20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76D1D">
        <w:rPr>
          <w:rFonts w:asciiTheme="minorHAnsi" w:hAnsiTheme="minorHAnsi" w:cstheme="minorHAnsi"/>
          <w:color w:val="000000" w:themeColor="text1"/>
          <w:sz w:val="22"/>
          <w:szCs w:val="22"/>
        </w:rPr>
        <w:t>Wykonawca zobowiązuje się do dostarczenia dwóch akumulatorów umożliwiających bezprzewodowe działanie czytnika. W przypadku spadku długości czasu pracy na akumulatorze przynajmniej o połowę w czasie trwania gwarancji, akumulator zostanie bezpłatnie wymieniony na nowy.</w:t>
      </w:r>
    </w:p>
    <w:p w14:paraId="7000FAB5" w14:textId="77777777" w:rsidR="002143C8" w:rsidRPr="00376D1D" w:rsidRDefault="002143C8" w:rsidP="00294DF7">
      <w:pPr>
        <w:ind w:left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76D1D">
        <w:rPr>
          <w:rFonts w:asciiTheme="minorHAnsi" w:hAnsiTheme="minorHAnsi" w:cstheme="minorHAnsi"/>
          <w:color w:val="000000" w:themeColor="text1"/>
          <w:sz w:val="22"/>
          <w:szCs w:val="22"/>
        </w:rPr>
        <w:t>Czas gwarancji zostaje wydłużony proporcjonalnie do czasu niedostępności produktu (gdy jest np. w naprawie).</w:t>
      </w:r>
    </w:p>
    <w:p w14:paraId="29870AE2" w14:textId="77777777" w:rsidR="00376D1D" w:rsidRDefault="00376D1D" w:rsidP="00294DF7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BAE1B32" w14:textId="77777777" w:rsidR="00B87830" w:rsidRDefault="00B87830" w:rsidP="00294DF7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16AFFCE" w14:textId="77777777" w:rsidR="00B87830" w:rsidRDefault="00B87830" w:rsidP="00294DF7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F9E7B8F" w14:textId="77777777" w:rsidR="00B87830" w:rsidRDefault="00B87830" w:rsidP="00294DF7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278D57A" w14:textId="77777777" w:rsidR="00B87830" w:rsidRPr="00376D1D" w:rsidRDefault="00B87830" w:rsidP="00294DF7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09ED375" w14:textId="03EA579D" w:rsidR="002143C8" w:rsidRPr="00B55CE6" w:rsidRDefault="002143C8" w:rsidP="00294DF7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55CE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Aktualizacja oprogramowania</w:t>
      </w:r>
    </w:p>
    <w:p w14:paraId="18232A50" w14:textId="77777777" w:rsidR="002143C8" w:rsidRPr="00376D1D" w:rsidRDefault="002143C8" w:rsidP="00294DF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81B0DD1" w14:textId="77777777" w:rsidR="002143C8" w:rsidRPr="00376D1D" w:rsidRDefault="002143C8" w:rsidP="00EB0605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76D1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Oprogramowanie dostarczane z czytnikiem (do wczytania bazy i przesłania na czytnik) </w:t>
      </w:r>
    </w:p>
    <w:p w14:paraId="60EDBABA" w14:textId="77777777" w:rsidR="002143C8" w:rsidRPr="00376D1D" w:rsidRDefault="002143C8" w:rsidP="00EB0605">
      <w:pPr>
        <w:ind w:left="708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76D1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Oprogramowanie musi </w:t>
      </w:r>
      <w:r w:rsidRPr="00576B11">
        <w:rPr>
          <w:rStyle w:val="Uwydatnienie"/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</w:rPr>
        <w:t>być</w:t>
      </w:r>
      <w:r w:rsidRPr="00376D1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r w:rsidRPr="00376D1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kompatybilne i w sposób niezakłócony współdziałać z systemem Windows 11, Windows 10 oraz ich następcą, jeżeli pojawi się w okresie trwania gwarancji. W przypadku braku kompatybilności dostawca zobowiązuje się do dostarczenia nowego/aktualizacji w terminie 14 dni. </w:t>
      </w:r>
    </w:p>
    <w:p w14:paraId="1B216D6E" w14:textId="77777777" w:rsidR="002143C8" w:rsidRPr="00376D1D" w:rsidRDefault="002143C8" w:rsidP="00EB0605">
      <w:p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6FD21A" w14:textId="77777777" w:rsidR="002143C8" w:rsidRPr="00376D1D" w:rsidRDefault="002143C8" w:rsidP="00EB0605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76D1D">
        <w:rPr>
          <w:rFonts w:asciiTheme="minorHAnsi" w:hAnsiTheme="minorHAnsi" w:cstheme="minorHAnsi"/>
          <w:color w:val="000000" w:themeColor="text1"/>
          <w:sz w:val="22"/>
          <w:szCs w:val="22"/>
        </w:rPr>
        <w:t>Oprogramowanie czytnika</w:t>
      </w:r>
    </w:p>
    <w:p w14:paraId="18DC11AE" w14:textId="77777777" w:rsidR="002143C8" w:rsidRPr="00376D1D" w:rsidRDefault="002143C8" w:rsidP="00EB0605">
      <w:pPr>
        <w:ind w:left="708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76D1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razie wystąpienia problemów z oprogramowaniem czytnika Dostawca zobowiązany jest do wgrania nowego oprogramowania. Dostawca zobowiązuje się do pokrycia kosztów przesyłki ubezpieczonej lub naprawy sprzętu w siedzibie Zamawiającego. </w:t>
      </w:r>
    </w:p>
    <w:p w14:paraId="681647DE" w14:textId="39D00EF4" w:rsidR="001F3889" w:rsidRPr="00376D1D" w:rsidRDefault="001F3889" w:rsidP="00294DF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DA716A" w14:textId="403DFA5A" w:rsidR="001F3889" w:rsidRPr="00376D1D" w:rsidRDefault="001F3889" w:rsidP="00294DF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BA1880" w14:textId="77777777" w:rsidR="001F3889" w:rsidRPr="00376D1D" w:rsidRDefault="001F3889" w:rsidP="00294DF7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1F3889" w:rsidRPr="00376D1D" w:rsidSect="003727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7C83E45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57130A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B2F38B1"/>
    <w:multiLevelType w:val="hybridMultilevel"/>
    <w:tmpl w:val="5EFAF2E0"/>
    <w:lvl w:ilvl="0" w:tplc="5DC49D0C">
      <w:numFmt w:val="bullet"/>
      <w:lvlText w:val="•"/>
      <w:lvlJc w:val="left"/>
      <w:pPr>
        <w:ind w:left="840" w:hanging="360"/>
      </w:pPr>
      <w:rPr>
        <w:rFonts w:ascii="Calibri" w:eastAsia="Verdan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0CB23338"/>
    <w:multiLevelType w:val="hybridMultilevel"/>
    <w:tmpl w:val="6374AFDE"/>
    <w:lvl w:ilvl="0" w:tplc="0464D880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 w15:restartNumberingAfterBreak="0">
    <w:nsid w:val="18786E6C"/>
    <w:multiLevelType w:val="hybridMultilevel"/>
    <w:tmpl w:val="07EAD97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30668E"/>
    <w:multiLevelType w:val="hybridMultilevel"/>
    <w:tmpl w:val="637E3E3E"/>
    <w:lvl w:ilvl="0" w:tplc="333277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01353"/>
    <w:multiLevelType w:val="hybridMultilevel"/>
    <w:tmpl w:val="ECC858E8"/>
    <w:lvl w:ilvl="0" w:tplc="5DC49D0C">
      <w:numFmt w:val="bullet"/>
      <w:lvlText w:val="•"/>
      <w:lvlJc w:val="left"/>
      <w:pPr>
        <w:ind w:left="840" w:hanging="360"/>
      </w:pPr>
      <w:rPr>
        <w:rFonts w:ascii="Calibri" w:eastAsia="Verdan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2ED01932"/>
    <w:multiLevelType w:val="hybridMultilevel"/>
    <w:tmpl w:val="70A26A5E"/>
    <w:lvl w:ilvl="0" w:tplc="33327774">
      <w:start w:val="1"/>
      <w:numFmt w:val="bullet"/>
      <w:lvlText w:val="-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F7F5562"/>
    <w:multiLevelType w:val="hybridMultilevel"/>
    <w:tmpl w:val="8CEE1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81658"/>
    <w:multiLevelType w:val="hybridMultilevel"/>
    <w:tmpl w:val="E2FEE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30269"/>
    <w:multiLevelType w:val="multilevel"/>
    <w:tmpl w:val="1DC687B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1" w15:restartNumberingAfterBreak="0">
    <w:nsid w:val="3A8C462C"/>
    <w:multiLevelType w:val="hybridMultilevel"/>
    <w:tmpl w:val="E8361E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067F8"/>
    <w:multiLevelType w:val="multilevel"/>
    <w:tmpl w:val="1DC687B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3" w15:restartNumberingAfterBreak="0">
    <w:nsid w:val="3C6B1D97"/>
    <w:multiLevelType w:val="hybridMultilevel"/>
    <w:tmpl w:val="5EC2CEB4"/>
    <w:lvl w:ilvl="0" w:tplc="5DC49D0C">
      <w:numFmt w:val="bullet"/>
      <w:lvlText w:val="•"/>
      <w:lvlJc w:val="left"/>
      <w:pPr>
        <w:ind w:left="840" w:hanging="360"/>
      </w:pPr>
      <w:rPr>
        <w:rFonts w:ascii="Calibri" w:eastAsia="Verdan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3F0143E4"/>
    <w:multiLevelType w:val="hybridMultilevel"/>
    <w:tmpl w:val="73BC7ECE"/>
    <w:lvl w:ilvl="0" w:tplc="5DC49D0C">
      <w:numFmt w:val="bullet"/>
      <w:lvlText w:val="•"/>
      <w:lvlJc w:val="left"/>
      <w:pPr>
        <w:ind w:left="820" w:hanging="360"/>
      </w:pPr>
      <w:rPr>
        <w:rFonts w:ascii="Calibri" w:eastAsia="Verdan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87A57"/>
    <w:multiLevelType w:val="hybridMultilevel"/>
    <w:tmpl w:val="40E2AFB2"/>
    <w:lvl w:ilvl="0" w:tplc="5DC49D0C">
      <w:numFmt w:val="bullet"/>
      <w:lvlText w:val="•"/>
      <w:lvlJc w:val="left"/>
      <w:pPr>
        <w:ind w:left="820" w:hanging="360"/>
      </w:pPr>
      <w:rPr>
        <w:rFonts w:ascii="Calibri" w:eastAsia="Verdan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 w15:restartNumberingAfterBreak="0">
    <w:nsid w:val="57E53AD1"/>
    <w:multiLevelType w:val="hybridMultilevel"/>
    <w:tmpl w:val="666002DA"/>
    <w:lvl w:ilvl="0" w:tplc="5DC49D0C">
      <w:numFmt w:val="bullet"/>
      <w:lvlText w:val="•"/>
      <w:lvlJc w:val="left"/>
      <w:pPr>
        <w:ind w:left="840" w:hanging="360"/>
      </w:pPr>
      <w:rPr>
        <w:rFonts w:ascii="Calibri" w:eastAsia="Verdan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 w15:restartNumberingAfterBreak="0">
    <w:nsid w:val="5A937720"/>
    <w:multiLevelType w:val="hybridMultilevel"/>
    <w:tmpl w:val="96EE9BCC"/>
    <w:lvl w:ilvl="0" w:tplc="0415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8" w15:restartNumberingAfterBreak="0">
    <w:nsid w:val="67F97770"/>
    <w:multiLevelType w:val="multilevel"/>
    <w:tmpl w:val="1DC687B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9" w15:restartNumberingAfterBreak="0">
    <w:nsid w:val="781814D4"/>
    <w:multiLevelType w:val="hybridMultilevel"/>
    <w:tmpl w:val="9D94E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5610E1"/>
    <w:multiLevelType w:val="hybridMultilevel"/>
    <w:tmpl w:val="072A26CE"/>
    <w:lvl w:ilvl="0" w:tplc="7C902D82">
      <w:start w:val="1"/>
      <w:numFmt w:val="upperLetter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1" w15:restartNumberingAfterBreak="0">
    <w:nsid w:val="7B9F6110"/>
    <w:multiLevelType w:val="hybridMultilevel"/>
    <w:tmpl w:val="EC1EC558"/>
    <w:lvl w:ilvl="0" w:tplc="33327774">
      <w:start w:val="1"/>
      <w:numFmt w:val="bullet"/>
      <w:lvlText w:val="-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742723906">
    <w:abstractNumId w:val="0"/>
  </w:num>
  <w:num w:numId="2" w16cid:durableId="1324705202">
    <w:abstractNumId w:val="1"/>
  </w:num>
  <w:num w:numId="3" w16cid:durableId="510338248">
    <w:abstractNumId w:val="19"/>
  </w:num>
  <w:num w:numId="4" w16cid:durableId="1060254274">
    <w:abstractNumId w:val="9"/>
  </w:num>
  <w:num w:numId="5" w16cid:durableId="2022656320">
    <w:abstractNumId w:val="8"/>
  </w:num>
  <w:num w:numId="6" w16cid:durableId="1875461434">
    <w:abstractNumId w:val="17"/>
  </w:num>
  <w:num w:numId="7" w16cid:durableId="2004966947">
    <w:abstractNumId w:val="15"/>
  </w:num>
  <w:num w:numId="8" w16cid:durableId="1719010567">
    <w:abstractNumId w:val="14"/>
  </w:num>
  <w:num w:numId="9" w16cid:durableId="1540976684">
    <w:abstractNumId w:val="16"/>
  </w:num>
  <w:num w:numId="10" w16cid:durableId="1536426765">
    <w:abstractNumId w:val="6"/>
  </w:num>
  <w:num w:numId="11" w16cid:durableId="1544713239">
    <w:abstractNumId w:val="13"/>
  </w:num>
  <w:num w:numId="12" w16cid:durableId="281884868">
    <w:abstractNumId w:val="2"/>
  </w:num>
  <w:num w:numId="13" w16cid:durableId="1937521674">
    <w:abstractNumId w:val="7"/>
  </w:num>
  <w:num w:numId="14" w16cid:durableId="1527267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05044430">
    <w:abstractNumId w:val="21"/>
  </w:num>
  <w:num w:numId="16" w16cid:durableId="562837755">
    <w:abstractNumId w:val="5"/>
  </w:num>
  <w:num w:numId="17" w16cid:durableId="792989478">
    <w:abstractNumId w:val="6"/>
  </w:num>
  <w:num w:numId="18" w16cid:durableId="1760130929">
    <w:abstractNumId w:val="11"/>
  </w:num>
  <w:num w:numId="19" w16cid:durableId="824971026">
    <w:abstractNumId w:val="18"/>
  </w:num>
  <w:num w:numId="20" w16cid:durableId="1794057798">
    <w:abstractNumId w:val="12"/>
  </w:num>
  <w:num w:numId="21" w16cid:durableId="1568303788">
    <w:abstractNumId w:val="10"/>
  </w:num>
  <w:num w:numId="22" w16cid:durableId="445932767">
    <w:abstractNumId w:val="4"/>
  </w:num>
  <w:num w:numId="23" w16cid:durableId="731079808">
    <w:abstractNumId w:val="20"/>
  </w:num>
  <w:num w:numId="24" w16cid:durableId="8691488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7D3"/>
    <w:rsid w:val="00011532"/>
    <w:rsid w:val="0001298F"/>
    <w:rsid w:val="00016586"/>
    <w:rsid w:val="00080BCC"/>
    <w:rsid w:val="0010221F"/>
    <w:rsid w:val="001206B0"/>
    <w:rsid w:val="00124F0F"/>
    <w:rsid w:val="00125DEC"/>
    <w:rsid w:val="00183858"/>
    <w:rsid w:val="001F3889"/>
    <w:rsid w:val="002143C8"/>
    <w:rsid w:val="002470D3"/>
    <w:rsid w:val="00294DF7"/>
    <w:rsid w:val="003727D3"/>
    <w:rsid w:val="00376D1D"/>
    <w:rsid w:val="00390E50"/>
    <w:rsid w:val="003951CB"/>
    <w:rsid w:val="00406279"/>
    <w:rsid w:val="00407292"/>
    <w:rsid w:val="004259DA"/>
    <w:rsid w:val="004438AF"/>
    <w:rsid w:val="004D6D81"/>
    <w:rsid w:val="005116CB"/>
    <w:rsid w:val="00513A80"/>
    <w:rsid w:val="005248A3"/>
    <w:rsid w:val="00576B11"/>
    <w:rsid w:val="00594913"/>
    <w:rsid w:val="005D717B"/>
    <w:rsid w:val="006268E9"/>
    <w:rsid w:val="00654186"/>
    <w:rsid w:val="00686998"/>
    <w:rsid w:val="006C1FD9"/>
    <w:rsid w:val="006D543B"/>
    <w:rsid w:val="007276D4"/>
    <w:rsid w:val="00730B89"/>
    <w:rsid w:val="00742666"/>
    <w:rsid w:val="007C5654"/>
    <w:rsid w:val="007D5FFB"/>
    <w:rsid w:val="008041AC"/>
    <w:rsid w:val="00846A52"/>
    <w:rsid w:val="00860393"/>
    <w:rsid w:val="008A5731"/>
    <w:rsid w:val="008C3270"/>
    <w:rsid w:val="008C7B65"/>
    <w:rsid w:val="008F1FD2"/>
    <w:rsid w:val="00904F4A"/>
    <w:rsid w:val="0094424B"/>
    <w:rsid w:val="00950621"/>
    <w:rsid w:val="00982272"/>
    <w:rsid w:val="00994C98"/>
    <w:rsid w:val="009B3E9A"/>
    <w:rsid w:val="00A271DB"/>
    <w:rsid w:val="00A5355B"/>
    <w:rsid w:val="00AB096B"/>
    <w:rsid w:val="00B30D58"/>
    <w:rsid w:val="00B55CE6"/>
    <w:rsid w:val="00B87830"/>
    <w:rsid w:val="00BA3628"/>
    <w:rsid w:val="00BC244D"/>
    <w:rsid w:val="00C12C5D"/>
    <w:rsid w:val="00C17811"/>
    <w:rsid w:val="00C466A8"/>
    <w:rsid w:val="00C53DF0"/>
    <w:rsid w:val="00C7202F"/>
    <w:rsid w:val="00C9558F"/>
    <w:rsid w:val="00CC0D66"/>
    <w:rsid w:val="00D84DC2"/>
    <w:rsid w:val="00DB777C"/>
    <w:rsid w:val="00E22BED"/>
    <w:rsid w:val="00E651CF"/>
    <w:rsid w:val="00E75218"/>
    <w:rsid w:val="00E83FC6"/>
    <w:rsid w:val="00EA4065"/>
    <w:rsid w:val="00EB0605"/>
    <w:rsid w:val="00ED6912"/>
    <w:rsid w:val="00FB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172E4"/>
  <w15:chartTrackingRefBased/>
  <w15:docId w15:val="{760B1339-07B8-41EF-B182-AF2E3DD8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27D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3270"/>
    <w:pPr>
      <w:ind w:left="720"/>
      <w:contextualSpacing/>
    </w:pPr>
  </w:style>
  <w:style w:type="table" w:styleId="Tabela-Siatka">
    <w:name w:val="Table Grid"/>
    <w:basedOn w:val="Standardowy"/>
    <w:uiPriority w:val="59"/>
    <w:rsid w:val="004D6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651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2143C8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2143C8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1378</Words>
  <Characters>8270</Characters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2024-09-24T08:55:00Z</dcterms:created>
  <dcterms:modified xsi:type="dcterms:W3CDTF">2024-09-24T11:44:00Z</dcterms:modified>
</cp:coreProperties>
</file>