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4C08" w14:textId="40E96A75" w:rsidR="006C2C93" w:rsidRPr="007606B5" w:rsidRDefault="006C2C93" w:rsidP="007606B5">
      <w:pPr>
        <w:spacing w:before="0" w:line="360" w:lineRule="auto"/>
        <w:ind w:left="0"/>
        <w:rPr>
          <w:b/>
        </w:rPr>
      </w:pPr>
      <w:r w:rsidRPr="007606B5">
        <w:rPr>
          <w:b/>
        </w:rPr>
        <w:t>Formularz rozeznania cenowego</w:t>
      </w:r>
    </w:p>
    <w:p w14:paraId="4C8983CA" w14:textId="773513CA" w:rsidR="006C2C93" w:rsidRPr="007606B5" w:rsidRDefault="006C2C93" w:rsidP="007606B5">
      <w:pPr>
        <w:spacing w:before="0" w:line="360" w:lineRule="auto"/>
        <w:ind w:left="0"/>
        <w:rPr>
          <w:b/>
        </w:rPr>
      </w:pPr>
      <w:r w:rsidRPr="007606B5">
        <w:t xml:space="preserve">dotyczący </w:t>
      </w:r>
      <w:r w:rsidR="00196BB1" w:rsidRPr="007606B5">
        <w:t xml:space="preserve">szacowania wartości </w:t>
      </w:r>
      <w:r w:rsidRPr="007606B5">
        <w:t>usługi</w:t>
      </w:r>
      <w:r w:rsidR="007606B5">
        <w:t>:</w:t>
      </w:r>
      <w:r w:rsidRPr="007606B5">
        <w:t xml:space="preserve"> </w:t>
      </w:r>
      <w:bookmarkStart w:id="0" w:name="_Hlk167880204"/>
      <w:r w:rsidR="007606B5" w:rsidRPr="007606B5">
        <w:rPr>
          <w:b/>
        </w:rPr>
        <w:t>Przygotowania i przeprowadzenia szkolenia „Zaawansowane narzędzia dydaktyczne na uczelnianej platformie edukacyjnej”.</w:t>
      </w:r>
    </w:p>
    <w:bookmarkEnd w:id="0"/>
    <w:p w14:paraId="4655D63B" w14:textId="1C3F71F9" w:rsidR="006C2C93" w:rsidRPr="007606B5" w:rsidRDefault="006C2C93" w:rsidP="007606B5">
      <w:pPr>
        <w:spacing w:line="360" w:lineRule="auto"/>
        <w:ind w:left="0"/>
      </w:pPr>
      <w:r w:rsidRPr="007606B5">
        <w:rPr>
          <w:rFonts w:cstheme="minorHAnsi"/>
        </w:rPr>
        <w:t>Usługa korzysta ze zwolnienia z VAT ze względu na fakt, że przedmiot umowy  ma  charakter kształcenia zawodowego i służy podniesieniu kwalifikacji  zawodowych oraz jest  finansowany przynajmniej w 70% ze środków publicznych.</w:t>
      </w:r>
    </w:p>
    <w:p w14:paraId="6608730D" w14:textId="64B9B834" w:rsidR="006C2C93" w:rsidRPr="007606B5" w:rsidRDefault="006C2C93" w:rsidP="007606B5">
      <w:pPr>
        <w:spacing w:line="360" w:lineRule="auto"/>
        <w:ind w:left="0"/>
      </w:pPr>
      <w:bookmarkStart w:id="1" w:name="_Hlk167880271"/>
      <w:r w:rsidRPr="007606B5">
        <w:t>Usługa realizowana w ramach projektu „Od ADEPTA do LIDERA - program rozwoju kompetencji i  kwalifikacji na Uniwersytecie Medycznym w Białymstoku” realizowanego w ramach programu Fundusze Europejskie dla Rozwoju Społecznego 2021-2027 współfinansowanego ze środków Europejskiego Funduszu Społecznego Plus.</w:t>
      </w:r>
      <w:bookmarkEnd w:id="1"/>
    </w:p>
    <w:p w14:paraId="4D4773F3" w14:textId="77777777" w:rsidR="006C2C93" w:rsidRPr="007606B5" w:rsidRDefault="006C2C93" w:rsidP="007606B5">
      <w:pPr>
        <w:spacing w:before="240" w:line="360" w:lineRule="auto"/>
        <w:ind w:left="0"/>
        <w:rPr>
          <w:b/>
        </w:rPr>
      </w:pPr>
      <w:r w:rsidRPr="007606B5">
        <w:rPr>
          <w:b/>
        </w:rPr>
        <w:t>I. DANE WYKONAWCY</w:t>
      </w:r>
    </w:p>
    <w:p w14:paraId="0238C398" w14:textId="3B875D2A" w:rsidR="006C2C93" w:rsidRPr="007606B5" w:rsidRDefault="006C2C93" w:rsidP="007606B5">
      <w:pPr>
        <w:spacing w:before="0" w:line="360" w:lineRule="auto"/>
        <w:ind w:left="0"/>
      </w:pPr>
    </w:p>
    <w:p w14:paraId="530DE375" w14:textId="77777777" w:rsidR="004A6610" w:rsidRPr="007606B5" w:rsidRDefault="004A6610" w:rsidP="007606B5">
      <w:pPr>
        <w:spacing w:before="0" w:line="360" w:lineRule="auto"/>
        <w:ind w:left="0"/>
      </w:pPr>
    </w:p>
    <w:p w14:paraId="7D608B6E" w14:textId="1CC59879" w:rsidR="006C2C93" w:rsidRPr="007606B5" w:rsidRDefault="006C2C93" w:rsidP="007606B5">
      <w:pPr>
        <w:spacing w:before="0" w:line="360" w:lineRule="auto"/>
        <w:ind w:left="0"/>
        <w:rPr>
          <w:rFonts w:cstheme="minorHAnsi"/>
        </w:rPr>
      </w:pPr>
      <w:r w:rsidRPr="007606B5">
        <w:rPr>
          <w:rFonts w:cstheme="minorHAnsi"/>
        </w:rPr>
        <w:t xml:space="preserve">……………………………………………………………………..……………….……………………………………………………… </w:t>
      </w:r>
    </w:p>
    <w:p w14:paraId="7BD1EC40" w14:textId="039152F4" w:rsidR="006C2C93" w:rsidRPr="007606B5" w:rsidRDefault="006C2C93" w:rsidP="007606B5">
      <w:pPr>
        <w:spacing w:before="0" w:line="360" w:lineRule="auto"/>
        <w:ind w:left="0"/>
        <w:rPr>
          <w:rFonts w:cstheme="minorHAnsi"/>
        </w:rPr>
      </w:pPr>
      <w:r w:rsidRPr="007606B5">
        <w:rPr>
          <w:rFonts w:cstheme="minorHAnsi"/>
        </w:rPr>
        <w:t>(nazwa (firma) albo imię i nazwisko, siedziba albo miejsce zamieszkania i adres Wykonawcy)</w:t>
      </w:r>
    </w:p>
    <w:p w14:paraId="5906DE36" w14:textId="77777777" w:rsidR="006C2C93" w:rsidRPr="007606B5" w:rsidRDefault="006C2C93" w:rsidP="007606B5">
      <w:pPr>
        <w:spacing w:before="240" w:line="360" w:lineRule="auto"/>
        <w:ind w:left="0"/>
        <w:rPr>
          <w:b/>
        </w:rPr>
      </w:pPr>
      <w:r w:rsidRPr="007606B5">
        <w:rPr>
          <w:b/>
        </w:rPr>
        <w:t>II. FORMULARZ CENOWY</w:t>
      </w:r>
    </w:p>
    <w:p w14:paraId="27E91A8B" w14:textId="50D38BF1" w:rsidR="007606B5" w:rsidRPr="007606B5" w:rsidRDefault="006C2C93" w:rsidP="007606B5">
      <w:pPr>
        <w:spacing w:before="0" w:line="360" w:lineRule="auto"/>
        <w:ind w:left="0"/>
      </w:pPr>
      <w:r w:rsidRPr="007606B5">
        <w:t xml:space="preserve">Po zapoznaniu się z Opisem </w:t>
      </w:r>
      <w:r w:rsidR="007606B5" w:rsidRPr="007606B5">
        <w:t xml:space="preserve">Przedmiotu </w:t>
      </w:r>
      <w:r w:rsidRPr="007606B5">
        <w:t>Zamówienia</w:t>
      </w:r>
      <w:r w:rsidR="00C27C22" w:rsidRPr="007606B5">
        <w:t>,</w:t>
      </w:r>
      <w:r w:rsidRPr="007606B5">
        <w:t xml:space="preserve"> szacuję koszt wykonania usługi</w:t>
      </w:r>
      <w:r w:rsidR="007606B5" w:rsidRPr="007606B5">
        <w:t xml:space="preserve"> </w:t>
      </w:r>
      <w:r w:rsidR="007606B5" w:rsidRPr="007606B5">
        <w:rPr>
          <w:b/>
        </w:rPr>
        <w:t>Przygotowania i</w:t>
      </w:r>
      <w:r w:rsidR="00BA4A9C">
        <w:rPr>
          <w:b/>
        </w:rPr>
        <w:t> </w:t>
      </w:r>
      <w:r w:rsidR="007606B5" w:rsidRPr="007606B5">
        <w:rPr>
          <w:b/>
        </w:rPr>
        <w:t>przeprowadzenia szkolenia „Zaawansowane narzędzia dydaktyczne na uczelnianej platformie edukacyjnej”</w:t>
      </w:r>
    </w:p>
    <w:p w14:paraId="1F0D09F2" w14:textId="38B92F6B" w:rsidR="00C27C22" w:rsidRPr="007606B5" w:rsidRDefault="006C2C93" w:rsidP="007606B5">
      <w:pPr>
        <w:spacing w:before="0" w:line="360" w:lineRule="auto"/>
        <w:ind w:left="0"/>
      </w:pPr>
      <w:r w:rsidRPr="007606B5">
        <w:t>na</w:t>
      </w:r>
      <w:r w:rsidR="00BA4A9C">
        <w:t xml:space="preserve"> kwotę</w:t>
      </w:r>
      <w:r w:rsidRPr="007606B5">
        <w:t>:</w:t>
      </w:r>
      <w:r w:rsidR="007606B5" w:rsidRPr="007606B5">
        <w:t xml:space="preserve"> </w:t>
      </w:r>
      <w:r w:rsidR="00C27C22" w:rsidRPr="007606B5">
        <w:rPr>
          <w:b/>
        </w:rPr>
        <w:t>……</w:t>
      </w:r>
      <w:r w:rsidR="00C663C9">
        <w:rPr>
          <w:b/>
        </w:rPr>
        <w:t>…</w:t>
      </w:r>
      <w:r w:rsidR="00C27C22" w:rsidRPr="007606B5">
        <w:rPr>
          <w:b/>
        </w:rPr>
        <w:t>……</w:t>
      </w:r>
      <w:r w:rsidR="00CB3B11" w:rsidRPr="007606B5">
        <w:rPr>
          <w:b/>
        </w:rPr>
        <w:t>……</w:t>
      </w:r>
      <w:r w:rsidR="00BA4A9C">
        <w:rPr>
          <w:b/>
        </w:rPr>
        <w:t>……..</w:t>
      </w:r>
      <w:r w:rsidR="00C27C22" w:rsidRPr="007606B5">
        <w:rPr>
          <w:b/>
        </w:rPr>
        <w:t>…………….. zł netto</w:t>
      </w:r>
      <w:r w:rsidR="00C27C22" w:rsidRPr="007606B5">
        <w:t>;</w:t>
      </w:r>
    </w:p>
    <w:p w14:paraId="065F3216" w14:textId="7A10340D" w:rsidR="006C2C93" w:rsidRPr="007606B5" w:rsidRDefault="00196BB1" w:rsidP="007606B5">
      <w:pPr>
        <w:spacing w:line="360" w:lineRule="auto"/>
        <w:ind w:left="0"/>
      </w:pPr>
      <w:r w:rsidRPr="007606B5">
        <w:t>Przyjmuję do wiadomości, ż</w:t>
      </w:r>
      <w:bookmarkStart w:id="2" w:name="_GoBack"/>
      <w:bookmarkEnd w:id="2"/>
      <w:r w:rsidRPr="007606B5">
        <w:t>e zaproszenie do złożenia oferty szacunkowej nie stanowi oferty w myśl art. 66 Kodeksu cywilnego, jak również nie jest ogłoszeniem o zamówieniu publicznym w rozumieniu Ustawy z dnia 11 września 2019 r. Prawo Zamówień Publicznych, a złożenie przeze mnie oferty szacunkowej nie rodzi roszczenia o zawarcie umowy, stanowi jedynie podstawę szacunku kosztów Uniwersytetu Medycznego w Białymstoku</w:t>
      </w:r>
      <w:r w:rsidR="006C2C93" w:rsidRPr="007606B5">
        <w:t xml:space="preserve">. </w:t>
      </w:r>
    </w:p>
    <w:p w14:paraId="0D112906" w14:textId="5B6F116E" w:rsidR="006C2C93" w:rsidRPr="007606B5" w:rsidRDefault="006C2C93" w:rsidP="007606B5">
      <w:pPr>
        <w:spacing w:before="0" w:line="360" w:lineRule="auto"/>
        <w:ind w:left="0"/>
      </w:pPr>
    </w:p>
    <w:p w14:paraId="4EFC8712" w14:textId="77777777" w:rsidR="00C27C22" w:rsidRPr="007606B5" w:rsidRDefault="00C27C22" w:rsidP="007606B5">
      <w:pPr>
        <w:spacing w:before="0" w:line="360" w:lineRule="auto"/>
        <w:ind w:left="0"/>
      </w:pPr>
    </w:p>
    <w:p w14:paraId="65BAE1F2" w14:textId="05E5C97A" w:rsidR="00C27C22" w:rsidRPr="007606B5" w:rsidRDefault="00C27C22" w:rsidP="007606B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 w:rsidRPr="007606B5">
        <w:rPr>
          <w:rStyle w:val="normaltextrun"/>
          <w:rFonts w:ascii="Calibri" w:hAnsi="Calibri" w:cs="Calibri"/>
          <w:sz w:val="22"/>
          <w:szCs w:val="22"/>
        </w:rPr>
        <w:t>……………………………………………..………………………………………………………………….……………</w:t>
      </w:r>
      <w:r w:rsidRPr="007606B5">
        <w:rPr>
          <w:rStyle w:val="eop"/>
          <w:rFonts w:ascii="Calibri" w:hAnsi="Calibri" w:cs="Calibri"/>
          <w:sz w:val="22"/>
          <w:szCs w:val="22"/>
        </w:rPr>
        <w:t> </w:t>
      </w:r>
    </w:p>
    <w:p w14:paraId="7C684E17" w14:textId="4E40CD29" w:rsidR="007D7498" w:rsidRPr="007606B5" w:rsidRDefault="00C27C22" w:rsidP="007606B5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7606B5">
        <w:rPr>
          <w:rStyle w:val="normaltextrun"/>
          <w:rFonts w:ascii="Calibri" w:hAnsi="Calibri" w:cs="Calibri"/>
          <w:sz w:val="22"/>
          <w:szCs w:val="22"/>
        </w:rPr>
        <w:t>Data, Podpis(y) i pieczątka(i) uprawnionego (-</w:t>
      </w:r>
      <w:proofErr w:type="spellStart"/>
      <w:r w:rsidRPr="007606B5">
        <w:rPr>
          <w:rStyle w:val="normaltextrun"/>
          <w:rFonts w:ascii="Calibri" w:hAnsi="Calibri" w:cs="Calibri"/>
          <w:sz w:val="22"/>
          <w:szCs w:val="22"/>
        </w:rPr>
        <w:t>ych</w:t>
      </w:r>
      <w:proofErr w:type="spellEnd"/>
      <w:r w:rsidRPr="007606B5">
        <w:rPr>
          <w:rStyle w:val="normaltextrun"/>
          <w:rFonts w:ascii="Calibri" w:hAnsi="Calibri" w:cs="Calibri"/>
          <w:sz w:val="22"/>
          <w:szCs w:val="22"/>
        </w:rPr>
        <w:t>) przedstawiciela (-li) Wykonawcy </w:t>
      </w:r>
    </w:p>
    <w:sectPr w:rsidR="007D7498" w:rsidRPr="007606B5" w:rsidSect="004E2DB9">
      <w:headerReference w:type="default" r:id="rId11"/>
      <w:footerReference w:type="default" r:id="rId12"/>
      <w:pgSz w:w="11906" w:h="16838" w:code="9"/>
      <w:pgMar w:top="1542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0595B9" w16cex:dateUtc="2024-04-25T11:39:09.216Z"/>
  <w16cex:commentExtensible w16cex:durableId="6BDF8032" w16cex:dateUtc="2024-04-25T11:39:26.203Z"/>
  <w16cex:commentExtensible w16cex:durableId="22619672" w16cex:dateUtc="2024-04-25T11:42:57.503Z"/>
  <w16cex:commentExtensible w16cex:durableId="72493542" w16cex:dateUtc="2024-04-29T12:06:55.982Z"/>
  <w16cex:commentExtensible w16cex:durableId="09987143" w16cex:dateUtc="2024-04-29T12:07:57.717Z"/>
  <w16cex:commentExtensible w16cex:durableId="6849A56D" w16cex:dateUtc="2024-04-29T12:09:34.6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8656" w14:textId="77777777" w:rsidR="0001297D" w:rsidRDefault="0001297D" w:rsidP="00722452">
      <w:pPr>
        <w:spacing w:before="0" w:line="240" w:lineRule="auto"/>
      </w:pPr>
      <w:r>
        <w:separator/>
      </w:r>
    </w:p>
  </w:endnote>
  <w:endnote w:type="continuationSeparator" w:id="0">
    <w:p w14:paraId="24EA05D7" w14:textId="77777777" w:rsidR="0001297D" w:rsidRDefault="0001297D" w:rsidP="00722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EE"/>
    <w:family w:val="auto"/>
    <w:pitch w:val="variable"/>
    <w:sig w:usb0="E00002FF" w:usb1="4000201B" w:usb2="00000028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6387" w14:textId="7D49125C" w:rsidR="00227F48" w:rsidRDefault="008A1EBE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594479" wp14:editId="47546E21">
              <wp:simplePos x="0" y="0"/>
              <wp:positionH relativeFrom="rightMargin">
                <wp:posOffset>464820</wp:posOffset>
              </wp:positionH>
              <wp:positionV relativeFrom="margin">
                <wp:posOffset>8140700</wp:posOffset>
              </wp:positionV>
              <wp:extent cx="484505" cy="433705"/>
              <wp:effectExtent l="0" t="0" r="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50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4A90D" w14:textId="79B2B3FC" w:rsidR="008A1EBE" w:rsidRDefault="008A1EBE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94479" id="Prostokąt 4" o:spid="_x0000_s1026" style="position:absolute;left:0;text-align:left;margin-left:36.6pt;margin-top:641pt;width:38.1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GgQIAAP4EAAAOAAAAZHJzL2Uyb0RvYy54bWysVNFu2yAUfZ+0f0C8p7ZT0sRWnKpN52lS&#10;t1Xq9gEE4xgVAwMSp6v2uD/bh+2CkzTd9jBN8wO+wOVw7r3nMr/cdRJtuXVCqxJnZylGXDFdC7Uu&#10;8edP1WiGkfNU1VRqxUv8yB2+XLx+Ne9Nwce61bLmFgGIckVvStx6b4okcazlHXVn2nAFm422HfUw&#10;teuktrQH9E4m4zS9SHpta2M1487B6s2wiRcRv2k48x+bxnGPZImBm4+jjeMqjMliTou1paYVbE+D&#10;/gOLjgoFlx6hbqinaGPFb1CdYFY73fgzprtEN41gPMYA0WTpL9Hct9TwGAskx5ljmtz/g2UftncW&#10;ibrEBCNFOyjRHRD0+uHHd49IyE9vXAFu9+bOhgidudXswSGlly1Va35lre5bTmtglQX/5MWBMHFw&#10;FK3697oGeLrxOqZq19guAEIS0C5W5PFYEb7ziMEimZFJOsGIwRY5P5+CHW6gxeGwsc6/5bpDwSix&#10;hYJHcLq9dX5wPbhE8lqKuhJSxoldr5bSoi0FcVTx26O7UzepgrPS4diAOKwAR7gj7AW2sdhPeTYm&#10;6fU4H1UXs+mIVGQyyqfpbJRm+XV+kZKc3FTfAsGMFK2oa65uheIH4WXk7wq7b4FBMlF6qC9xPhlP&#10;Yuwv2LvTINP4/SnITnjoQym6Es+OTrQIdX2jagibFp4KOdjJS/qxIJCDwz9mJaogFH4QkN+tdoAS&#10;1LDS9SPowWqoF7QkPB5gtNp+xaiHRiyx+7KhlmMk3ynQVOjaaJDJdAwTe1hdna5SxQCixB6jwVz6&#10;ocs3xop1CzdkQ27MFeivElEbz2z2qoUmi0HsH4TQxafz6PX8bC1+AgAA//8DAFBLAwQUAAYACAAA&#10;ACEA7sh7EuEAAAAMAQAADwAAAGRycy9kb3ducmV2LnhtbEyPzU7DMBCE70i8g7VI3KhNQts0xKmg&#10;EgcOSKX8nN3YJBH2OrLdJLw92xPcdndGs99U29lZNpoQe48SbhcCmMHG6x5bCe9vTzcFsJgUamU9&#10;Ggk/JsK2vryoVKn9hK9mPKSWUQjGUknoUhpKzmPTGafiwg8GSfvywalEa2i5DmqicGd5JsSKO9Uj&#10;fejUYHadab4PJydhzvc7MY0fn2H1XOBm/WhfMLNSXl/ND/fAkpnTnxnO+IQONTEd/Ql1ZFbCOs/I&#10;SfesyKjU2XG3WQI70pAvRQ68rvj/EvUvAAAA//8DAFBLAQItABQABgAIAAAAIQC2gziS/gAAAOEB&#10;AAATAAAAAAAAAAAAAAAAAAAAAABbQ29udGVudF9UeXBlc10ueG1sUEsBAi0AFAAGAAgAAAAhADj9&#10;If/WAAAAlAEAAAsAAAAAAAAAAAAAAAAALwEAAF9yZWxzLy5yZWxzUEsBAi0AFAAGAAgAAAAhAO95&#10;0IaBAgAA/gQAAA4AAAAAAAAAAAAAAAAALgIAAGRycy9lMm9Eb2MueG1sUEsBAi0AFAAGAAgAAAAh&#10;AO7IexLhAAAADAEAAA8AAAAAAAAAAAAAAAAA2wQAAGRycy9kb3ducmV2LnhtbFBLBQYAAAAABAAE&#10;APMAAADpBQAAAAA=&#10;" o:allowincell="f" stroked="f">
              <v:textbox style="mso-fit-shape-to-text:t" inset="0,,0">
                <w:txbxContent>
                  <w:p w14:paraId="55A4A90D" w14:textId="79B2B3FC" w:rsidR="008A1EBE" w:rsidRDefault="008A1EBE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27F48">
      <w:rPr>
        <w:rFonts w:eastAsia="Times New Roman" w:cs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14:paraId="77B2FED7" w14:textId="77777777" w:rsidR="00227F48" w:rsidRPr="0038138F" w:rsidRDefault="00227F48" w:rsidP="00227F48">
    <w:pPr>
      <w:pStyle w:val="Nagwek"/>
      <w:jc w:val="center"/>
      <w:rPr>
        <w:rFonts w:eastAsia="Times New Roman" w:cs="Times New Roman"/>
        <w:b/>
        <w:sz w:val="16"/>
        <w:szCs w:val="16"/>
        <w:lang w:val="x-none" w:eastAsia="ar-SA"/>
      </w:rPr>
    </w:pPr>
    <w:r w:rsidRPr="0038138F">
      <w:rPr>
        <w:rFonts w:eastAsia="Times New Roman" w:cs="Times New Roman"/>
        <w:b/>
        <w:sz w:val="16"/>
        <w:szCs w:val="16"/>
        <w:lang w:eastAsia="ar-SA"/>
      </w:rPr>
      <w:t>Uniwersytet Medyczny w Białymstoku</w:t>
    </w:r>
    <w:r w:rsidRPr="0038138F">
      <w:rPr>
        <w:rFonts w:eastAsia="Times New Roman" w:cs="Times New Roman"/>
        <w:b/>
        <w:sz w:val="16"/>
        <w:szCs w:val="16"/>
        <w:lang w:val="x-none" w:eastAsia="ar-SA"/>
      </w:rPr>
      <w:t xml:space="preserve">, </w:t>
    </w:r>
    <w:r w:rsidRPr="00995C5D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14:paraId="28E78547" w14:textId="77777777" w:rsidR="00227F48" w:rsidRDefault="00227F48" w:rsidP="00227F48">
    <w:pPr>
      <w:pStyle w:val="Tekstpodstawowy"/>
      <w:spacing w:line="193" w:lineRule="exact"/>
      <w:ind w:left="19" w:right="17"/>
      <w:jc w:val="center"/>
      <w:rPr>
        <w:rStyle w:val="ui-provider"/>
      </w:rPr>
    </w:pPr>
    <w:r w:rsidRPr="00834972">
      <w:rPr>
        <w:rFonts w:ascii="Arial" w:eastAsia="Arial" w:hAnsi="Arial" w:cs="Arial"/>
        <w:sz w:val="14"/>
      </w:rPr>
      <w:t xml:space="preserve">Projekt </w:t>
    </w:r>
    <w:r>
      <w:rPr>
        <w:rFonts w:ascii="Arial" w:eastAsia="Arial" w:hAnsi="Arial" w:cs="Arial"/>
        <w:sz w:val="14"/>
      </w:rPr>
      <w:t xml:space="preserve">pn. </w:t>
    </w:r>
    <w:r>
      <w:t>„</w:t>
    </w:r>
    <w:r w:rsidRPr="00995C5D">
      <w:rPr>
        <w:rStyle w:val="ui-provider"/>
        <w:b/>
      </w:rPr>
      <w:t>Od ADEPTA do LIDERA - program rozwoju kompetencji i kwalifikacji na Uniwersytecie Medycznym w Białymstoku</w:t>
    </w:r>
    <w:r>
      <w:rPr>
        <w:rStyle w:val="ui-provider"/>
      </w:rPr>
      <w:t>”</w:t>
    </w:r>
  </w:p>
  <w:p w14:paraId="54F0C258" w14:textId="77777777" w:rsidR="00227F48" w:rsidRDefault="00227F48" w:rsidP="00227F48">
    <w:pPr>
      <w:pStyle w:val="Tekstpodstawowy"/>
      <w:spacing w:line="193" w:lineRule="exact"/>
      <w:ind w:left="19" w:right="17"/>
      <w:jc w:val="center"/>
    </w:pPr>
    <w:r>
      <w:rPr>
        <w:rStyle w:val="ui-provider"/>
      </w:rPr>
      <w:t xml:space="preserve">realizowany </w:t>
    </w:r>
    <w:r>
      <w:t>w ramach programu Fundusze Europejskie dla Rozwoju Społecznego 2021-2027</w:t>
    </w:r>
  </w:p>
  <w:p w14:paraId="335C83BC" w14:textId="77777777" w:rsidR="00227F48" w:rsidRDefault="00227F48" w:rsidP="00227F48">
    <w:pPr>
      <w:pStyle w:val="Tekstpodstawowy"/>
      <w:spacing w:line="193" w:lineRule="exact"/>
      <w:ind w:left="19" w:right="17"/>
      <w:jc w:val="center"/>
    </w:pPr>
    <w:r>
      <w:t>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7002" w14:textId="77777777" w:rsidR="0001297D" w:rsidRDefault="0001297D" w:rsidP="00722452">
      <w:pPr>
        <w:spacing w:before="0" w:line="240" w:lineRule="auto"/>
      </w:pPr>
      <w:r>
        <w:separator/>
      </w:r>
    </w:p>
  </w:footnote>
  <w:footnote w:type="continuationSeparator" w:id="0">
    <w:p w14:paraId="626E8051" w14:textId="77777777" w:rsidR="0001297D" w:rsidRDefault="0001297D" w:rsidP="00722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E928" w14:textId="56CC78F4" w:rsidR="00722452" w:rsidRDefault="0001297D">
    <w:pPr>
      <w:pStyle w:val="Nagwek"/>
    </w:pPr>
    <w:sdt>
      <w:sdtPr>
        <w:id w:val="-281347212"/>
        <w:docPartObj>
          <w:docPartGallery w:val="Page Numbers (Margins)"/>
          <w:docPartUnique/>
        </w:docPartObj>
      </w:sdtPr>
      <w:sdtEndPr/>
      <w:sdtContent/>
    </w:sdt>
    <w:r w:rsidR="00A97528">
      <w:rPr>
        <w:noProof/>
      </w:rPr>
      <w:drawing>
        <wp:inline distT="0" distB="0" distL="0" distR="0" wp14:anchorId="72463670" wp14:editId="47478EDE">
          <wp:extent cx="5760423" cy="878160"/>
          <wp:effectExtent l="0" t="0" r="0" b="0"/>
          <wp:docPr id="1" name="Obraz 1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UE-UMB_mon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456" cy="89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D8D"/>
    <w:multiLevelType w:val="hybridMultilevel"/>
    <w:tmpl w:val="AFAC06CC"/>
    <w:lvl w:ilvl="0" w:tplc="CA328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9A0CC8"/>
    <w:multiLevelType w:val="hybridMultilevel"/>
    <w:tmpl w:val="202C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9707E"/>
    <w:multiLevelType w:val="hybridMultilevel"/>
    <w:tmpl w:val="C5D6585A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0F404B8B"/>
    <w:multiLevelType w:val="hybridMultilevel"/>
    <w:tmpl w:val="A3F8C900"/>
    <w:lvl w:ilvl="0" w:tplc="93327C0A">
      <w:start w:val="1"/>
      <w:numFmt w:val="decimal"/>
      <w:pStyle w:val="Nagwek3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29202A"/>
    <w:multiLevelType w:val="hybridMultilevel"/>
    <w:tmpl w:val="74C8B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6712"/>
    <w:multiLevelType w:val="hybridMultilevel"/>
    <w:tmpl w:val="A55C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7FC7"/>
    <w:multiLevelType w:val="hybridMultilevel"/>
    <w:tmpl w:val="71A2F3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506594"/>
    <w:multiLevelType w:val="hybridMultilevel"/>
    <w:tmpl w:val="37CC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7C21"/>
    <w:multiLevelType w:val="hybridMultilevel"/>
    <w:tmpl w:val="83A0F66C"/>
    <w:lvl w:ilvl="0" w:tplc="7BB8A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47747"/>
    <w:multiLevelType w:val="hybridMultilevel"/>
    <w:tmpl w:val="EB3037FC"/>
    <w:lvl w:ilvl="0" w:tplc="7444EFE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66A1D"/>
    <w:multiLevelType w:val="hybridMultilevel"/>
    <w:tmpl w:val="72EE9D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22EBB"/>
    <w:multiLevelType w:val="hybridMultilevel"/>
    <w:tmpl w:val="B38A5912"/>
    <w:lvl w:ilvl="0" w:tplc="BCF486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C87174"/>
    <w:multiLevelType w:val="hybridMultilevel"/>
    <w:tmpl w:val="5CC8B9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00828"/>
    <w:multiLevelType w:val="hybridMultilevel"/>
    <w:tmpl w:val="2502244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5E1883"/>
    <w:multiLevelType w:val="hybridMultilevel"/>
    <w:tmpl w:val="F96EB33A"/>
    <w:lvl w:ilvl="0" w:tplc="AAB67A4A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459609AA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46E1"/>
    <w:multiLevelType w:val="hybridMultilevel"/>
    <w:tmpl w:val="EDDCA69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F05EB3"/>
    <w:multiLevelType w:val="hybridMultilevel"/>
    <w:tmpl w:val="80385D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DD40E9"/>
    <w:multiLevelType w:val="hybridMultilevel"/>
    <w:tmpl w:val="5E1230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36A7B74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6335BB9"/>
    <w:multiLevelType w:val="hybridMultilevel"/>
    <w:tmpl w:val="41082C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0116A3"/>
    <w:multiLevelType w:val="hybridMultilevel"/>
    <w:tmpl w:val="4BF8F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2D07"/>
    <w:multiLevelType w:val="hybridMultilevel"/>
    <w:tmpl w:val="66AC5232"/>
    <w:lvl w:ilvl="0" w:tplc="997210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0"/>
  </w:num>
  <w:num w:numId="5">
    <w:abstractNumId w:val="4"/>
  </w:num>
  <w:num w:numId="6">
    <w:abstractNumId w:val="20"/>
  </w:num>
  <w:num w:numId="7">
    <w:abstractNumId w:val="7"/>
  </w:num>
  <w:num w:numId="8">
    <w:abstractNumId w:val="19"/>
  </w:num>
  <w:num w:numId="9">
    <w:abstractNumId w:val="10"/>
    <w:lvlOverride w:ilvl="0">
      <w:startOverride w:val="30"/>
    </w:lvlOverride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17"/>
  </w:num>
  <w:num w:numId="18">
    <w:abstractNumId w:val="21"/>
  </w:num>
  <w:num w:numId="19">
    <w:abstractNumId w:val="6"/>
  </w:num>
  <w:num w:numId="20">
    <w:abstractNumId w:val="22"/>
  </w:num>
  <w:num w:numId="21">
    <w:abstractNumId w:val="18"/>
  </w:num>
  <w:num w:numId="22">
    <w:abstractNumId w:val="9"/>
  </w:num>
  <w:num w:numId="23">
    <w:abstractNumId w:val="8"/>
  </w:num>
  <w:num w:numId="2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2"/>
    <w:rsid w:val="00006E94"/>
    <w:rsid w:val="0001297D"/>
    <w:rsid w:val="000C56B6"/>
    <w:rsid w:val="000F56EB"/>
    <w:rsid w:val="001261C0"/>
    <w:rsid w:val="00126872"/>
    <w:rsid w:val="001422A8"/>
    <w:rsid w:val="00153E32"/>
    <w:rsid w:val="0017189F"/>
    <w:rsid w:val="00172D12"/>
    <w:rsid w:val="0018205F"/>
    <w:rsid w:val="001849EA"/>
    <w:rsid w:val="00195AD3"/>
    <w:rsid w:val="00196BB1"/>
    <w:rsid w:val="001C24CF"/>
    <w:rsid w:val="001C6971"/>
    <w:rsid w:val="001D3464"/>
    <w:rsid w:val="001E5F89"/>
    <w:rsid w:val="001F1C17"/>
    <w:rsid w:val="00202103"/>
    <w:rsid w:val="00206C6E"/>
    <w:rsid w:val="00215C27"/>
    <w:rsid w:val="00215E98"/>
    <w:rsid w:val="00224550"/>
    <w:rsid w:val="002252CF"/>
    <w:rsid w:val="00225449"/>
    <w:rsid w:val="00227F48"/>
    <w:rsid w:val="00233928"/>
    <w:rsid w:val="00234C4E"/>
    <w:rsid w:val="0025125D"/>
    <w:rsid w:val="00254DF9"/>
    <w:rsid w:val="00260F19"/>
    <w:rsid w:val="00262498"/>
    <w:rsid w:val="00263C5B"/>
    <w:rsid w:val="0026493C"/>
    <w:rsid w:val="00270550"/>
    <w:rsid w:val="00297248"/>
    <w:rsid w:val="002A4ABB"/>
    <w:rsid w:val="00300135"/>
    <w:rsid w:val="00310B6F"/>
    <w:rsid w:val="00380A32"/>
    <w:rsid w:val="003938AF"/>
    <w:rsid w:val="003C472E"/>
    <w:rsid w:val="003C5850"/>
    <w:rsid w:val="003D757E"/>
    <w:rsid w:val="00400D38"/>
    <w:rsid w:val="0043567A"/>
    <w:rsid w:val="004403F9"/>
    <w:rsid w:val="00465819"/>
    <w:rsid w:val="00481ECD"/>
    <w:rsid w:val="004A6610"/>
    <w:rsid w:val="004C0F78"/>
    <w:rsid w:val="004D461B"/>
    <w:rsid w:val="004E2DB9"/>
    <w:rsid w:val="004F531D"/>
    <w:rsid w:val="0051131D"/>
    <w:rsid w:val="0053633B"/>
    <w:rsid w:val="0054281D"/>
    <w:rsid w:val="005513D6"/>
    <w:rsid w:val="005C413A"/>
    <w:rsid w:val="0060433C"/>
    <w:rsid w:val="0060731F"/>
    <w:rsid w:val="006301B1"/>
    <w:rsid w:val="00631D3E"/>
    <w:rsid w:val="00643F8F"/>
    <w:rsid w:val="0067504F"/>
    <w:rsid w:val="0068405A"/>
    <w:rsid w:val="006862C5"/>
    <w:rsid w:val="006C2C93"/>
    <w:rsid w:val="006F2F5C"/>
    <w:rsid w:val="00715656"/>
    <w:rsid w:val="0071773F"/>
    <w:rsid w:val="0072025D"/>
    <w:rsid w:val="00721B82"/>
    <w:rsid w:val="00722452"/>
    <w:rsid w:val="0072631F"/>
    <w:rsid w:val="00743FB7"/>
    <w:rsid w:val="00744D81"/>
    <w:rsid w:val="00747F61"/>
    <w:rsid w:val="0074BDB1"/>
    <w:rsid w:val="00750E7D"/>
    <w:rsid w:val="007606B5"/>
    <w:rsid w:val="007868CA"/>
    <w:rsid w:val="0079206A"/>
    <w:rsid w:val="007A06F4"/>
    <w:rsid w:val="007A2EF8"/>
    <w:rsid w:val="007A7B8F"/>
    <w:rsid w:val="007B6A19"/>
    <w:rsid w:val="007D7498"/>
    <w:rsid w:val="007E5D28"/>
    <w:rsid w:val="007F5CD6"/>
    <w:rsid w:val="00806161"/>
    <w:rsid w:val="00807806"/>
    <w:rsid w:val="0081026D"/>
    <w:rsid w:val="00812D9D"/>
    <w:rsid w:val="00845836"/>
    <w:rsid w:val="00861453"/>
    <w:rsid w:val="008730D0"/>
    <w:rsid w:val="00874220"/>
    <w:rsid w:val="008915DD"/>
    <w:rsid w:val="00892A5E"/>
    <w:rsid w:val="00893C30"/>
    <w:rsid w:val="008967A6"/>
    <w:rsid w:val="008A1EBE"/>
    <w:rsid w:val="008F7A27"/>
    <w:rsid w:val="00933B43"/>
    <w:rsid w:val="009418E6"/>
    <w:rsid w:val="00973E64"/>
    <w:rsid w:val="00997A3B"/>
    <w:rsid w:val="009B5CC5"/>
    <w:rsid w:val="009C13C6"/>
    <w:rsid w:val="009E39C1"/>
    <w:rsid w:val="009E52B1"/>
    <w:rsid w:val="009E63CA"/>
    <w:rsid w:val="009F3513"/>
    <w:rsid w:val="00A0202A"/>
    <w:rsid w:val="00A14313"/>
    <w:rsid w:val="00A23090"/>
    <w:rsid w:val="00A548A2"/>
    <w:rsid w:val="00A561CE"/>
    <w:rsid w:val="00A615E1"/>
    <w:rsid w:val="00A67F4B"/>
    <w:rsid w:val="00A97528"/>
    <w:rsid w:val="00AA6748"/>
    <w:rsid w:val="00AD0729"/>
    <w:rsid w:val="00B0572B"/>
    <w:rsid w:val="00B26E8A"/>
    <w:rsid w:val="00B31EE3"/>
    <w:rsid w:val="00B36EBB"/>
    <w:rsid w:val="00B46B66"/>
    <w:rsid w:val="00B5548C"/>
    <w:rsid w:val="00B64ED9"/>
    <w:rsid w:val="00B92F94"/>
    <w:rsid w:val="00B95A7B"/>
    <w:rsid w:val="00BA4A9C"/>
    <w:rsid w:val="00BC04EC"/>
    <w:rsid w:val="00BC0625"/>
    <w:rsid w:val="00BC47D2"/>
    <w:rsid w:val="00BE7402"/>
    <w:rsid w:val="00BF4D29"/>
    <w:rsid w:val="00C05A78"/>
    <w:rsid w:val="00C07A0B"/>
    <w:rsid w:val="00C27C22"/>
    <w:rsid w:val="00C46574"/>
    <w:rsid w:val="00C54C4D"/>
    <w:rsid w:val="00C55A61"/>
    <w:rsid w:val="00C663C9"/>
    <w:rsid w:val="00CA086D"/>
    <w:rsid w:val="00CA7194"/>
    <w:rsid w:val="00CB3B11"/>
    <w:rsid w:val="00CB57EA"/>
    <w:rsid w:val="00CF1D3B"/>
    <w:rsid w:val="00D143E5"/>
    <w:rsid w:val="00D31A5F"/>
    <w:rsid w:val="00D40B8A"/>
    <w:rsid w:val="00D5225E"/>
    <w:rsid w:val="00D65DD9"/>
    <w:rsid w:val="00D760EF"/>
    <w:rsid w:val="00D7685C"/>
    <w:rsid w:val="00DD21A6"/>
    <w:rsid w:val="00DD232C"/>
    <w:rsid w:val="00DF5AC6"/>
    <w:rsid w:val="00DF74DE"/>
    <w:rsid w:val="00E14742"/>
    <w:rsid w:val="00E2126F"/>
    <w:rsid w:val="00E2725B"/>
    <w:rsid w:val="00E54C29"/>
    <w:rsid w:val="00E8029A"/>
    <w:rsid w:val="00E81AF2"/>
    <w:rsid w:val="00E87E59"/>
    <w:rsid w:val="00E9462B"/>
    <w:rsid w:val="00EA07AD"/>
    <w:rsid w:val="00EB550C"/>
    <w:rsid w:val="00EC1F51"/>
    <w:rsid w:val="00EC4ECC"/>
    <w:rsid w:val="00EE69E7"/>
    <w:rsid w:val="00EE7ED3"/>
    <w:rsid w:val="00EF07E6"/>
    <w:rsid w:val="00F00CA5"/>
    <w:rsid w:val="00F06C1A"/>
    <w:rsid w:val="00F1114E"/>
    <w:rsid w:val="00F2292D"/>
    <w:rsid w:val="00F22A12"/>
    <w:rsid w:val="00F4122A"/>
    <w:rsid w:val="00F41E22"/>
    <w:rsid w:val="00F62012"/>
    <w:rsid w:val="00F7083F"/>
    <w:rsid w:val="00F70C2A"/>
    <w:rsid w:val="00F971FD"/>
    <w:rsid w:val="00FA1F40"/>
    <w:rsid w:val="00FD35A8"/>
    <w:rsid w:val="00FE44AA"/>
    <w:rsid w:val="00FE52B3"/>
    <w:rsid w:val="00FF1D9D"/>
    <w:rsid w:val="03F41CA3"/>
    <w:rsid w:val="053B0A6A"/>
    <w:rsid w:val="07DBB859"/>
    <w:rsid w:val="08640365"/>
    <w:rsid w:val="088CB44F"/>
    <w:rsid w:val="08B9E48E"/>
    <w:rsid w:val="0D5D6C32"/>
    <w:rsid w:val="29C4287F"/>
    <w:rsid w:val="2AAAF940"/>
    <w:rsid w:val="2B1C73AC"/>
    <w:rsid w:val="3B581DC4"/>
    <w:rsid w:val="40CA9394"/>
    <w:rsid w:val="428E65BC"/>
    <w:rsid w:val="4472CD33"/>
    <w:rsid w:val="45804D9E"/>
    <w:rsid w:val="4615EDCA"/>
    <w:rsid w:val="486CBE5E"/>
    <w:rsid w:val="4BF8520C"/>
    <w:rsid w:val="4C69D346"/>
    <w:rsid w:val="514A7D53"/>
    <w:rsid w:val="527FE314"/>
    <w:rsid w:val="56318F4D"/>
    <w:rsid w:val="56555503"/>
    <w:rsid w:val="58972DDB"/>
    <w:rsid w:val="5CF669FC"/>
    <w:rsid w:val="5ECBABCB"/>
    <w:rsid w:val="62C3B177"/>
    <w:rsid w:val="64A02F65"/>
    <w:rsid w:val="68242B82"/>
    <w:rsid w:val="6E2DE94E"/>
    <w:rsid w:val="79129E3C"/>
    <w:rsid w:val="7AE739FF"/>
    <w:rsid w:val="7CBD8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A111"/>
  <w15:chartTrackingRefBased/>
  <w15:docId w15:val="{B5A59898-E0EB-407F-8992-82A6C33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513"/>
    <w:pPr>
      <w:spacing w:before="120"/>
      <w:ind w:left="284"/>
      <w:jc w:val="left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4DE"/>
    <w:pPr>
      <w:keepNext/>
      <w:keepLines/>
      <w:numPr>
        <w:numId w:val="3"/>
      </w:numPr>
      <w:spacing w:before="240"/>
      <w:ind w:left="-454" w:firstLine="284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74DE"/>
    <w:pPr>
      <w:keepNext/>
      <w:keepLines/>
      <w:numPr>
        <w:numId w:val="4"/>
      </w:numPr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D3"/>
    <w:pPr>
      <w:keepNext/>
      <w:keepLines/>
      <w:numPr>
        <w:numId w:val="5"/>
      </w:numPr>
      <w:ind w:left="568" w:hanging="284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2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72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52"/>
  </w:style>
  <w:style w:type="paragraph" w:styleId="Stopka">
    <w:name w:val="footer"/>
    <w:basedOn w:val="Normalny"/>
    <w:link w:val="Stopka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52"/>
  </w:style>
  <w:style w:type="paragraph" w:customStyle="1" w:styleId="Pa13">
    <w:name w:val="Pa13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</w:pPr>
    <w:rPr>
      <w:rFonts w:ascii="Open Sans" w:hAnsi="Open Sans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</w:pPr>
    <w:rPr>
      <w:rFonts w:ascii="Open Sans" w:hAnsi="Open Sans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27F48"/>
    <w:pPr>
      <w:widowControl w:val="0"/>
      <w:autoSpaceDE w:val="0"/>
      <w:autoSpaceDN w:val="0"/>
      <w:spacing w:before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48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227F48"/>
  </w:style>
  <w:style w:type="character" w:customStyle="1" w:styleId="Nagwek1Znak">
    <w:name w:val="Nagłówek 1 Znak"/>
    <w:basedOn w:val="Domylnaczcionkaakapitu"/>
    <w:link w:val="Nagwek1"/>
    <w:uiPriority w:val="9"/>
    <w:rsid w:val="00DF74DE"/>
    <w:rPr>
      <w:rFonts w:ascii="Calibri" w:eastAsiaTheme="majorEastAsia" w:hAnsi="Calibri" w:cstheme="majorBidi"/>
      <w:b/>
      <w:sz w:val="24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EE7ED3"/>
    <w:pPr>
      <w:ind w:left="568" w:hanging="284"/>
      <w:contextualSpacing/>
    </w:pPr>
    <w:rPr>
      <w:rFonts w:eastAsia="Calibri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F74DE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7ED3"/>
    <w:rPr>
      <w:rFonts w:ascii="Calibri" w:eastAsiaTheme="majorEastAsia" w:hAnsi="Calibri" w:cstheme="majorBidi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EE7E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ED3"/>
    <w:rPr>
      <w:rFonts w:ascii="Calibri" w:hAnsi="Calibri"/>
      <w:i/>
      <w:iCs/>
      <w:color w:val="404040" w:themeColor="text1" w:themeTint="B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561CE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A561CE"/>
    <w:pPr>
      <w:spacing w:before="0" w:line="240" w:lineRule="auto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561CE"/>
    <w:rPr>
      <w:rFonts w:ascii="Calibri" w:hAnsi="Calibri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561CE"/>
    <w:rPr>
      <w:rFonts w:ascii="Calibri" w:eastAsia="Calibri" w:hAnsi="Calibri" w:cs="Times New Roman"/>
      <w:szCs w:val="20"/>
    </w:rPr>
  </w:style>
  <w:style w:type="character" w:customStyle="1" w:styleId="normaltextrun">
    <w:name w:val="normaltextrun"/>
    <w:basedOn w:val="Domylnaczcionkaakapitu"/>
    <w:rsid w:val="00D760EF"/>
  </w:style>
  <w:style w:type="paragraph" w:styleId="Tekstdymka">
    <w:name w:val="Balloon Text"/>
    <w:basedOn w:val="Normalny"/>
    <w:link w:val="TekstdymkaZnak"/>
    <w:uiPriority w:val="99"/>
    <w:semiHidden/>
    <w:unhideWhenUsed/>
    <w:rsid w:val="004E2DB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D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E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ED9"/>
    <w:pPr>
      <w:spacing w:before="120"/>
      <w:ind w:left="284"/>
    </w:pPr>
    <w:rPr>
      <w:rFonts w:ascii="Calibri" w:eastAsiaTheme="minorHAnsi" w:hAnsi="Calibr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ED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ny"/>
    <w:rsid w:val="00C27C2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C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ff85e02011354ca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F50CC7ED7F443AB97F862B5E94D8C" ma:contentTypeVersion="10" ma:contentTypeDescription="Create a new document." ma:contentTypeScope="" ma:versionID="0a02ac175ec988deddf3e9f771a2e689">
  <xsd:schema xmlns:xsd="http://www.w3.org/2001/XMLSchema" xmlns:xs="http://www.w3.org/2001/XMLSchema" xmlns:p="http://schemas.microsoft.com/office/2006/metadata/properties" xmlns:ns2="a48f19c0-e17e-4b79-a87c-f8d1e96dacbc" xmlns:ns3="be898a6d-44a9-4d2b-af58-adaa33e17762" targetNamespace="http://schemas.microsoft.com/office/2006/metadata/properties" ma:root="true" ma:fieldsID="1fb5f417f4da4d06594f934387afa83d" ns2:_="" ns3:_="">
    <xsd:import namespace="a48f19c0-e17e-4b79-a87c-f8d1e96dacbc"/>
    <xsd:import namespace="be898a6d-44a9-4d2b-af58-adaa33e17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19c0-e17e-4b79-a87c-f8d1e96d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8a6d-44a9-4d2b-af58-adaa33e177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c2cbb-8563-4177-85b9-d8ea6e42aa6e}" ma:internalName="TaxCatchAll" ma:showField="CatchAllData" ma:web="be898a6d-44a9-4d2b-af58-adaa33e1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19c0-e17e-4b79-a87c-f8d1e96dacbc">
      <Terms xmlns="http://schemas.microsoft.com/office/infopath/2007/PartnerControls"/>
    </lcf76f155ced4ddcb4097134ff3c332f>
    <TaxCatchAll xmlns="be898a6d-44a9-4d2b-af58-adaa33e177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522B-C2B6-4094-9428-90FF5BA72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19c0-e17e-4b79-a87c-f8d1e96dacbc"/>
    <ds:schemaRef ds:uri="be898a6d-44a9-4d2b-af58-adaa33e17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954A0-DA21-4BFE-BEE4-43F4CBAFC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8F65-FE5D-4CF3-8746-2B3FCFDAAD6A}">
  <ds:schemaRefs>
    <ds:schemaRef ds:uri="http://schemas.microsoft.com/office/2006/metadata/properties"/>
    <ds:schemaRef ds:uri="http://schemas.microsoft.com/office/infopath/2007/PartnerControls"/>
    <ds:schemaRef ds:uri="a48f19c0-e17e-4b79-a87c-f8d1e96dacbc"/>
    <ds:schemaRef ds:uri="be898a6d-44a9-4d2b-af58-adaa33e17762"/>
  </ds:schemaRefs>
</ds:datastoreItem>
</file>

<file path=customXml/itemProps4.xml><?xml version="1.0" encoding="utf-8"?>
<ds:datastoreItem xmlns:ds="http://schemas.openxmlformats.org/officeDocument/2006/customXml" ds:itemID="{2DD083FC-3E0F-443C-A2F9-66A788BF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Piłaszewicz</dc:creator>
  <cp:keywords/>
  <dc:description/>
  <cp:lastModifiedBy>Marek Sokołowski</cp:lastModifiedBy>
  <cp:revision>5</cp:revision>
  <cp:lastPrinted>2024-05-29T10:51:00Z</cp:lastPrinted>
  <dcterms:created xsi:type="dcterms:W3CDTF">2024-08-07T12:18:00Z</dcterms:created>
  <dcterms:modified xsi:type="dcterms:W3CDTF">2024-08-08T08:11:00Z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0x0101000E0F50CC7ED7F443AB97F862B5E94D8C</vt:lpwstr>
  </property>
  <property fmtid="{D5CDD505-2E9C-101B-9397-08002B2CF9AE}" pid="3" name="MediaServiceImageTags">
    <vt:lpwstr/>
  </property>
</Properties>
</file>