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C6C83" w14:textId="2C35D22D" w:rsidR="00BA528D" w:rsidRPr="00860955" w:rsidRDefault="00BA528D" w:rsidP="00860955">
      <w:pPr>
        <w:pStyle w:val="Akapitzlist"/>
        <w:numPr>
          <w:ilvl w:val="0"/>
          <w:numId w:val="1"/>
        </w:numPr>
        <w:spacing w:line="360" w:lineRule="auto"/>
        <w:jc w:val="right"/>
        <w:rPr>
          <w:rFonts w:asciiTheme="minorHAnsi" w:hAnsiTheme="minorHAnsi" w:cstheme="minorHAnsi"/>
        </w:rPr>
      </w:pPr>
      <w:r w:rsidRPr="00860955">
        <w:rPr>
          <w:rFonts w:asciiTheme="minorHAnsi" w:hAnsiTheme="minorHAnsi" w:cstheme="minorHAnsi"/>
        </w:rPr>
        <w:t>Białystok, dnia 1</w:t>
      </w:r>
      <w:r w:rsidR="00581D29">
        <w:rPr>
          <w:rFonts w:asciiTheme="minorHAnsi" w:hAnsiTheme="minorHAnsi" w:cstheme="minorHAnsi"/>
        </w:rPr>
        <w:t>4</w:t>
      </w:r>
      <w:r w:rsidRPr="00860955">
        <w:rPr>
          <w:rFonts w:asciiTheme="minorHAnsi" w:hAnsiTheme="minorHAnsi" w:cstheme="minorHAnsi"/>
        </w:rPr>
        <w:t>.06.2024 r.</w:t>
      </w:r>
    </w:p>
    <w:p w14:paraId="7EAC8A74" w14:textId="77777777" w:rsidR="00C47874" w:rsidRPr="00860955" w:rsidRDefault="00C47874" w:rsidP="00860955">
      <w:pPr>
        <w:numPr>
          <w:ilvl w:val="0"/>
          <w:numId w:val="1"/>
        </w:numPr>
        <w:suppressAutoHyphens/>
        <w:spacing w:line="360" w:lineRule="auto"/>
        <w:jc w:val="right"/>
        <w:rPr>
          <w:rFonts w:asciiTheme="minorHAnsi" w:hAnsiTheme="minorHAnsi" w:cstheme="minorHAnsi"/>
          <w:bCs/>
        </w:rPr>
      </w:pPr>
    </w:p>
    <w:p w14:paraId="48128EB9" w14:textId="77777777" w:rsidR="00BD713E" w:rsidRPr="00860955" w:rsidRDefault="00BD713E" w:rsidP="00860955">
      <w:pPr>
        <w:pStyle w:val="Akapitzlist"/>
        <w:numPr>
          <w:ilvl w:val="0"/>
          <w:numId w:val="1"/>
        </w:numPr>
        <w:spacing w:line="360" w:lineRule="auto"/>
        <w:jc w:val="right"/>
        <w:rPr>
          <w:rFonts w:asciiTheme="minorHAnsi" w:hAnsiTheme="minorHAnsi" w:cstheme="minorHAnsi"/>
        </w:rPr>
      </w:pPr>
      <w:r w:rsidRPr="00860955">
        <w:rPr>
          <w:rFonts w:asciiTheme="minorHAnsi" w:hAnsiTheme="minorHAnsi" w:cstheme="minorHAnsi"/>
        </w:rPr>
        <w:t xml:space="preserve">UNIWERSYTET MEDYCZNY W BIAŁYMSTOKU, </w:t>
      </w:r>
    </w:p>
    <w:p w14:paraId="3BD44E36" w14:textId="77777777" w:rsidR="00BD713E" w:rsidRPr="00860955" w:rsidRDefault="00BD713E" w:rsidP="00860955">
      <w:pPr>
        <w:pStyle w:val="Akapitzlist"/>
        <w:numPr>
          <w:ilvl w:val="0"/>
          <w:numId w:val="1"/>
        </w:numPr>
        <w:spacing w:line="360" w:lineRule="auto"/>
        <w:jc w:val="right"/>
        <w:rPr>
          <w:rFonts w:asciiTheme="minorHAnsi" w:hAnsiTheme="minorHAnsi" w:cstheme="minorHAnsi"/>
        </w:rPr>
      </w:pPr>
      <w:r w:rsidRPr="00860955">
        <w:rPr>
          <w:rFonts w:asciiTheme="minorHAnsi" w:hAnsiTheme="minorHAnsi" w:cstheme="minorHAnsi"/>
        </w:rPr>
        <w:t xml:space="preserve">ul. Jana Kilińskiego 1, </w:t>
      </w:r>
    </w:p>
    <w:p w14:paraId="0435E88A" w14:textId="0AFA351D" w:rsidR="00BD713E" w:rsidRPr="00860955" w:rsidRDefault="00BD713E" w:rsidP="00860955">
      <w:pPr>
        <w:pStyle w:val="Akapitzlist"/>
        <w:numPr>
          <w:ilvl w:val="0"/>
          <w:numId w:val="1"/>
        </w:numPr>
        <w:spacing w:line="360" w:lineRule="auto"/>
        <w:jc w:val="right"/>
        <w:rPr>
          <w:rFonts w:asciiTheme="minorHAnsi" w:hAnsiTheme="minorHAnsi" w:cstheme="minorHAnsi"/>
        </w:rPr>
      </w:pPr>
      <w:r w:rsidRPr="00860955">
        <w:rPr>
          <w:rFonts w:asciiTheme="minorHAnsi" w:hAnsiTheme="minorHAnsi" w:cstheme="minorHAnsi"/>
        </w:rPr>
        <w:t>15 – 089 Białystok</w:t>
      </w:r>
    </w:p>
    <w:p w14:paraId="17ADA9F3" w14:textId="77777777" w:rsidR="00BD713E" w:rsidRPr="00860955" w:rsidRDefault="00BD713E" w:rsidP="00860955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i/>
          <w:iCs/>
        </w:rPr>
      </w:pPr>
    </w:p>
    <w:p w14:paraId="57327765" w14:textId="5B2DD1E3" w:rsidR="00BD713E" w:rsidRPr="00860955" w:rsidRDefault="00C47874" w:rsidP="00860955">
      <w:pPr>
        <w:spacing w:line="360" w:lineRule="auto"/>
        <w:rPr>
          <w:rFonts w:asciiTheme="minorHAnsi" w:hAnsiTheme="minorHAnsi" w:cstheme="minorHAnsi"/>
          <w:iCs/>
        </w:rPr>
      </w:pPr>
      <w:r w:rsidRPr="00860955">
        <w:rPr>
          <w:rFonts w:asciiTheme="minorHAnsi" w:hAnsiTheme="minorHAnsi" w:cstheme="minorHAnsi"/>
          <w:bCs/>
          <w:iCs/>
        </w:rPr>
        <w:t xml:space="preserve">Dotyczy: </w:t>
      </w:r>
      <w:r w:rsidR="00BD713E" w:rsidRPr="00860955">
        <w:rPr>
          <w:rFonts w:asciiTheme="minorHAnsi" w:hAnsiTheme="minorHAnsi" w:cstheme="minorHAnsi"/>
          <w:iCs/>
        </w:rPr>
        <w:t>Dostawy sukcesywne z zapytania ofertowego TZ.220.16.2024.ZO.1.cz.1, TZ.220.16.2024.ZO.1.cz.2.</w:t>
      </w:r>
    </w:p>
    <w:p w14:paraId="5AD59143" w14:textId="5338BDE4" w:rsidR="00C47874" w:rsidRPr="00860955" w:rsidRDefault="00C47874" w:rsidP="00860955">
      <w:pPr>
        <w:spacing w:line="360" w:lineRule="auto"/>
        <w:rPr>
          <w:rFonts w:asciiTheme="minorHAnsi" w:hAnsiTheme="minorHAnsi" w:cstheme="minorHAnsi"/>
          <w:b/>
        </w:rPr>
      </w:pPr>
    </w:p>
    <w:p w14:paraId="14FD1D76" w14:textId="77777777" w:rsidR="00F47DC0" w:rsidRPr="00860955" w:rsidRDefault="00F47DC0" w:rsidP="00860955">
      <w:pPr>
        <w:spacing w:line="360" w:lineRule="auto"/>
        <w:ind w:firstLine="708"/>
        <w:rPr>
          <w:rFonts w:asciiTheme="minorHAnsi" w:hAnsiTheme="minorHAnsi" w:cstheme="minorHAnsi"/>
        </w:rPr>
      </w:pPr>
    </w:p>
    <w:p w14:paraId="779D150E" w14:textId="1B7C450F" w:rsidR="00F47DC0" w:rsidRPr="00860955" w:rsidRDefault="00F47DC0" w:rsidP="00860955">
      <w:pPr>
        <w:spacing w:line="360" w:lineRule="auto"/>
        <w:rPr>
          <w:rFonts w:asciiTheme="minorHAnsi" w:hAnsiTheme="minorHAnsi" w:cstheme="minorHAnsi"/>
          <w:b/>
          <w:bCs/>
        </w:rPr>
      </w:pPr>
      <w:r w:rsidRPr="00860955">
        <w:rPr>
          <w:rFonts w:asciiTheme="minorHAnsi" w:hAnsiTheme="minorHAnsi" w:cstheme="minorHAnsi"/>
          <w:b/>
          <w:bCs/>
        </w:rPr>
        <w:t>Pytanie ogólne</w:t>
      </w:r>
    </w:p>
    <w:p w14:paraId="78A28F05" w14:textId="6F6C6908" w:rsidR="00F47DC0" w:rsidRPr="00860955" w:rsidRDefault="00F47DC0" w:rsidP="00860955">
      <w:pPr>
        <w:spacing w:line="360" w:lineRule="auto"/>
        <w:rPr>
          <w:rFonts w:asciiTheme="minorHAnsi" w:hAnsiTheme="minorHAnsi" w:cstheme="minorHAnsi"/>
        </w:rPr>
      </w:pPr>
      <w:r w:rsidRPr="00860955">
        <w:rPr>
          <w:rFonts w:asciiTheme="minorHAnsi" w:hAnsiTheme="minorHAnsi" w:cstheme="minorHAnsi"/>
        </w:rPr>
        <w:t>Czy Zamawiający dopuści złożenie oferty w formie elektronicznej podpisanej kwalifikowanym podpisem? Prosimy o podanie adresu e-mail na który można wysłać ofertę.</w:t>
      </w:r>
    </w:p>
    <w:p w14:paraId="2D0641B5" w14:textId="149449AD" w:rsidR="00BA528D" w:rsidRPr="00860955" w:rsidRDefault="00BA528D" w:rsidP="00860955">
      <w:pPr>
        <w:spacing w:line="360" w:lineRule="auto"/>
        <w:rPr>
          <w:rFonts w:asciiTheme="minorHAnsi" w:hAnsiTheme="minorHAnsi" w:cstheme="minorHAnsi"/>
        </w:rPr>
      </w:pPr>
      <w:r w:rsidRPr="00860955">
        <w:rPr>
          <w:rFonts w:asciiTheme="minorHAnsi" w:hAnsiTheme="minorHAnsi" w:cstheme="minorHAnsi"/>
          <w:color w:val="4472C4" w:themeColor="accent1"/>
          <w:shd w:val="clear" w:color="auto" w:fill="FFFFFF"/>
        </w:rPr>
        <w:t xml:space="preserve">Odpowiedź: </w:t>
      </w:r>
      <w:r w:rsidRPr="00860955">
        <w:rPr>
          <w:rFonts w:asciiTheme="minorHAnsi" w:hAnsiTheme="minorHAnsi" w:cstheme="minorHAnsi"/>
          <w:color w:val="333333"/>
          <w:shd w:val="clear" w:color="auto" w:fill="FFFFFF"/>
        </w:rPr>
        <w:t>Zamawiający dopuszcza przesłanie oferty w formie elektronicznej opatrzonej podpisem kwalifikowanym, drogą elektroniczną na adres: kamil.zadykowicz@umb.edu.pl, pod warunkiem zabezpieczenia oferty hasłem (z możliwością odczytania oferty po zakończeniu postępowania tj. po 21.06.2024r. godz. 12:00).</w:t>
      </w:r>
    </w:p>
    <w:p w14:paraId="35E3637C" w14:textId="77777777" w:rsidR="00BA528D" w:rsidRPr="00860955" w:rsidRDefault="00BA528D" w:rsidP="00860955">
      <w:pPr>
        <w:spacing w:line="360" w:lineRule="auto"/>
        <w:rPr>
          <w:rFonts w:asciiTheme="minorHAnsi" w:hAnsiTheme="minorHAnsi" w:cstheme="minorHAnsi"/>
          <w:sz w:val="23"/>
          <w:szCs w:val="23"/>
        </w:rPr>
      </w:pPr>
    </w:p>
    <w:p w14:paraId="32655841" w14:textId="77777777" w:rsidR="00F47DC0" w:rsidRPr="00860955" w:rsidRDefault="00F47DC0" w:rsidP="00860955">
      <w:pPr>
        <w:spacing w:line="360" w:lineRule="auto"/>
        <w:rPr>
          <w:rFonts w:asciiTheme="minorHAnsi" w:hAnsiTheme="minorHAnsi" w:cstheme="minorHAnsi"/>
          <w:sz w:val="23"/>
          <w:szCs w:val="23"/>
        </w:rPr>
      </w:pPr>
    </w:p>
    <w:p w14:paraId="4C3037D9" w14:textId="46F77252" w:rsidR="00C47874" w:rsidRPr="00860955" w:rsidRDefault="00F47DC0" w:rsidP="00860955">
      <w:pPr>
        <w:spacing w:line="360" w:lineRule="auto"/>
        <w:rPr>
          <w:rFonts w:asciiTheme="minorHAnsi" w:hAnsiTheme="minorHAnsi" w:cstheme="minorHAnsi"/>
          <w:b/>
          <w:bCs/>
        </w:rPr>
      </w:pPr>
      <w:r w:rsidRPr="00860955">
        <w:rPr>
          <w:rFonts w:asciiTheme="minorHAnsi" w:hAnsiTheme="minorHAnsi" w:cstheme="minorHAnsi"/>
          <w:b/>
          <w:bCs/>
        </w:rPr>
        <w:t>Część 1</w:t>
      </w:r>
    </w:p>
    <w:p w14:paraId="522BF2D4" w14:textId="77777777" w:rsidR="00C47874" w:rsidRPr="00860955" w:rsidRDefault="00C47874" w:rsidP="00860955">
      <w:pPr>
        <w:spacing w:line="360" w:lineRule="auto"/>
        <w:rPr>
          <w:rFonts w:asciiTheme="minorHAnsi" w:hAnsiTheme="minorHAnsi" w:cstheme="minorHAnsi"/>
          <w:sz w:val="23"/>
          <w:szCs w:val="23"/>
        </w:rPr>
      </w:pPr>
    </w:p>
    <w:p w14:paraId="0B4F413F" w14:textId="0F0AF1D6" w:rsidR="00C47874" w:rsidRPr="00860955" w:rsidRDefault="00C47874" w:rsidP="00860955">
      <w:pPr>
        <w:spacing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860955">
        <w:rPr>
          <w:rFonts w:asciiTheme="minorHAnsi" w:hAnsiTheme="minorHAnsi" w:cstheme="minorHAnsi"/>
          <w:b/>
          <w:bCs/>
          <w:sz w:val="23"/>
          <w:szCs w:val="23"/>
        </w:rPr>
        <w:t xml:space="preserve">pozycja </w:t>
      </w:r>
      <w:r w:rsidR="00F47DC0" w:rsidRPr="00860955">
        <w:rPr>
          <w:rFonts w:asciiTheme="minorHAnsi" w:hAnsiTheme="minorHAnsi" w:cstheme="minorHAnsi"/>
          <w:b/>
          <w:bCs/>
          <w:sz w:val="23"/>
          <w:szCs w:val="23"/>
        </w:rPr>
        <w:t>2-5</w:t>
      </w:r>
      <w:r w:rsidR="002A5192" w:rsidRPr="00860955">
        <w:rPr>
          <w:rFonts w:asciiTheme="minorHAnsi" w:hAnsiTheme="minorHAnsi" w:cstheme="minorHAnsi"/>
          <w:b/>
          <w:bCs/>
          <w:sz w:val="23"/>
          <w:szCs w:val="23"/>
        </w:rPr>
        <w:t>, 19, 23</w:t>
      </w:r>
    </w:p>
    <w:p w14:paraId="7A86B539" w14:textId="2DF25E2F" w:rsidR="00C47874" w:rsidRPr="00860955" w:rsidRDefault="00C47874" w:rsidP="00860955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860955">
        <w:rPr>
          <w:rFonts w:asciiTheme="minorHAnsi" w:hAnsiTheme="minorHAnsi" w:cstheme="minorHAnsi"/>
          <w:sz w:val="23"/>
          <w:szCs w:val="23"/>
        </w:rPr>
        <w:t xml:space="preserve">Czy Zamawiający dopuści gaziki zarejestrowane jako wyrób medyczny </w:t>
      </w:r>
      <w:r w:rsidR="00F47DC0" w:rsidRPr="00860955">
        <w:rPr>
          <w:rFonts w:asciiTheme="minorHAnsi" w:hAnsiTheme="minorHAnsi" w:cstheme="minorHAnsi"/>
          <w:sz w:val="23"/>
          <w:szCs w:val="23"/>
        </w:rPr>
        <w:t xml:space="preserve">w </w:t>
      </w:r>
      <w:r w:rsidRPr="00860955">
        <w:rPr>
          <w:rFonts w:asciiTheme="minorHAnsi" w:hAnsiTheme="minorHAnsi" w:cstheme="minorHAnsi"/>
          <w:sz w:val="23"/>
          <w:szCs w:val="23"/>
        </w:rPr>
        <w:t>klas</w:t>
      </w:r>
      <w:r w:rsidR="00F47DC0" w:rsidRPr="00860955">
        <w:rPr>
          <w:rFonts w:asciiTheme="minorHAnsi" w:hAnsiTheme="minorHAnsi" w:cstheme="minorHAnsi"/>
          <w:sz w:val="23"/>
          <w:szCs w:val="23"/>
        </w:rPr>
        <w:t>ie</w:t>
      </w:r>
      <w:r w:rsidRPr="0086095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860955">
        <w:rPr>
          <w:rFonts w:asciiTheme="minorHAnsi" w:hAnsiTheme="minorHAnsi" w:cstheme="minorHAnsi"/>
          <w:sz w:val="23"/>
          <w:szCs w:val="23"/>
        </w:rPr>
        <w:t>IIa</w:t>
      </w:r>
      <w:proofErr w:type="spellEnd"/>
      <w:r w:rsidRPr="00860955">
        <w:rPr>
          <w:rFonts w:asciiTheme="minorHAnsi" w:hAnsiTheme="minorHAnsi" w:cstheme="minorHAnsi"/>
          <w:sz w:val="23"/>
          <w:szCs w:val="23"/>
        </w:rPr>
        <w:t xml:space="preserve"> reg. 7?</w:t>
      </w:r>
    </w:p>
    <w:p w14:paraId="4613F077" w14:textId="67EA3189" w:rsidR="00120E45" w:rsidRPr="00860955" w:rsidRDefault="00120E45" w:rsidP="00860955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860955">
        <w:rPr>
          <w:rFonts w:asciiTheme="minorHAnsi" w:hAnsiTheme="minorHAnsi" w:cstheme="minorHAnsi"/>
          <w:color w:val="4472C4" w:themeColor="accent1"/>
          <w:shd w:val="clear" w:color="auto" w:fill="FFFFFF"/>
        </w:rPr>
        <w:t xml:space="preserve">Odpowiedź: </w:t>
      </w:r>
      <w:r w:rsidRPr="00860955">
        <w:rPr>
          <w:rFonts w:asciiTheme="minorHAnsi" w:hAnsiTheme="minorHAnsi" w:cstheme="minorHAnsi"/>
          <w:color w:val="333333"/>
          <w:shd w:val="clear" w:color="auto" w:fill="FFFFFF"/>
        </w:rPr>
        <w:t xml:space="preserve">Zamawiający dopuszcza </w:t>
      </w:r>
      <w:r w:rsidRPr="00860955">
        <w:rPr>
          <w:rFonts w:asciiTheme="minorHAnsi" w:hAnsiTheme="minorHAnsi" w:cstheme="minorHAnsi"/>
          <w:sz w:val="23"/>
          <w:szCs w:val="23"/>
        </w:rPr>
        <w:t xml:space="preserve">gaziki zarejestrowane jako wyrób medyczny w klasie </w:t>
      </w:r>
      <w:proofErr w:type="spellStart"/>
      <w:r w:rsidRPr="00860955">
        <w:rPr>
          <w:rFonts w:asciiTheme="minorHAnsi" w:hAnsiTheme="minorHAnsi" w:cstheme="minorHAnsi"/>
          <w:sz w:val="23"/>
          <w:szCs w:val="23"/>
        </w:rPr>
        <w:t>IIa</w:t>
      </w:r>
      <w:proofErr w:type="spellEnd"/>
      <w:r w:rsidRPr="00860955">
        <w:rPr>
          <w:rFonts w:asciiTheme="minorHAnsi" w:hAnsiTheme="minorHAnsi" w:cstheme="minorHAnsi"/>
          <w:sz w:val="23"/>
          <w:szCs w:val="23"/>
        </w:rPr>
        <w:t xml:space="preserve"> reg. 7.</w:t>
      </w:r>
    </w:p>
    <w:p w14:paraId="56EF2052" w14:textId="77777777" w:rsidR="00F47DC0" w:rsidRPr="00860955" w:rsidRDefault="00F47DC0" w:rsidP="00860955">
      <w:pPr>
        <w:spacing w:line="360" w:lineRule="auto"/>
        <w:rPr>
          <w:rFonts w:asciiTheme="minorHAnsi" w:hAnsiTheme="minorHAnsi" w:cstheme="minorHAnsi"/>
          <w:sz w:val="23"/>
          <w:szCs w:val="23"/>
        </w:rPr>
      </w:pPr>
    </w:p>
    <w:p w14:paraId="559DFA3D" w14:textId="063D1A7E" w:rsidR="00F47DC0" w:rsidRPr="00860955" w:rsidRDefault="00F47DC0" w:rsidP="00860955">
      <w:pPr>
        <w:spacing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860955">
        <w:rPr>
          <w:rFonts w:asciiTheme="minorHAnsi" w:hAnsiTheme="minorHAnsi" w:cstheme="minorHAnsi"/>
          <w:b/>
          <w:bCs/>
          <w:sz w:val="23"/>
          <w:szCs w:val="23"/>
        </w:rPr>
        <w:t>pozycja 4-5</w:t>
      </w:r>
    </w:p>
    <w:p w14:paraId="3704FE56" w14:textId="545A27B8" w:rsidR="00F47DC0" w:rsidRPr="00860955" w:rsidRDefault="00F47DC0" w:rsidP="00860955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860955">
        <w:rPr>
          <w:rFonts w:asciiTheme="minorHAnsi" w:hAnsiTheme="minorHAnsi" w:cstheme="minorHAnsi"/>
          <w:sz w:val="23"/>
          <w:szCs w:val="23"/>
        </w:rPr>
        <w:t>Czy Zamawiający dopuści gaziki w opakowaniu 50 x 2szt z przeliczeniem podanych ilości?</w:t>
      </w:r>
    </w:p>
    <w:p w14:paraId="21B2A40C" w14:textId="4BA165FD" w:rsidR="00120E45" w:rsidRPr="00860955" w:rsidRDefault="00120E45" w:rsidP="00860955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860955">
        <w:rPr>
          <w:rFonts w:asciiTheme="minorHAnsi" w:hAnsiTheme="minorHAnsi" w:cstheme="minorHAnsi"/>
          <w:color w:val="4472C4" w:themeColor="accent1"/>
          <w:shd w:val="clear" w:color="auto" w:fill="FFFFFF"/>
        </w:rPr>
        <w:t xml:space="preserve">Odpowiedź: </w:t>
      </w:r>
      <w:r w:rsidRPr="00C9394B">
        <w:rPr>
          <w:rFonts w:asciiTheme="minorHAnsi" w:hAnsiTheme="minorHAnsi" w:cstheme="minorHAnsi"/>
          <w:shd w:val="clear" w:color="auto" w:fill="FFFFFF"/>
        </w:rPr>
        <w:t xml:space="preserve">Zamawiający dopuszcza </w:t>
      </w:r>
      <w:r w:rsidRPr="00860955">
        <w:rPr>
          <w:rFonts w:asciiTheme="minorHAnsi" w:hAnsiTheme="minorHAnsi" w:cstheme="minorHAnsi"/>
          <w:sz w:val="23"/>
          <w:szCs w:val="23"/>
        </w:rPr>
        <w:t>gaziki w opakowaniu 50 x 2szt z przeliczeniem podanych ilości.</w:t>
      </w:r>
    </w:p>
    <w:p w14:paraId="0E770CD0" w14:textId="77777777" w:rsidR="00F47DC0" w:rsidRPr="00860955" w:rsidRDefault="00F47DC0" w:rsidP="00860955">
      <w:pPr>
        <w:spacing w:line="360" w:lineRule="auto"/>
        <w:rPr>
          <w:rFonts w:asciiTheme="minorHAnsi" w:hAnsiTheme="minorHAnsi" w:cstheme="minorHAnsi"/>
          <w:sz w:val="23"/>
          <w:szCs w:val="23"/>
        </w:rPr>
      </w:pPr>
    </w:p>
    <w:p w14:paraId="1FBDAF14" w14:textId="73371A81" w:rsidR="00F47DC0" w:rsidRPr="00860955" w:rsidRDefault="00F47DC0" w:rsidP="00860955">
      <w:pPr>
        <w:spacing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860955">
        <w:rPr>
          <w:rFonts w:asciiTheme="minorHAnsi" w:hAnsiTheme="minorHAnsi" w:cstheme="minorHAnsi"/>
          <w:b/>
          <w:bCs/>
          <w:sz w:val="23"/>
          <w:szCs w:val="23"/>
        </w:rPr>
        <w:t>pozycja 6</w:t>
      </w:r>
    </w:p>
    <w:p w14:paraId="30E57AE0" w14:textId="609F816F" w:rsidR="00F47DC0" w:rsidRPr="00860955" w:rsidRDefault="00F47DC0" w:rsidP="00860955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860955">
        <w:rPr>
          <w:rFonts w:asciiTheme="minorHAnsi" w:hAnsiTheme="minorHAnsi" w:cstheme="minorHAnsi"/>
          <w:sz w:val="23"/>
          <w:szCs w:val="23"/>
        </w:rPr>
        <w:t>Czy Zamawiający dopuści watę w opakowaniu a’200g z przeliczeniem podanych ilości?</w:t>
      </w:r>
    </w:p>
    <w:p w14:paraId="1CE33369" w14:textId="74889261" w:rsidR="00C47874" w:rsidRPr="00860955" w:rsidRDefault="00120E45" w:rsidP="00860955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860955">
        <w:rPr>
          <w:rFonts w:asciiTheme="minorHAnsi" w:hAnsiTheme="minorHAnsi" w:cstheme="minorHAnsi"/>
          <w:color w:val="4472C4" w:themeColor="accent1"/>
          <w:shd w:val="clear" w:color="auto" w:fill="FFFFFF"/>
        </w:rPr>
        <w:t xml:space="preserve">Odpowiedź: </w:t>
      </w:r>
      <w:bookmarkStart w:id="1" w:name="_GoBack"/>
      <w:r w:rsidRPr="00C9394B">
        <w:rPr>
          <w:rFonts w:asciiTheme="minorHAnsi" w:hAnsiTheme="minorHAnsi" w:cstheme="minorHAnsi"/>
          <w:shd w:val="clear" w:color="auto" w:fill="FFFFFF"/>
        </w:rPr>
        <w:t xml:space="preserve">Zamawiający dopuszcza </w:t>
      </w:r>
      <w:bookmarkEnd w:id="1"/>
      <w:r w:rsidRPr="00860955">
        <w:rPr>
          <w:rFonts w:asciiTheme="minorHAnsi" w:hAnsiTheme="minorHAnsi" w:cstheme="minorHAnsi"/>
          <w:sz w:val="23"/>
          <w:szCs w:val="23"/>
        </w:rPr>
        <w:t>watę w opakowaniu a’200g z przeliczeniem podanych ilości.</w:t>
      </w:r>
    </w:p>
    <w:p w14:paraId="095E8E7D" w14:textId="37EA1BDD" w:rsidR="00C47874" w:rsidRPr="00860955" w:rsidRDefault="00C47874" w:rsidP="00860955">
      <w:pPr>
        <w:spacing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860955">
        <w:rPr>
          <w:rFonts w:asciiTheme="minorHAnsi" w:hAnsiTheme="minorHAnsi" w:cstheme="minorHAnsi"/>
          <w:b/>
          <w:bCs/>
          <w:sz w:val="23"/>
          <w:szCs w:val="23"/>
        </w:rPr>
        <w:lastRenderedPageBreak/>
        <w:t xml:space="preserve">pozycja </w:t>
      </w:r>
      <w:r w:rsidR="00F47DC0" w:rsidRPr="00860955">
        <w:rPr>
          <w:rFonts w:asciiTheme="minorHAnsi" w:hAnsiTheme="minorHAnsi" w:cstheme="minorHAnsi"/>
          <w:b/>
          <w:bCs/>
          <w:sz w:val="23"/>
          <w:szCs w:val="23"/>
        </w:rPr>
        <w:t>8-9</w:t>
      </w:r>
    </w:p>
    <w:p w14:paraId="0B8D0916" w14:textId="74EA57BD" w:rsidR="00C47874" w:rsidRPr="00860955" w:rsidRDefault="00C47874" w:rsidP="00860955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860955">
        <w:rPr>
          <w:rFonts w:asciiTheme="minorHAnsi" w:hAnsiTheme="minorHAnsi" w:cstheme="minorHAnsi"/>
          <w:sz w:val="23"/>
          <w:szCs w:val="23"/>
        </w:rPr>
        <w:t>Czy Zamawiający dopuści opaskę dzianą wiskozową?</w:t>
      </w:r>
    </w:p>
    <w:p w14:paraId="5D34EB77" w14:textId="341CEE2C" w:rsidR="00120E45" w:rsidRDefault="00120E45" w:rsidP="00860955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860955">
        <w:rPr>
          <w:rFonts w:asciiTheme="minorHAnsi" w:hAnsiTheme="minorHAnsi" w:cstheme="minorHAnsi"/>
          <w:color w:val="4472C4" w:themeColor="accent1"/>
          <w:shd w:val="clear" w:color="auto" w:fill="FFFFFF"/>
        </w:rPr>
        <w:t xml:space="preserve">Odpowiedź: </w:t>
      </w:r>
      <w:r w:rsidRPr="00860955">
        <w:rPr>
          <w:rFonts w:asciiTheme="minorHAnsi" w:hAnsiTheme="minorHAnsi" w:cstheme="minorHAnsi"/>
          <w:color w:val="333333"/>
          <w:shd w:val="clear" w:color="auto" w:fill="FFFFFF"/>
        </w:rPr>
        <w:t>Zamawiający dopuszcza</w:t>
      </w:r>
      <w:r w:rsidRPr="00860955">
        <w:rPr>
          <w:rFonts w:asciiTheme="minorHAnsi" w:hAnsiTheme="minorHAnsi" w:cstheme="minorHAnsi"/>
          <w:sz w:val="23"/>
          <w:szCs w:val="23"/>
        </w:rPr>
        <w:t xml:space="preserve"> opaskę dzianą wiskozową.</w:t>
      </w:r>
    </w:p>
    <w:p w14:paraId="54E9E487" w14:textId="77777777" w:rsidR="00C9394B" w:rsidRPr="00860955" w:rsidRDefault="00C9394B" w:rsidP="00860955">
      <w:pPr>
        <w:spacing w:line="360" w:lineRule="auto"/>
        <w:rPr>
          <w:rFonts w:asciiTheme="minorHAnsi" w:hAnsiTheme="minorHAnsi" w:cstheme="minorHAnsi"/>
          <w:sz w:val="23"/>
          <w:szCs w:val="23"/>
        </w:rPr>
      </w:pPr>
    </w:p>
    <w:p w14:paraId="6A28D1EA" w14:textId="08508190" w:rsidR="00C47874" w:rsidRPr="00860955" w:rsidRDefault="00C47874" w:rsidP="00860955">
      <w:pPr>
        <w:spacing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860955">
        <w:rPr>
          <w:rFonts w:asciiTheme="minorHAnsi" w:hAnsiTheme="minorHAnsi" w:cstheme="minorHAnsi"/>
          <w:b/>
          <w:bCs/>
          <w:sz w:val="23"/>
          <w:szCs w:val="23"/>
        </w:rPr>
        <w:t xml:space="preserve">pozycja </w:t>
      </w:r>
      <w:r w:rsidR="00F47DC0" w:rsidRPr="00860955">
        <w:rPr>
          <w:rFonts w:asciiTheme="minorHAnsi" w:hAnsiTheme="minorHAnsi" w:cstheme="minorHAnsi"/>
          <w:b/>
          <w:bCs/>
          <w:sz w:val="23"/>
          <w:szCs w:val="23"/>
        </w:rPr>
        <w:t>12, 13</w:t>
      </w:r>
      <w:r w:rsidR="002A5192" w:rsidRPr="00860955">
        <w:rPr>
          <w:rFonts w:asciiTheme="minorHAnsi" w:hAnsiTheme="minorHAnsi" w:cstheme="minorHAnsi"/>
          <w:b/>
          <w:bCs/>
          <w:sz w:val="23"/>
          <w:szCs w:val="23"/>
        </w:rPr>
        <w:t>, 18, 20, 21, 25</w:t>
      </w:r>
    </w:p>
    <w:p w14:paraId="4918F0F7" w14:textId="77777777" w:rsidR="00120E45" w:rsidRPr="00860955" w:rsidRDefault="00C47874" w:rsidP="00860955">
      <w:pPr>
        <w:spacing w:line="360" w:lineRule="auto"/>
        <w:rPr>
          <w:rFonts w:asciiTheme="minorHAnsi" w:hAnsiTheme="minorHAnsi" w:cstheme="minorHAnsi"/>
          <w:color w:val="4472C4" w:themeColor="accent1"/>
          <w:shd w:val="clear" w:color="auto" w:fill="FFFFFF"/>
        </w:rPr>
      </w:pPr>
      <w:r w:rsidRPr="00860955">
        <w:rPr>
          <w:rFonts w:asciiTheme="minorHAnsi" w:hAnsiTheme="minorHAnsi" w:cstheme="minorHAnsi"/>
          <w:sz w:val="23"/>
          <w:szCs w:val="23"/>
        </w:rPr>
        <w:t>Czy Zamawiający dopuści przylepiec z klejem akrylowym?</w:t>
      </w:r>
      <w:r w:rsidR="00120E45" w:rsidRPr="00860955">
        <w:rPr>
          <w:rFonts w:asciiTheme="minorHAnsi" w:hAnsiTheme="minorHAnsi" w:cstheme="minorHAnsi"/>
          <w:color w:val="4472C4" w:themeColor="accent1"/>
          <w:shd w:val="clear" w:color="auto" w:fill="FFFFFF"/>
        </w:rPr>
        <w:t xml:space="preserve"> </w:t>
      </w:r>
    </w:p>
    <w:p w14:paraId="3B09FB10" w14:textId="0B7AF98A" w:rsidR="00C47874" w:rsidRPr="00860955" w:rsidRDefault="00120E45" w:rsidP="00860955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860955">
        <w:rPr>
          <w:rFonts w:asciiTheme="minorHAnsi" w:hAnsiTheme="minorHAnsi" w:cstheme="minorHAnsi"/>
          <w:color w:val="4472C4" w:themeColor="accent1"/>
          <w:shd w:val="clear" w:color="auto" w:fill="FFFFFF"/>
        </w:rPr>
        <w:t xml:space="preserve">Odpowiedź: </w:t>
      </w:r>
      <w:r w:rsidRPr="00860955">
        <w:rPr>
          <w:rFonts w:asciiTheme="minorHAnsi" w:hAnsiTheme="minorHAnsi" w:cstheme="minorHAnsi"/>
          <w:color w:val="333333"/>
          <w:shd w:val="clear" w:color="auto" w:fill="FFFFFF"/>
        </w:rPr>
        <w:t xml:space="preserve">Zamawiający dopuszcza </w:t>
      </w:r>
      <w:r w:rsidRPr="00860955">
        <w:rPr>
          <w:rFonts w:asciiTheme="minorHAnsi" w:hAnsiTheme="minorHAnsi" w:cstheme="minorHAnsi"/>
          <w:sz w:val="23"/>
          <w:szCs w:val="23"/>
        </w:rPr>
        <w:t>przylepiec z klejem akrylowym.</w:t>
      </w:r>
    </w:p>
    <w:p w14:paraId="3217A3DE" w14:textId="77777777" w:rsidR="00C47874" w:rsidRPr="00860955" w:rsidRDefault="00C47874" w:rsidP="00860955">
      <w:pPr>
        <w:spacing w:line="360" w:lineRule="auto"/>
        <w:rPr>
          <w:rFonts w:asciiTheme="minorHAnsi" w:hAnsiTheme="minorHAnsi" w:cstheme="minorHAnsi"/>
          <w:sz w:val="23"/>
          <w:szCs w:val="23"/>
        </w:rPr>
      </w:pPr>
    </w:p>
    <w:p w14:paraId="4FF63A23" w14:textId="19E41482" w:rsidR="00C47874" w:rsidRPr="00860955" w:rsidRDefault="00C47874" w:rsidP="00860955">
      <w:pPr>
        <w:spacing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860955">
        <w:rPr>
          <w:rFonts w:asciiTheme="minorHAnsi" w:hAnsiTheme="minorHAnsi" w:cstheme="minorHAnsi"/>
          <w:b/>
          <w:bCs/>
          <w:sz w:val="23"/>
          <w:szCs w:val="23"/>
        </w:rPr>
        <w:t>pozycja 1</w:t>
      </w:r>
      <w:r w:rsidR="00F47DC0" w:rsidRPr="00860955">
        <w:rPr>
          <w:rFonts w:asciiTheme="minorHAnsi" w:hAnsiTheme="minorHAnsi" w:cstheme="minorHAnsi"/>
          <w:b/>
          <w:bCs/>
          <w:sz w:val="23"/>
          <w:szCs w:val="23"/>
        </w:rPr>
        <w:t>2</w:t>
      </w:r>
      <w:r w:rsidR="002A5192" w:rsidRPr="00860955">
        <w:rPr>
          <w:rFonts w:asciiTheme="minorHAnsi" w:hAnsiTheme="minorHAnsi" w:cstheme="minorHAnsi"/>
          <w:b/>
          <w:bCs/>
          <w:sz w:val="23"/>
          <w:szCs w:val="23"/>
        </w:rPr>
        <w:t xml:space="preserve"> 18, 20, 21, 25</w:t>
      </w:r>
    </w:p>
    <w:p w14:paraId="34213D49" w14:textId="5CE110CA" w:rsidR="00C47874" w:rsidRPr="00860955" w:rsidRDefault="00C47874" w:rsidP="00860955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860955">
        <w:rPr>
          <w:rFonts w:asciiTheme="minorHAnsi" w:hAnsiTheme="minorHAnsi" w:cstheme="minorHAnsi"/>
          <w:sz w:val="23"/>
          <w:szCs w:val="23"/>
        </w:rPr>
        <w:t>Czy Zamawiający dopuści przylepiec nawinięty na rolkę bez ograniczników?</w:t>
      </w:r>
    </w:p>
    <w:p w14:paraId="414E0626" w14:textId="07C3E1DA" w:rsidR="00120E45" w:rsidRPr="00860955" w:rsidRDefault="00120E45" w:rsidP="00860955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860955">
        <w:rPr>
          <w:rFonts w:asciiTheme="minorHAnsi" w:hAnsiTheme="minorHAnsi" w:cstheme="minorHAnsi"/>
          <w:color w:val="4472C4" w:themeColor="accent1"/>
          <w:shd w:val="clear" w:color="auto" w:fill="FFFFFF"/>
        </w:rPr>
        <w:t xml:space="preserve">Odpowiedź: </w:t>
      </w:r>
      <w:r w:rsidRPr="00860955">
        <w:rPr>
          <w:rFonts w:asciiTheme="minorHAnsi" w:hAnsiTheme="minorHAnsi" w:cstheme="minorHAnsi"/>
          <w:color w:val="333333"/>
          <w:shd w:val="clear" w:color="auto" w:fill="FFFFFF"/>
        </w:rPr>
        <w:t xml:space="preserve">Zamawiający dopuszcza </w:t>
      </w:r>
      <w:r w:rsidRPr="00860955">
        <w:rPr>
          <w:rFonts w:asciiTheme="minorHAnsi" w:hAnsiTheme="minorHAnsi" w:cstheme="minorHAnsi"/>
          <w:sz w:val="23"/>
          <w:szCs w:val="23"/>
        </w:rPr>
        <w:t>przylepiec nawinięty na rolkę bez ograniczników.</w:t>
      </w:r>
    </w:p>
    <w:p w14:paraId="0848D7B8" w14:textId="77777777" w:rsidR="00F47DC0" w:rsidRPr="00860955" w:rsidRDefault="00F47DC0" w:rsidP="00860955">
      <w:pPr>
        <w:spacing w:line="360" w:lineRule="auto"/>
        <w:rPr>
          <w:rFonts w:asciiTheme="minorHAnsi" w:hAnsiTheme="minorHAnsi" w:cstheme="minorHAnsi"/>
          <w:sz w:val="23"/>
          <w:szCs w:val="23"/>
        </w:rPr>
      </w:pPr>
    </w:p>
    <w:p w14:paraId="17FB42D7" w14:textId="2CF87565" w:rsidR="00C47874" w:rsidRPr="00860955" w:rsidRDefault="00C47874" w:rsidP="00860955">
      <w:pPr>
        <w:spacing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860955">
        <w:rPr>
          <w:rFonts w:asciiTheme="minorHAnsi" w:hAnsiTheme="minorHAnsi" w:cstheme="minorHAnsi"/>
          <w:b/>
          <w:bCs/>
          <w:sz w:val="23"/>
          <w:szCs w:val="23"/>
        </w:rPr>
        <w:t>pozycja 1</w:t>
      </w:r>
      <w:r w:rsidR="00F47DC0" w:rsidRPr="00860955">
        <w:rPr>
          <w:rFonts w:asciiTheme="minorHAnsi" w:hAnsiTheme="minorHAnsi" w:cstheme="minorHAnsi"/>
          <w:b/>
          <w:bCs/>
          <w:sz w:val="23"/>
          <w:szCs w:val="23"/>
        </w:rPr>
        <w:t>4</w:t>
      </w:r>
    </w:p>
    <w:p w14:paraId="1D3FF0D3" w14:textId="0E54082D" w:rsidR="00C47874" w:rsidRPr="00860955" w:rsidRDefault="00C47874" w:rsidP="00860955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860955">
        <w:rPr>
          <w:rFonts w:asciiTheme="minorHAnsi" w:hAnsiTheme="minorHAnsi" w:cstheme="minorHAnsi"/>
          <w:sz w:val="23"/>
          <w:szCs w:val="23"/>
        </w:rPr>
        <w:t>Czy Zamawiający dopuści opatrunek pakowany a’100szt z przeliczeniem zamawianej ilości?</w:t>
      </w:r>
    </w:p>
    <w:p w14:paraId="48CA4DC2" w14:textId="4ED1D4AC" w:rsidR="00120E45" w:rsidRPr="00860955" w:rsidRDefault="00120E45" w:rsidP="00860955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860955">
        <w:rPr>
          <w:rFonts w:asciiTheme="minorHAnsi" w:hAnsiTheme="minorHAnsi" w:cstheme="minorHAnsi"/>
          <w:color w:val="4472C4" w:themeColor="accent1"/>
          <w:shd w:val="clear" w:color="auto" w:fill="FFFFFF"/>
        </w:rPr>
        <w:t xml:space="preserve">Odpowiedź: </w:t>
      </w:r>
      <w:r w:rsidRPr="00860955">
        <w:rPr>
          <w:rFonts w:asciiTheme="minorHAnsi" w:hAnsiTheme="minorHAnsi" w:cstheme="minorHAnsi"/>
          <w:color w:val="333333"/>
          <w:shd w:val="clear" w:color="auto" w:fill="FFFFFF"/>
        </w:rPr>
        <w:t xml:space="preserve">Zamawiający dopuszcza </w:t>
      </w:r>
      <w:r w:rsidRPr="00860955">
        <w:rPr>
          <w:rFonts w:asciiTheme="minorHAnsi" w:hAnsiTheme="minorHAnsi" w:cstheme="minorHAnsi"/>
          <w:sz w:val="23"/>
          <w:szCs w:val="23"/>
        </w:rPr>
        <w:t>opatrunek pakowany a’100szt z przeliczeniem zamawianej ilości.</w:t>
      </w:r>
    </w:p>
    <w:p w14:paraId="39068367" w14:textId="77777777" w:rsidR="00C47874" w:rsidRPr="00860955" w:rsidRDefault="00C47874" w:rsidP="00860955">
      <w:pPr>
        <w:spacing w:line="360" w:lineRule="auto"/>
        <w:rPr>
          <w:rFonts w:asciiTheme="minorHAnsi" w:hAnsiTheme="minorHAnsi" w:cstheme="minorHAnsi"/>
          <w:sz w:val="23"/>
          <w:szCs w:val="23"/>
        </w:rPr>
      </w:pPr>
    </w:p>
    <w:p w14:paraId="2E18CBA8" w14:textId="2BB99833" w:rsidR="00C47874" w:rsidRPr="00860955" w:rsidRDefault="00C47874" w:rsidP="00860955">
      <w:pPr>
        <w:spacing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860955">
        <w:rPr>
          <w:rFonts w:asciiTheme="minorHAnsi" w:hAnsiTheme="minorHAnsi" w:cstheme="minorHAnsi"/>
          <w:b/>
          <w:bCs/>
          <w:sz w:val="23"/>
          <w:szCs w:val="23"/>
        </w:rPr>
        <w:t xml:space="preserve">pozycja </w:t>
      </w:r>
      <w:r w:rsidR="002A7998" w:rsidRPr="00860955">
        <w:rPr>
          <w:rFonts w:asciiTheme="minorHAnsi" w:hAnsiTheme="minorHAnsi" w:cstheme="minorHAnsi"/>
          <w:b/>
          <w:bCs/>
          <w:sz w:val="23"/>
          <w:szCs w:val="23"/>
        </w:rPr>
        <w:t>1</w:t>
      </w:r>
      <w:r w:rsidR="002A5192" w:rsidRPr="00860955">
        <w:rPr>
          <w:rFonts w:asciiTheme="minorHAnsi" w:hAnsiTheme="minorHAnsi" w:cstheme="minorHAnsi"/>
          <w:b/>
          <w:bCs/>
          <w:sz w:val="23"/>
          <w:szCs w:val="23"/>
        </w:rPr>
        <w:t>6</w:t>
      </w:r>
    </w:p>
    <w:p w14:paraId="0849B9BC" w14:textId="2A2A4226" w:rsidR="00C47874" w:rsidRPr="00860955" w:rsidRDefault="00C47874" w:rsidP="00860955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860955">
        <w:rPr>
          <w:rFonts w:asciiTheme="minorHAnsi" w:hAnsiTheme="minorHAnsi" w:cstheme="minorHAnsi"/>
          <w:sz w:val="23"/>
          <w:szCs w:val="23"/>
        </w:rPr>
        <w:t>Czy Zamawiający dopuści opatrunek pakowany a’30szt z przeliczeniem zamawianej ilości?</w:t>
      </w:r>
    </w:p>
    <w:p w14:paraId="32386414" w14:textId="5E3BB295" w:rsidR="00120E45" w:rsidRPr="00860955" w:rsidRDefault="00120E45" w:rsidP="00860955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860955">
        <w:rPr>
          <w:rFonts w:asciiTheme="minorHAnsi" w:hAnsiTheme="minorHAnsi" w:cstheme="minorHAnsi"/>
          <w:color w:val="4472C4" w:themeColor="accent1"/>
          <w:shd w:val="clear" w:color="auto" w:fill="FFFFFF"/>
        </w:rPr>
        <w:t xml:space="preserve">Odpowiedź: </w:t>
      </w:r>
      <w:r w:rsidRPr="00860955">
        <w:rPr>
          <w:rFonts w:asciiTheme="minorHAnsi" w:hAnsiTheme="minorHAnsi" w:cstheme="minorHAnsi"/>
          <w:color w:val="333333"/>
          <w:shd w:val="clear" w:color="auto" w:fill="FFFFFF"/>
        </w:rPr>
        <w:t xml:space="preserve">Zamawiający dopuszcza </w:t>
      </w:r>
      <w:r w:rsidRPr="00860955">
        <w:rPr>
          <w:rFonts w:asciiTheme="minorHAnsi" w:hAnsiTheme="minorHAnsi" w:cstheme="minorHAnsi"/>
          <w:sz w:val="23"/>
          <w:szCs w:val="23"/>
        </w:rPr>
        <w:t>opatrunek pakowany a’30szt z przeliczeniem zamawianej ilości.</w:t>
      </w:r>
    </w:p>
    <w:p w14:paraId="0F6722A3" w14:textId="77777777" w:rsidR="00C47874" w:rsidRPr="00860955" w:rsidRDefault="00C47874" w:rsidP="00860955">
      <w:pPr>
        <w:spacing w:line="360" w:lineRule="auto"/>
        <w:rPr>
          <w:rFonts w:asciiTheme="minorHAnsi" w:hAnsiTheme="minorHAnsi" w:cstheme="minorHAnsi"/>
          <w:sz w:val="23"/>
          <w:szCs w:val="23"/>
        </w:rPr>
      </w:pPr>
    </w:p>
    <w:p w14:paraId="02A889AE" w14:textId="67214DFF" w:rsidR="00C47874" w:rsidRPr="00860955" w:rsidRDefault="00C47874" w:rsidP="00860955">
      <w:pPr>
        <w:spacing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860955">
        <w:rPr>
          <w:rFonts w:asciiTheme="minorHAnsi" w:hAnsiTheme="minorHAnsi" w:cstheme="minorHAnsi"/>
          <w:b/>
          <w:bCs/>
          <w:sz w:val="23"/>
          <w:szCs w:val="23"/>
        </w:rPr>
        <w:t xml:space="preserve">pozycja </w:t>
      </w:r>
      <w:r w:rsidR="002A5192" w:rsidRPr="00860955">
        <w:rPr>
          <w:rFonts w:asciiTheme="minorHAnsi" w:hAnsiTheme="minorHAnsi" w:cstheme="minorHAnsi"/>
          <w:b/>
          <w:bCs/>
          <w:sz w:val="23"/>
          <w:szCs w:val="23"/>
        </w:rPr>
        <w:t>17</w:t>
      </w:r>
    </w:p>
    <w:p w14:paraId="16B6901C" w14:textId="72C1FD68" w:rsidR="00C47874" w:rsidRPr="00860955" w:rsidRDefault="00C47874" w:rsidP="00860955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860955">
        <w:rPr>
          <w:rFonts w:asciiTheme="minorHAnsi" w:hAnsiTheme="minorHAnsi" w:cstheme="minorHAnsi"/>
          <w:sz w:val="23"/>
          <w:szCs w:val="23"/>
        </w:rPr>
        <w:t xml:space="preserve">Czy Zamawiający dopuści plaster </w:t>
      </w:r>
      <w:r w:rsidR="002A7998" w:rsidRPr="00860955">
        <w:rPr>
          <w:rFonts w:asciiTheme="minorHAnsi" w:hAnsiTheme="minorHAnsi" w:cstheme="minorHAnsi"/>
          <w:sz w:val="23"/>
          <w:szCs w:val="23"/>
        </w:rPr>
        <w:t>z</w:t>
      </w:r>
      <w:r w:rsidRPr="00860955">
        <w:rPr>
          <w:rFonts w:asciiTheme="minorHAnsi" w:hAnsiTheme="minorHAnsi" w:cstheme="minorHAnsi"/>
          <w:sz w:val="23"/>
          <w:szCs w:val="23"/>
        </w:rPr>
        <w:t xml:space="preserve"> klejem akrylowym?</w:t>
      </w:r>
    </w:p>
    <w:p w14:paraId="172364FC" w14:textId="2D0D53BB" w:rsidR="00120E45" w:rsidRPr="00860955" w:rsidRDefault="00120E45" w:rsidP="00860955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860955">
        <w:rPr>
          <w:rFonts w:asciiTheme="minorHAnsi" w:hAnsiTheme="minorHAnsi" w:cstheme="minorHAnsi"/>
          <w:color w:val="4472C4" w:themeColor="accent1"/>
          <w:shd w:val="clear" w:color="auto" w:fill="FFFFFF"/>
        </w:rPr>
        <w:t xml:space="preserve">Odpowiedź: </w:t>
      </w:r>
      <w:r w:rsidRPr="00860955">
        <w:rPr>
          <w:rFonts w:asciiTheme="minorHAnsi" w:hAnsiTheme="minorHAnsi" w:cstheme="minorHAnsi"/>
          <w:color w:val="333333"/>
          <w:shd w:val="clear" w:color="auto" w:fill="FFFFFF"/>
        </w:rPr>
        <w:t xml:space="preserve">Zamawiający dopuszcza </w:t>
      </w:r>
      <w:r w:rsidRPr="00860955">
        <w:rPr>
          <w:rFonts w:asciiTheme="minorHAnsi" w:hAnsiTheme="minorHAnsi" w:cstheme="minorHAnsi"/>
          <w:sz w:val="23"/>
          <w:szCs w:val="23"/>
        </w:rPr>
        <w:t>z klejem akrylowym.</w:t>
      </w:r>
    </w:p>
    <w:p w14:paraId="4A5EC4C5" w14:textId="77777777" w:rsidR="002A7998" w:rsidRPr="00860955" w:rsidRDefault="002A7998" w:rsidP="00860955">
      <w:pPr>
        <w:spacing w:line="360" w:lineRule="auto"/>
        <w:rPr>
          <w:rFonts w:asciiTheme="minorHAnsi" w:hAnsiTheme="minorHAnsi" w:cstheme="minorHAnsi"/>
          <w:sz w:val="23"/>
          <w:szCs w:val="23"/>
        </w:rPr>
      </w:pPr>
    </w:p>
    <w:p w14:paraId="4D30B0A6" w14:textId="406D4D9B" w:rsidR="00C47874" w:rsidRPr="00860955" w:rsidRDefault="00C47874" w:rsidP="00860955">
      <w:pPr>
        <w:spacing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860955">
        <w:rPr>
          <w:rFonts w:asciiTheme="minorHAnsi" w:hAnsiTheme="minorHAnsi" w:cstheme="minorHAnsi"/>
          <w:b/>
          <w:bCs/>
          <w:sz w:val="23"/>
          <w:szCs w:val="23"/>
        </w:rPr>
        <w:t>pozycja 2</w:t>
      </w:r>
      <w:r w:rsidR="002A5192" w:rsidRPr="00860955">
        <w:rPr>
          <w:rFonts w:asciiTheme="minorHAnsi" w:hAnsiTheme="minorHAnsi" w:cstheme="minorHAnsi"/>
          <w:b/>
          <w:bCs/>
          <w:sz w:val="23"/>
          <w:szCs w:val="23"/>
        </w:rPr>
        <w:t>2</w:t>
      </w:r>
    </w:p>
    <w:p w14:paraId="5FF59CF4" w14:textId="49666220" w:rsidR="00C47874" w:rsidRPr="00860955" w:rsidRDefault="00C47874" w:rsidP="00860955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860955">
        <w:rPr>
          <w:rFonts w:asciiTheme="minorHAnsi" w:hAnsiTheme="minorHAnsi" w:cstheme="minorHAnsi"/>
          <w:sz w:val="23"/>
          <w:szCs w:val="23"/>
        </w:rPr>
        <w:t>Czy Zamawiający dopuści siatkowy elastyczny rękaw składający się z: 70-80% przędzy poliamidowej teksturowanej, 20-30% poliuretanowej przędzy elastomerowej</w:t>
      </w:r>
      <w:r w:rsidR="002A7998" w:rsidRPr="00860955">
        <w:rPr>
          <w:rFonts w:asciiTheme="minorHAnsi" w:hAnsiTheme="minorHAnsi" w:cstheme="minorHAnsi"/>
          <w:sz w:val="23"/>
          <w:szCs w:val="23"/>
        </w:rPr>
        <w:t>?</w:t>
      </w:r>
    </w:p>
    <w:p w14:paraId="77CF37F8" w14:textId="4A105A18" w:rsidR="002A7998" w:rsidRPr="00860955" w:rsidRDefault="00120E45" w:rsidP="00860955">
      <w:pPr>
        <w:spacing w:line="360" w:lineRule="auto"/>
        <w:rPr>
          <w:rFonts w:asciiTheme="minorHAnsi" w:hAnsiTheme="minorHAnsi" w:cstheme="minorHAnsi"/>
          <w:color w:val="333333"/>
          <w:shd w:val="clear" w:color="auto" w:fill="FFFFFF"/>
        </w:rPr>
      </w:pPr>
      <w:r w:rsidRPr="00860955">
        <w:rPr>
          <w:rFonts w:asciiTheme="minorHAnsi" w:hAnsiTheme="minorHAnsi" w:cstheme="minorHAnsi"/>
          <w:color w:val="4472C4" w:themeColor="accent1"/>
          <w:shd w:val="clear" w:color="auto" w:fill="FFFFFF"/>
        </w:rPr>
        <w:t xml:space="preserve">Odpowiedź: </w:t>
      </w:r>
      <w:r w:rsidRPr="00860955">
        <w:rPr>
          <w:rFonts w:asciiTheme="minorHAnsi" w:hAnsiTheme="minorHAnsi" w:cstheme="minorHAnsi"/>
          <w:color w:val="333333"/>
          <w:shd w:val="clear" w:color="auto" w:fill="FFFFFF"/>
        </w:rPr>
        <w:t>Zamawiający dopuszcza</w:t>
      </w:r>
      <w:r w:rsidR="00860955" w:rsidRPr="00860955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860955" w:rsidRPr="00860955">
        <w:rPr>
          <w:rFonts w:asciiTheme="minorHAnsi" w:hAnsiTheme="minorHAnsi" w:cstheme="minorHAnsi"/>
          <w:sz w:val="23"/>
          <w:szCs w:val="23"/>
        </w:rPr>
        <w:t>dopuści siatkowy elastyczny rękaw składający się z: 70-80% przędzy poliamidowej teksturowanej, 20-30% poliuretanowej przędzy elastomerowej.</w:t>
      </w:r>
    </w:p>
    <w:p w14:paraId="4DE27164" w14:textId="77777777" w:rsidR="00120E45" w:rsidRPr="00860955" w:rsidRDefault="00120E45" w:rsidP="00860955">
      <w:pPr>
        <w:spacing w:line="360" w:lineRule="auto"/>
        <w:rPr>
          <w:rFonts w:asciiTheme="minorHAnsi" w:hAnsiTheme="minorHAnsi" w:cstheme="minorHAnsi"/>
          <w:sz w:val="23"/>
          <w:szCs w:val="23"/>
        </w:rPr>
      </w:pPr>
    </w:p>
    <w:p w14:paraId="6B28B2BB" w14:textId="0C999EF0" w:rsidR="002A7998" w:rsidRPr="00860955" w:rsidRDefault="002A7998" w:rsidP="00860955">
      <w:pPr>
        <w:spacing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860955">
        <w:rPr>
          <w:rFonts w:asciiTheme="minorHAnsi" w:hAnsiTheme="minorHAnsi" w:cstheme="minorHAnsi"/>
          <w:b/>
          <w:bCs/>
          <w:sz w:val="23"/>
          <w:szCs w:val="23"/>
        </w:rPr>
        <w:t>pozycja 2</w:t>
      </w:r>
      <w:r w:rsidR="002A5192" w:rsidRPr="00860955">
        <w:rPr>
          <w:rFonts w:asciiTheme="minorHAnsi" w:hAnsiTheme="minorHAnsi" w:cstheme="minorHAnsi"/>
          <w:b/>
          <w:bCs/>
          <w:sz w:val="23"/>
          <w:szCs w:val="23"/>
        </w:rPr>
        <w:t>2</w:t>
      </w:r>
    </w:p>
    <w:p w14:paraId="6C9335DF" w14:textId="4030B50B" w:rsidR="00C47874" w:rsidRPr="00860955" w:rsidRDefault="002A7998" w:rsidP="00860955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860955">
        <w:rPr>
          <w:rFonts w:asciiTheme="minorHAnsi" w:hAnsiTheme="minorHAnsi" w:cstheme="minorHAnsi"/>
          <w:sz w:val="23"/>
          <w:szCs w:val="23"/>
        </w:rPr>
        <w:t>Czy Zamawiający dopuści siatkowy elastyczny rękaw</w:t>
      </w:r>
      <w:r w:rsidR="00835063" w:rsidRPr="00860955">
        <w:rPr>
          <w:rFonts w:asciiTheme="minorHAnsi" w:hAnsiTheme="minorHAnsi" w:cstheme="minorHAnsi"/>
          <w:sz w:val="23"/>
          <w:szCs w:val="23"/>
        </w:rPr>
        <w:t xml:space="preserve"> o długości w stanie spoczynku 10</w:t>
      </w:r>
      <w:r w:rsidR="00860955" w:rsidRPr="00860955">
        <w:rPr>
          <w:rFonts w:asciiTheme="minorHAnsi" w:hAnsiTheme="minorHAnsi" w:cstheme="minorHAnsi"/>
          <w:sz w:val="23"/>
          <w:szCs w:val="23"/>
        </w:rPr>
        <w:t xml:space="preserve"> </w:t>
      </w:r>
      <w:r w:rsidR="00835063" w:rsidRPr="00860955">
        <w:rPr>
          <w:rFonts w:asciiTheme="minorHAnsi" w:hAnsiTheme="minorHAnsi" w:cstheme="minorHAnsi"/>
          <w:sz w:val="23"/>
          <w:szCs w:val="23"/>
        </w:rPr>
        <w:t>m i w stanie rozciągniętym 25</w:t>
      </w:r>
      <w:r w:rsidR="00860955" w:rsidRPr="00860955">
        <w:rPr>
          <w:rFonts w:asciiTheme="minorHAnsi" w:hAnsiTheme="minorHAnsi" w:cstheme="minorHAnsi"/>
          <w:sz w:val="23"/>
          <w:szCs w:val="23"/>
        </w:rPr>
        <w:t xml:space="preserve"> </w:t>
      </w:r>
      <w:r w:rsidR="00835063" w:rsidRPr="00860955">
        <w:rPr>
          <w:rFonts w:asciiTheme="minorHAnsi" w:hAnsiTheme="minorHAnsi" w:cstheme="minorHAnsi"/>
          <w:sz w:val="23"/>
          <w:szCs w:val="23"/>
        </w:rPr>
        <w:t>m?</w:t>
      </w:r>
    </w:p>
    <w:p w14:paraId="4AB101C1" w14:textId="5030C467" w:rsidR="00835063" w:rsidRPr="00860955" w:rsidRDefault="00120E45" w:rsidP="00860955">
      <w:pPr>
        <w:spacing w:line="360" w:lineRule="auto"/>
        <w:rPr>
          <w:rFonts w:asciiTheme="minorHAnsi" w:hAnsiTheme="minorHAnsi" w:cstheme="minorHAnsi"/>
          <w:color w:val="333333"/>
          <w:shd w:val="clear" w:color="auto" w:fill="FFFFFF"/>
        </w:rPr>
      </w:pPr>
      <w:r w:rsidRPr="00860955">
        <w:rPr>
          <w:rFonts w:asciiTheme="minorHAnsi" w:hAnsiTheme="minorHAnsi" w:cstheme="minorHAnsi"/>
          <w:color w:val="4472C4" w:themeColor="accent1"/>
          <w:shd w:val="clear" w:color="auto" w:fill="FFFFFF"/>
        </w:rPr>
        <w:lastRenderedPageBreak/>
        <w:t xml:space="preserve">Odpowiedź: </w:t>
      </w:r>
      <w:r w:rsidRPr="00860955">
        <w:rPr>
          <w:rFonts w:asciiTheme="minorHAnsi" w:hAnsiTheme="minorHAnsi" w:cstheme="minorHAnsi"/>
          <w:color w:val="333333"/>
          <w:shd w:val="clear" w:color="auto" w:fill="FFFFFF"/>
        </w:rPr>
        <w:t>Zamawiający dopuszcza</w:t>
      </w:r>
      <w:r w:rsidR="00860955" w:rsidRPr="00860955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860955" w:rsidRPr="00860955">
        <w:rPr>
          <w:rFonts w:asciiTheme="minorHAnsi" w:hAnsiTheme="minorHAnsi" w:cstheme="minorHAnsi"/>
          <w:sz w:val="23"/>
          <w:szCs w:val="23"/>
        </w:rPr>
        <w:t>siatkowy elastyczny rękaw o długości w stanie spoczynku 10 m i w stanie rozciągniętym 25 m.</w:t>
      </w:r>
    </w:p>
    <w:p w14:paraId="4FC9F7C3" w14:textId="77777777" w:rsidR="00120E45" w:rsidRPr="00860955" w:rsidRDefault="00120E45" w:rsidP="00860955">
      <w:pPr>
        <w:spacing w:line="360" w:lineRule="auto"/>
        <w:rPr>
          <w:rFonts w:asciiTheme="minorHAnsi" w:hAnsiTheme="minorHAnsi" w:cstheme="minorHAnsi"/>
          <w:b/>
          <w:bCs/>
          <w:sz w:val="23"/>
          <w:szCs w:val="23"/>
        </w:rPr>
      </w:pPr>
    </w:p>
    <w:p w14:paraId="6686A82A" w14:textId="52F57630" w:rsidR="00C47874" w:rsidRPr="00860955" w:rsidRDefault="00C47874" w:rsidP="00860955">
      <w:pPr>
        <w:spacing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860955">
        <w:rPr>
          <w:rFonts w:asciiTheme="minorHAnsi" w:hAnsiTheme="minorHAnsi" w:cstheme="minorHAnsi"/>
          <w:b/>
          <w:bCs/>
          <w:sz w:val="23"/>
          <w:szCs w:val="23"/>
        </w:rPr>
        <w:t xml:space="preserve">pozycja </w:t>
      </w:r>
      <w:r w:rsidR="00835063" w:rsidRPr="00860955">
        <w:rPr>
          <w:rFonts w:asciiTheme="minorHAnsi" w:hAnsiTheme="minorHAnsi" w:cstheme="minorHAnsi"/>
          <w:b/>
          <w:bCs/>
          <w:sz w:val="23"/>
          <w:szCs w:val="23"/>
        </w:rPr>
        <w:t>2</w:t>
      </w:r>
      <w:r w:rsidR="002A5192" w:rsidRPr="00860955">
        <w:rPr>
          <w:rFonts w:asciiTheme="minorHAnsi" w:hAnsiTheme="minorHAnsi" w:cstheme="minorHAnsi"/>
          <w:b/>
          <w:bCs/>
          <w:sz w:val="23"/>
          <w:szCs w:val="23"/>
        </w:rPr>
        <w:t>4</w:t>
      </w:r>
    </w:p>
    <w:p w14:paraId="56EE52B6" w14:textId="75748E13" w:rsidR="00C47874" w:rsidRPr="00860955" w:rsidRDefault="00C47874" w:rsidP="00860955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860955">
        <w:rPr>
          <w:rFonts w:asciiTheme="minorHAnsi" w:hAnsiTheme="minorHAnsi" w:cstheme="minorHAnsi"/>
          <w:sz w:val="23"/>
          <w:szCs w:val="23"/>
        </w:rPr>
        <w:t xml:space="preserve">Czy Zamawiający dopuści </w:t>
      </w:r>
      <w:r w:rsidR="00400A44" w:rsidRPr="00860955">
        <w:rPr>
          <w:rFonts w:asciiTheme="minorHAnsi" w:hAnsiTheme="minorHAnsi" w:cstheme="minorHAnsi"/>
          <w:sz w:val="23"/>
          <w:szCs w:val="23"/>
        </w:rPr>
        <w:t xml:space="preserve">w miejsce opisanych </w:t>
      </w:r>
      <w:r w:rsidR="00835063" w:rsidRPr="00860955">
        <w:rPr>
          <w:rFonts w:asciiTheme="minorHAnsi" w:hAnsiTheme="minorHAnsi" w:cstheme="minorHAnsi"/>
          <w:sz w:val="23"/>
          <w:szCs w:val="23"/>
        </w:rPr>
        <w:t xml:space="preserve">zestaw plastrów opatrunkowych wodoodpornych </w:t>
      </w:r>
      <w:r w:rsidR="00400A44" w:rsidRPr="00860955">
        <w:rPr>
          <w:rFonts w:asciiTheme="minorHAnsi" w:hAnsiTheme="minorHAnsi" w:cstheme="minorHAnsi"/>
          <w:sz w:val="23"/>
          <w:szCs w:val="23"/>
        </w:rPr>
        <w:t>a’18sztuk w rozmiarach: 7,2x1,9cm x 8szt, 7,2x3cmx4szt, 3,8x3,8cmx4szt, 7,6x5cmx2szt?</w:t>
      </w:r>
    </w:p>
    <w:p w14:paraId="20A1D13C" w14:textId="3C2E37F7" w:rsidR="00400A44" w:rsidRPr="00860955" w:rsidRDefault="00120E45" w:rsidP="00860955">
      <w:pPr>
        <w:spacing w:line="360" w:lineRule="auto"/>
        <w:rPr>
          <w:rFonts w:asciiTheme="minorHAnsi" w:hAnsiTheme="minorHAnsi" w:cstheme="minorHAnsi"/>
          <w:color w:val="333333"/>
          <w:shd w:val="clear" w:color="auto" w:fill="FFFFFF"/>
        </w:rPr>
      </w:pPr>
      <w:r w:rsidRPr="00860955">
        <w:rPr>
          <w:rFonts w:asciiTheme="minorHAnsi" w:hAnsiTheme="minorHAnsi" w:cstheme="minorHAnsi"/>
          <w:color w:val="4472C4" w:themeColor="accent1"/>
          <w:shd w:val="clear" w:color="auto" w:fill="FFFFFF"/>
        </w:rPr>
        <w:t xml:space="preserve">Odpowiedź: </w:t>
      </w:r>
      <w:r w:rsidRPr="00C9394B">
        <w:rPr>
          <w:rFonts w:asciiTheme="minorHAnsi" w:hAnsiTheme="minorHAnsi" w:cstheme="minorHAnsi"/>
          <w:shd w:val="clear" w:color="auto" w:fill="FFFFFF"/>
        </w:rPr>
        <w:t>Zamawiający dopuszcza</w:t>
      </w:r>
      <w:r w:rsidR="00860955" w:rsidRPr="00C9394B">
        <w:rPr>
          <w:rFonts w:asciiTheme="minorHAnsi" w:hAnsiTheme="minorHAnsi" w:cstheme="minorHAnsi"/>
          <w:shd w:val="clear" w:color="auto" w:fill="FFFFFF"/>
        </w:rPr>
        <w:t xml:space="preserve"> </w:t>
      </w:r>
      <w:r w:rsidR="00860955" w:rsidRPr="00860955">
        <w:rPr>
          <w:rFonts w:asciiTheme="minorHAnsi" w:hAnsiTheme="minorHAnsi" w:cstheme="minorHAnsi"/>
          <w:sz w:val="23"/>
          <w:szCs w:val="23"/>
        </w:rPr>
        <w:t>zestaw plastrów opatrunkowych wodoodpornych a’18sztuk w rozmiarach: 7,2x1,9cm x 8szt, 7,2x3cmx4szt, 3,8x3,8cmx4szt, 7,6x5cmx2szt.</w:t>
      </w:r>
    </w:p>
    <w:p w14:paraId="3132EB80" w14:textId="77777777" w:rsidR="00120E45" w:rsidRPr="00860955" w:rsidRDefault="00120E45" w:rsidP="00860955">
      <w:pPr>
        <w:spacing w:line="360" w:lineRule="auto"/>
        <w:rPr>
          <w:rFonts w:asciiTheme="minorHAnsi" w:hAnsiTheme="minorHAnsi" w:cstheme="minorHAnsi"/>
          <w:sz w:val="23"/>
          <w:szCs w:val="23"/>
        </w:rPr>
      </w:pPr>
    </w:p>
    <w:p w14:paraId="1C10126F" w14:textId="4ED6661B" w:rsidR="00400A44" w:rsidRPr="00860955" w:rsidRDefault="00400A44" w:rsidP="00860955">
      <w:pPr>
        <w:spacing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860955">
        <w:rPr>
          <w:rFonts w:asciiTheme="minorHAnsi" w:hAnsiTheme="minorHAnsi" w:cstheme="minorHAnsi"/>
          <w:b/>
          <w:bCs/>
          <w:sz w:val="23"/>
          <w:szCs w:val="23"/>
        </w:rPr>
        <w:t>pozycja 2</w:t>
      </w:r>
      <w:r w:rsidR="002A5192" w:rsidRPr="00860955">
        <w:rPr>
          <w:rFonts w:asciiTheme="minorHAnsi" w:hAnsiTheme="minorHAnsi" w:cstheme="minorHAnsi"/>
          <w:b/>
          <w:bCs/>
          <w:sz w:val="23"/>
          <w:szCs w:val="23"/>
        </w:rPr>
        <w:t>4</w:t>
      </w:r>
    </w:p>
    <w:p w14:paraId="2F9FF468" w14:textId="70557C27" w:rsidR="00400A44" w:rsidRPr="00860955" w:rsidRDefault="00400A44" w:rsidP="00860955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860955">
        <w:rPr>
          <w:rFonts w:asciiTheme="minorHAnsi" w:hAnsiTheme="minorHAnsi" w:cstheme="minorHAnsi"/>
          <w:sz w:val="23"/>
          <w:szCs w:val="23"/>
        </w:rPr>
        <w:t>Czy Zamawiający dopuści w miejsce opisanych zestaw plastrów opatrunkowych wodoodpornych a’24 sztuk w rozmiarach: średnica 2,2cm x2szt, 4x1cm x4szt, 5,5x1,8cm x 6szt,  7,2x1,9cm x 8szt, 7,2x2,5cmx4szt?</w:t>
      </w:r>
    </w:p>
    <w:p w14:paraId="0FE7E8D6" w14:textId="34700155" w:rsidR="00C47874" w:rsidRPr="00860955" w:rsidRDefault="00120E45" w:rsidP="00860955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860955">
        <w:rPr>
          <w:rFonts w:asciiTheme="minorHAnsi" w:hAnsiTheme="minorHAnsi" w:cstheme="minorHAnsi"/>
          <w:color w:val="4472C4" w:themeColor="accent1"/>
          <w:shd w:val="clear" w:color="auto" w:fill="FFFFFF"/>
        </w:rPr>
        <w:t xml:space="preserve">Odpowiedź: </w:t>
      </w:r>
      <w:r w:rsidRPr="00C9394B">
        <w:rPr>
          <w:rFonts w:asciiTheme="minorHAnsi" w:hAnsiTheme="minorHAnsi" w:cstheme="minorHAnsi"/>
          <w:shd w:val="clear" w:color="auto" w:fill="FFFFFF"/>
        </w:rPr>
        <w:t>Zamawiający dopuszcza</w:t>
      </w:r>
      <w:r w:rsidR="00860955" w:rsidRPr="00C9394B">
        <w:rPr>
          <w:rFonts w:asciiTheme="minorHAnsi" w:hAnsiTheme="minorHAnsi" w:cstheme="minorHAnsi"/>
          <w:shd w:val="clear" w:color="auto" w:fill="FFFFFF"/>
        </w:rPr>
        <w:t xml:space="preserve"> </w:t>
      </w:r>
      <w:r w:rsidR="00860955" w:rsidRPr="00860955">
        <w:rPr>
          <w:rFonts w:asciiTheme="minorHAnsi" w:hAnsiTheme="minorHAnsi" w:cstheme="minorHAnsi"/>
          <w:sz w:val="23"/>
          <w:szCs w:val="23"/>
        </w:rPr>
        <w:t>zestaw plastrów opatrunkowych wodoodpornych a’24 sztuk w rozmiarach: średnica 2,2cm x2szt, 4x1cm x4szt, 5,5x1,8cm x 6szt,  7,2x1,9cm x 8szt, 7,2x2,5cmx4szt.</w:t>
      </w:r>
    </w:p>
    <w:p w14:paraId="3F05AE72" w14:textId="77777777" w:rsidR="002A5192" w:rsidRPr="00860955" w:rsidRDefault="002A5192" w:rsidP="00860955">
      <w:pPr>
        <w:spacing w:line="360" w:lineRule="auto"/>
        <w:rPr>
          <w:rFonts w:asciiTheme="minorHAnsi" w:hAnsiTheme="minorHAnsi" w:cstheme="minorHAnsi"/>
          <w:sz w:val="23"/>
          <w:szCs w:val="23"/>
        </w:rPr>
      </w:pPr>
    </w:p>
    <w:p w14:paraId="1BEFED04" w14:textId="699BCECB" w:rsidR="002A5192" w:rsidRPr="00860955" w:rsidRDefault="002A5192" w:rsidP="00860955">
      <w:pPr>
        <w:spacing w:line="360" w:lineRule="auto"/>
        <w:rPr>
          <w:rFonts w:asciiTheme="minorHAnsi" w:hAnsiTheme="minorHAnsi" w:cstheme="minorHAnsi"/>
          <w:b/>
          <w:bCs/>
        </w:rPr>
      </w:pPr>
      <w:r w:rsidRPr="00860955">
        <w:rPr>
          <w:rFonts w:asciiTheme="minorHAnsi" w:hAnsiTheme="minorHAnsi" w:cstheme="minorHAnsi"/>
          <w:b/>
          <w:bCs/>
        </w:rPr>
        <w:t>Część 2</w:t>
      </w:r>
    </w:p>
    <w:p w14:paraId="5E647643" w14:textId="77777777" w:rsidR="002A5192" w:rsidRPr="00860955" w:rsidRDefault="002A5192" w:rsidP="00860955">
      <w:pPr>
        <w:spacing w:line="360" w:lineRule="auto"/>
        <w:rPr>
          <w:rFonts w:asciiTheme="minorHAnsi" w:hAnsiTheme="minorHAnsi" w:cstheme="minorHAnsi"/>
          <w:sz w:val="23"/>
          <w:szCs w:val="23"/>
        </w:rPr>
      </w:pPr>
    </w:p>
    <w:p w14:paraId="4F19D0F0" w14:textId="0D69B9CD" w:rsidR="002A5192" w:rsidRPr="00860955" w:rsidRDefault="002A5192" w:rsidP="00860955">
      <w:pPr>
        <w:spacing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860955">
        <w:rPr>
          <w:rFonts w:asciiTheme="minorHAnsi" w:hAnsiTheme="minorHAnsi" w:cstheme="minorHAnsi"/>
          <w:b/>
          <w:bCs/>
          <w:sz w:val="23"/>
          <w:szCs w:val="23"/>
        </w:rPr>
        <w:t>pozycja 1</w:t>
      </w:r>
    </w:p>
    <w:p w14:paraId="39F10FBD" w14:textId="453B67FB" w:rsidR="002A5192" w:rsidRPr="00860955" w:rsidRDefault="002A5192" w:rsidP="00860955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860955">
        <w:rPr>
          <w:rFonts w:asciiTheme="minorHAnsi" w:hAnsiTheme="minorHAnsi" w:cstheme="minorHAnsi"/>
          <w:sz w:val="23"/>
          <w:szCs w:val="23"/>
        </w:rPr>
        <w:t>Czy Zamawiający dopuści watę w arkuszach pakowaną w opakowanie foliowe a’5kg z przeliczeniem podanych ilości?</w:t>
      </w:r>
    </w:p>
    <w:p w14:paraId="518658DE" w14:textId="2B7CF9F5" w:rsidR="00860955" w:rsidRPr="00860955" w:rsidRDefault="00120E45" w:rsidP="00860955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860955">
        <w:rPr>
          <w:rFonts w:asciiTheme="minorHAnsi" w:hAnsiTheme="minorHAnsi" w:cstheme="minorHAnsi"/>
          <w:color w:val="4472C4" w:themeColor="accent1"/>
          <w:shd w:val="clear" w:color="auto" w:fill="FFFFFF"/>
        </w:rPr>
        <w:t xml:space="preserve">Odpowiedź: </w:t>
      </w:r>
      <w:r w:rsidRPr="00860955">
        <w:rPr>
          <w:rFonts w:asciiTheme="minorHAnsi" w:hAnsiTheme="minorHAnsi" w:cstheme="minorHAnsi"/>
          <w:color w:val="333333"/>
          <w:shd w:val="clear" w:color="auto" w:fill="FFFFFF"/>
        </w:rPr>
        <w:t>Zamawiający dopuszcza</w:t>
      </w:r>
      <w:r w:rsidR="00860955" w:rsidRPr="00860955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860955" w:rsidRPr="00860955">
        <w:rPr>
          <w:rFonts w:asciiTheme="minorHAnsi" w:hAnsiTheme="minorHAnsi" w:cstheme="minorHAnsi"/>
          <w:sz w:val="23"/>
          <w:szCs w:val="23"/>
        </w:rPr>
        <w:t>watę w arkuszach pakowaną w opakowanie foliowe a’5kg z przeliczeniem podanych ilości.</w:t>
      </w:r>
    </w:p>
    <w:p w14:paraId="072C6F57" w14:textId="1C1AF71A" w:rsidR="002A5192" w:rsidRPr="00860955" w:rsidRDefault="002A5192" w:rsidP="00860955">
      <w:pPr>
        <w:spacing w:line="360" w:lineRule="auto"/>
        <w:rPr>
          <w:rFonts w:asciiTheme="minorHAnsi" w:hAnsiTheme="minorHAnsi" w:cstheme="minorHAnsi"/>
          <w:sz w:val="23"/>
          <w:szCs w:val="23"/>
        </w:rPr>
      </w:pPr>
    </w:p>
    <w:p w14:paraId="3C598A28" w14:textId="77777777" w:rsidR="002A5192" w:rsidRPr="00860955" w:rsidRDefault="002A5192" w:rsidP="00860955">
      <w:pPr>
        <w:spacing w:line="360" w:lineRule="auto"/>
        <w:rPr>
          <w:rFonts w:asciiTheme="minorHAnsi" w:hAnsiTheme="minorHAnsi" w:cstheme="minorHAnsi"/>
          <w:sz w:val="23"/>
          <w:szCs w:val="23"/>
        </w:rPr>
      </w:pPr>
    </w:p>
    <w:p w14:paraId="1706AB30" w14:textId="77777777" w:rsidR="00AC5412" w:rsidRPr="00860955" w:rsidRDefault="00AC5412" w:rsidP="00860955">
      <w:pPr>
        <w:spacing w:line="360" w:lineRule="auto"/>
        <w:rPr>
          <w:rFonts w:asciiTheme="minorHAnsi" w:hAnsiTheme="minorHAnsi" w:cstheme="minorHAnsi"/>
          <w:b/>
          <w:sz w:val="23"/>
          <w:szCs w:val="23"/>
          <w:u w:val="single"/>
        </w:rPr>
      </w:pPr>
    </w:p>
    <w:sectPr w:rsidR="00AC5412" w:rsidRPr="00860955" w:rsidSect="00E17A8A">
      <w:headerReference w:type="default" r:id="rId7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FD1EF" w14:textId="77777777" w:rsidR="00772625" w:rsidRDefault="00772625" w:rsidP="00373031">
      <w:r>
        <w:separator/>
      </w:r>
    </w:p>
  </w:endnote>
  <w:endnote w:type="continuationSeparator" w:id="0">
    <w:p w14:paraId="2A075F56" w14:textId="77777777" w:rsidR="00772625" w:rsidRDefault="00772625" w:rsidP="0037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CF38D" w14:textId="77777777" w:rsidR="00772625" w:rsidRDefault="00772625" w:rsidP="00373031">
      <w:bookmarkStart w:id="0" w:name="_Hlk81987450"/>
      <w:bookmarkEnd w:id="0"/>
      <w:r>
        <w:separator/>
      </w:r>
    </w:p>
  </w:footnote>
  <w:footnote w:type="continuationSeparator" w:id="0">
    <w:p w14:paraId="598EFB75" w14:textId="77777777" w:rsidR="00772625" w:rsidRDefault="00772625" w:rsidP="00373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E25D5" w14:textId="2F8AD336" w:rsidR="00373031" w:rsidRDefault="00315501">
    <w:pPr>
      <w:pStyle w:val="Nagwek"/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Calibri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245E60F7"/>
    <w:multiLevelType w:val="hybridMultilevel"/>
    <w:tmpl w:val="62105A8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F3"/>
    <w:rsid w:val="00020CCF"/>
    <w:rsid w:val="00086C9A"/>
    <w:rsid w:val="00094140"/>
    <w:rsid w:val="000B27CB"/>
    <w:rsid w:val="000C079C"/>
    <w:rsid w:val="00105ACB"/>
    <w:rsid w:val="00120E45"/>
    <w:rsid w:val="00177094"/>
    <w:rsid w:val="00186FF3"/>
    <w:rsid w:val="0019762A"/>
    <w:rsid w:val="001A7D2D"/>
    <w:rsid w:val="001B22F0"/>
    <w:rsid w:val="002723DB"/>
    <w:rsid w:val="002A5192"/>
    <w:rsid w:val="002A7998"/>
    <w:rsid w:val="002C69CD"/>
    <w:rsid w:val="00315501"/>
    <w:rsid w:val="00373031"/>
    <w:rsid w:val="00380900"/>
    <w:rsid w:val="003C36D9"/>
    <w:rsid w:val="00400A44"/>
    <w:rsid w:val="004472AD"/>
    <w:rsid w:val="004B3B54"/>
    <w:rsid w:val="005068BE"/>
    <w:rsid w:val="00560B5D"/>
    <w:rsid w:val="00565C88"/>
    <w:rsid w:val="005772EE"/>
    <w:rsid w:val="00581D29"/>
    <w:rsid w:val="005C12C8"/>
    <w:rsid w:val="005D61C5"/>
    <w:rsid w:val="005F6CD3"/>
    <w:rsid w:val="0060701B"/>
    <w:rsid w:val="006144DA"/>
    <w:rsid w:val="006337E3"/>
    <w:rsid w:val="00636BCB"/>
    <w:rsid w:val="0064332F"/>
    <w:rsid w:val="006A27CB"/>
    <w:rsid w:val="006C000C"/>
    <w:rsid w:val="006D4F29"/>
    <w:rsid w:val="006D5C0C"/>
    <w:rsid w:val="00732F81"/>
    <w:rsid w:val="00733A5C"/>
    <w:rsid w:val="00771CBC"/>
    <w:rsid w:val="00772625"/>
    <w:rsid w:val="00774657"/>
    <w:rsid w:val="00775980"/>
    <w:rsid w:val="007E0ECB"/>
    <w:rsid w:val="00835063"/>
    <w:rsid w:val="00860955"/>
    <w:rsid w:val="008A35C4"/>
    <w:rsid w:val="008E3716"/>
    <w:rsid w:val="009175DE"/>
    <w:rsid w:val="00950794"/>
    <w:rsid w:val="009B5E21"/>
    <w:rsid w:val="009B6886"/>
    <w:rsid w:val="009E15A2"/>
    <w:rsid w:val="009F41B8"/>
    <w:rsid w:val="00A02074"/>
    <w:rsid w:val="00A05586"/>
    <w:rsid w:val="00A3244B"/>
    <w:rsid w:val="00A93CF5"/>
    <w:rsid w:val="00A94DFA"/>
    <w:rsid w:val="00AC0A52"/>
    <w:rsid w:val="00AC0FF7"/>
    <w:rsid w:val="00AC5412"/>
    <w:rsid w:val="00B43150"/>
    <w:rsid w:val="00B55CE8"/>
    <w:rsid w:val="00B63CB6"/>
    <w:rsid w:val="00BA528D"/>
    <w:rsid w:val="00BD713E"/>
    <w:rsid w:val="00BF19FE"/>
    <w:rsid w:val="00C47874"/>
    <w:rsid w:val="00C9394B"/>
    <w:rsid w:val="00CA7B6E"/>
    <w:rsid w:val="00D400E0"/>
    <w:rsid w:val="00D618A2"/>
    <w:rsid w:val="00DD7904"/>
    <w:rsid w:val="00E17A8A"/>
    <w:rsid w:val="00E535FD"/>
    <w:rsid w:val="00E9268A"/>
    <w:rsid w:val="00E964BC"/>
    <w:rsid w:val="00EF204E"/>
    <w:rsid w:val="00F47DC0"/>
    <w:rsid w:val="00F60B15"/>
    <w:rsid w:val="00FE1822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2A5C2"/>
  <w15:chartTrackingRefBased/>
  <w15:docId w15:val="{75D36505-8528-4538-8D0E-EBF51319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0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61C5"/>
    <w:pPr>
      <w:keepNext/>
      <w:jc w:val="center"/>
      <w:outlineLvl w:val="0"/>
    </w:pPr>
    <w:rPr>
      <w:rFonts w:eastAsia="Arial Unicode MS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44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18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30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3031"/>
  </w:style>
  <w:style w:type="paragraph" w:styleId="Stopka">
    <w:name w:val="footer"/>
    <w:basedOn w:val="Normalny"/>
    <w:link w:val="StopkaZnak"/>
    <w:uiPriority w:val="99"/>
    <w:unhideWhenUsed/>
    <w:rsid w:val="003730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3031"/>
  </w:style>
  <w:style w:type="character" w:customStyle="1" w:styleId="Nagwek1Znak">
    <w:name w:val="Nagłówek 1 Znak"/>
    <w:basedOn w:val="Domylnaczcionkaakapitu"/>
    <w:link w:val="Nagwek1"/>
    <w:rsid w:val="005D61C5"/>
    <w:rPr>
      <w:rFonts w:ascii="Times New Roman" w:eastAsia="Arial Unicode MS" w:hAnsi="Times New Roman" w:cs="Times New Roman"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182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44D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6144D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Default">
    <w:name w:val="Default"/>
    <w:rsid w:val="00AC54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8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Kocełuch</dc:creator>
  <cp:keywords/>
  <dc:description/>
  <cp:lastModifiedBy>Kamil Zadykowicz</cp:lastModifiedBy>
  <cp:revision>55</cp:revision>
  <cp:lastPrinted>2024-06-13T09:30:00Z</cp:lastPrinted>
  <dcterms:created xsi:type="dcterms:W3CDTF">2021-09-08T08:39:00Z</dcterms:created>
  <dcterms:modified xsi:type="dcterms:W3CDTF">2024-06-14T06:14:00Z</dcterms:modified>
</cp:coreProperties>
</file>