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647" w:rsidRDefault="00237647" w:rsidP="00237647">
      <w:pPr>
        <w:spacing w:after="160" w:line="259" w:lineRule="auto"/>
        <w:ind w:left="720" w:hanging="360"/>
      </w:pPr>
    </w:p>
    <w:p w:rsidR="00237647" w:rsidRDefault="00237647" w:rsidP="00237647">
      <w:pPr>
        <w:pStyle w:val="Akapitzlist"/>
        <w:spacing w:after="160" w:line="259" w:lineRule="auto"/>
        <w:jc w:val="right"/>
        <w:rPr>
          <w:b/>
        </w:rPr>
      </w:pPr>
      <w:r>
        <w:rPr>
          <w:b/>
        </w:rPr>
        <w:t>Załącznik 5</w:t>
      </w:r>
    </w:p>
    <w:p w:rsidR="00237647" w:rsidRPr="00237647" w:rsidRDefault="00237647" w:rsidP="00237647">
      <w:pPr>
        <w:pStyle w:val="Akapitzlist"/>
        <w:spacing w:after="160" w:line="259" w:lineRule="auto"/>
        <w:jc w:val="right"/>
        <w:rPr>
          <w:b/>
        </w:rPr>
      </w:pPr>
    </w:p>
    <w:p w:rsidR="00237647" w:rsidRPr="00237647" w:rsidRDefault="00237647" w:rsidP="00237647">
      <w:pPr>
        <w:pStyle w:val="Akapitzlist"/>
        <w:spacing w:after="160" w:line="259" w:lineRule="auto"/>
        <w:jc w:val="center"/>
        <w:rPr>
          <w:b/>
        </w:rPr>
      </w:pPr>
      <w:r w:rsidRPr="00237647">
        <w:rPr>
          <w:b/>
        </w:rPr>
        <w:t>Podglądowa wizualizacja wybranych rodzajów materiałów informacyjnych – dot. zapytanie ofertowego nr AWM/NAW/3/2023/TM</w:t>
      </w:r>
    </w:p>
    <w:p w:rsidR="00237647" w:rsidRPr="00237647" w:rsidRDefault="00237647" w:rsidP="00237647">
      <w:pPr>
        <w:spacing w:after="160" w:line="259" w:lineRule="auto"/>
        <w:rPr>
          <w:b/>
        </w:rPr>
      </w:pPr>
    </w:p>
    <w:p w:rsidR="00237647" w:rsidRPr="00762D21" w:rsidRDefault="00237647" w:rsidP="00762D21">
      <w:pPr>
        <w:pStyle w:val="Akapitzlist"/>
        <w:numPr>
          <w:ilvl w:val="0"/>
          <w:numId w:val="19"/>
        </w:numPr>
        <w:spacing w:after="160" w:line="259" w:lineRule="auto"/>
        <w:rPr>
          <w:b/>
        </w:rPr>
      </w:pPr>
      <w:r w:rsidRPr="00762D21">
        <w:rPr>
          <w:b/>
        </w:rPr>
        <w:t>ZAKREŚLACZ REKLAMOWY –</w:t>
      </w:r>
      <w:r w:rsidRPr="00762D21">
        <w:rPr>
          <w:b/>
          <w:color w:val="FF0000"/>
        </w:rPr>
        <w:t xml:space="preserve"> </w:t>
      </w:r>
      <w:r w:rsidRPr="00762D21">
        <w:rPr>
          <w:b/>
        </w:rPr>
        <w:t>500 sztuk</w:t>
      </w:r>
    </w:p>
    <w:p w:rsidR="00237647" w:rsidRDefault="00237647" w:rsidP="00237647">
      <w:pPr>
        <w:ind w:left="360"/>
      </w:pPr>
      <w:r>
        <w:t xml:space="preserve">Zestaw piśmienny, ołówek, </w:t>
      </w:r>
      <w:proofErr w:type="spellStart"/>
      <w:r>
        <w:t>zakreślacz</w:t>
      </w:r>
      <w:proofErr w:type="spellEnd"/>
      <w:r>
        <w:t xml:space="preserve"> oraz 3 długopisy z wkładem w kolorze nakrętki, w plastikowym etui</w:t>
      </w:r>
    </w:p>
    <w:p w:rsidR="00237647" w:rsidRDefault="00237647" w:rsidP="00237647">
      <w:pPr>
        <w:ind w:left="360"/>
      </w:pPr>
      <w:r>
        <w:t>Kolor produktu: biały</w:t>
      </w:r>
    </w:p>
    <w:p w:rsidR="00237647" w:rsidRDefault="00237647" w:rsidP="00237647">
      <w:pPr>
        <w:ind w:left="360"/>
      </w:pPr>
      <w:r>
        <w:t>Wymiary produktu: 6 x 14 x 1,3 cm</w:t>
      </w:r>
    </w:p>
    <w:p w:rsidR="00237647" w:rsidRDefault="00237647" w:rsidP="00237647">
      <w:pPr>
        <w:ind w:left="360"/>
      </w:pPr>
      <w:r>
        <w:t>Materiał wykonania: plastik</w:t>
      </w:r>
    </w:p>
    <w:p w:rsidR="00237647" w:rsidRPr="00AF5706" w:rsidRDefault="00237647" w:rsidP="00237647">
      <w:pPr>
        <w:ind w:left="360"/>
        <w:rPr>
          <w:b/>
        </w:rPr>
      </w:pPr>
      <w:r>
        <w:t xml:space="preserve">Wielkość nadruku ze znakowaniem: </w:t>
      </w:r>
      <w:proofErr w:type="spellStart"/>
      <w:r>
        <w:t>fullcolor</w:t>
      </w:r>
      <w:proofErr w:type="spellEnd"/>
      <w:r>
        <w:t>: 40x60 mm (jak na wizualizacji)</w:t>
      </w:r>
    </w:p>
    <w:p w:rsidR="00237647" w:rsidRPr="007F41D0" w:rsidRDefault="00237647" w:rsidP="00237647">
      <w:pPr>
        <w:pStyle w:val="NormalnyWeb"/>
        <w:rPr>
          <w:rFonts w:cstheme="minorHAnsi"/>
        </w:rPr>
      </w:pPr>
      <w:r w:rsidRPr="007F41D0">
        <w:rPr>
          <w:rFonts w:asciiTheme="minorHAnsi" w:hAnsiTheme="minorHAnsi" w:cstheme="minorHAnsi"/>
        </w:rPr>
        <w:br/>
      </w:r>
      <w:r w:rsidRPr="007F41D0">
        <w:rPr>
          <w:rFonts w:cstheme="minorHAnsi"/>
          <w:noProof/>
        </w:rPr>
        <w:drawing>
          <wp:inline distT="0" distB="0" distL="0" distR="0" wp14:anchorId="5314FFE3" wp14:editId="67A9972E">
            <wp:extent cx="3810000" cy="28575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kreślacze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315" cy="290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647" w:rsidRPr="007F41D0" w:rsidRDefault="00237647" w:rsidP="00237647">
      <w:pPr>
        <w:pStyle w:val="NormalnyWeb"/>
        <w:rPr>
          <w:rFonts w:cstheme="minorHAnsi"/>
        </w:rPr>
      </w:pPr>
      <w:r w:rsidRPr="007F41D0">
        <w:rPr>
          <w:rFonts w:cstheme="minorHAnsi"/>
          <w:noProof/>
        </w:rPr>
        <w:lastRenderedPageBreak/>
        <w:drawing>
          <wp:inline distT="0" distB="0" distL="0" distR="0" wp14:anchorId="7019B93E" wp14:editId="25E47131">
            <wp:extent cx="3733800" cy="28003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kreślacze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080" cy="28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647" w:rsidRDefault="00237647" w:rsidP="00237647">
      <w:pPr>
        <w:pStyle w:val="NormalnyWeb"/>
        <w:rPr>
          <w:rFonts w:cstheme="minorHAnsi"/>
        </w:rPr>
      </w:pPr>
      <w:r w:rsidRPr="007F41D0">
        <w:rPr>
          <w:rFonts w:cstheme="minorHAnsi"/>
          <w:noProof/>
        </w:rPr>
        <w:drawing>
          <wp:inline distT="0" distB="0" distL="0" distR="0" wp14:anchorId="47D72D68" wp14:editId="24F5C8FF">
            <wp:extent cx="2800454" cy="3733940"/>
            <wp:effectExtent l="9525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akreślacze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8321" cy="377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647" w:rsidRDefault="00237647" w:rsidP="00237647">
      <w:pPr>
        <w:pStyle w:val="Akapitzlist"/>
        <w:rPr>
          <w:b/>
        </w:rPr>
      </w:pPr>
    </w:p>
    <w:p w:rsidR="00237647" w:rsidRPr="00762D21" w:rsidRDefault="00237647" w:rsidP="00762D21">
      <w:pPr>
        <w:pStyle w:val="Akapitzlist"/>
        <w:numPr>
          <w:ilvl w:val="0"/>
          <w:numId w:val="19"/>
        </w:numPr>
        <w:spacing w:after="160" w:line="259" w:lineRule="auto"/>
        <w:rPr>
          <w:b/>
        </w:rPr>
      </w:pPr>
      <w:r w:rsidRPr="00762D21">
        <w:rPr>
          <w:b/>
        </w:rPr>
        <w:t>PENDRIVE – 5</w:t>
      </w:r>
      <w:r w:rsidR="00762D21" w:rsidRPr="00762D21">
        <w:rPr>
          <w:b/>
        </w:rPr>
        <w:t>3</w:t>
      </w:r>
      <w:r w:rsidRPr="00762D21">
        <w:rPr>
          <w:b/>
        </w:rPr>
        <w:t>0 sztuk</w:t>
      </w:r>
    </w:p>
    <w:p w:rsidR="00237647" w:rsidRDefault="00237647" w:rsidP="00237647">
      <w:pPr>
        <w:ind w:left="360"/>
      </w:pPr>
      <w:r>
        <w:t xml:space="preserve">Pamięć USB w formacie karty z własnym nadrukiem Full </w:t>
      </w:r>
      <w:proofErr w:type="spellStart"/>
      <w:r>
        <w:t>Color</w:t>
      </w:r>
      <w:proofErr w:type="spellEnd"/>
      <w:r>
        <w:t xml:space="preserve"> z dwóch stron (jak na wizualizacji)</w:t>
      </w:r>
    </w:p>
    <w:p w:rsidR="00237647" w:rsidRPr="00AF5706" w:rsidRDefault="00237647" w:rsidP="00237647">
      <w:pPr>
        <w:ind w:left="360"/>
        <w:rPr>
          <w:b/>
        </w:rPr>
      </w:pPr>
      <w:r>
        <w:t>Pojemność 16GB</w:t>
      </w:r>
    </w:p>
    <w:p w:rsidR="00237647" w:rsidRDefault="00237647" w:rsidP="00237647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 wp14:anchorId="042CACCA" wp14:editId="40ED862B">
            <wp:extent cx="3327400" cy="2495550"/>
            <wp:effectExtent l="0" t="0" r="635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endrive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647" w:rsidRPr="00E91710" w:rsidRDefault="00237647" w:rsidP="00237647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7340EFB7" wp14:editId="1D39465B">
            <wp:extent cx="3343275" cy="2507456"/>
            <wp:effectExtent l="0" t="0" r="0" b="762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endrive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317" cy="250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647" w:rsidRPr="00762D21" w:rsidRDefault="00237647" w:rsidP="00762D21">
      <w:pPr>
        <w:pStyle w:val="Akapitzlist"/>
        <w:numPr>
          <w:ilvl w:val="0"/>
          <w:numId w:val="19"/>
        </w:numPr>
        <w:spacing w:after="160" w:line="259" w:lineRule="auto"/>
        <w:rPr>
          <w:b/>
        </w:rPr>
      </w:pPr>
      <w:r w:rsidRPr="00762D21">
        <w:rPr>
          <w:b/>
        </w:rPr>
        <w:t>TORBA PŁÓCIENNA – 500 sztuk</w:t>
      </w:r>
    </w:p>
    <w:p w:rsidR="00237647" w:rsidRDefault="00237647" w:rsidP="00237647">
      <w:pPr>
        <w:ind w:left="360"/>
      </w:pPr>
      <w:r>
        <w:t>Torba bawełniana 220g/m2, 38 x 42 cm</w:t>
      </w:r>
    </w:p>
    <w:p w:rsidR="00237647" w:rsidRDefault="00237647" w:rsidP="00237647">
      <w:pPr>
        <w:ind w:left="360"/>
      </w:pPr>
      <w:r>
        <w:t>Kolor czarny</w:t>
      </w:r>
    </w:p>
    <w:p w:rsidR="00237647" w:rsidRDefault="00237647" w:rsidP="00237647">
      <w:pPr>
        <w:ind w:left="360"/>
      </w:pPr>
      <w:r>
        <w:t>Rodzaj znakowania: sitodruk</w:t>
      </w:r>
    </w:p>
    <w:p w:rsidR="00237647" w:rsidRDefault="00237647" w:rsidP="00237647">
      <w:pPr>
        <w:ind w:left="360"/>
      </w:pPr>
      <w:r>
        <w:t>Znakowanie dwustronne 202 x 201 / 280 x 246 mm</w:t>
      </w:r>
    </w:p>
    <w:p w:rsidR="00237647" w:rsidRPr="00AF5706" w:rsidRDefault="00237647" w:rsidP="00237647">
      <w:pPr>
        <w:ind w:left="360"/>
        <w:rPr>
          <w:b/>
        </w:rPr>
      </w:pPr>
      <w:r>
        <w:t>Nadruk jak na wizualizacji</w:t>
      </w:r>
    </w:p>
    <w:p w:rsidR="00237647" w:rsidRDefault="00237647" w:rsidP="00237647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 wp14:anchorId="394CC2BD" wp14:editId="50D7908B">
            <wp:extent cx="3544570" cy="2658428"/>
            <wp:effectExtent l="5080" t="0" r="3810" b="381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orba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9857" cy="266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l-PL"/>
        </w:rPr>
        <w:t xml:space="preserve">  </w:t>
      </w:r>
      <w:r>
        <w:rPr>
          <w:b/>
          <w:noProof/>
          <w:lang w:eastAsia="pl-PL"/>
        </w:rPr>
        <w:drawing>
          <wp:inline distT="0" distB="0" distL="0" distR="0" wp14:anchorId="78D11410" wp14:editId="07FB956A">
            <wp:extent cx="3552190" cy="2664143"/>
            <wp:effectExtent l="6032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orba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5500" cy="267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647" w:rsidRDefault="00237647" w:rsidP="00237647">
      <w:pPr>
        <w:rPr>
          <w:b/>
        </w:rPr>
      </w:pPr>
    </w:p>
    <w:p w:rsidR="00237647" w:rsidRPr="00762D21" w:rsidRDefault="00237647" w:rsidP="00762D21">
      <w:pPr>
        <w:pStyle w:val="Akapitzlist"/>
        <w:numPr>
          <w:ilvl w:val="0"/>
          <w:numId w:val="19"/>
        </w:numPr>
        <w:spacing w:after="160" w:line="259" w:lineRule="auto"/>
        <w:rPr>
          <w:b/>
        </w:rPr>
      </w:pPr>
      <w:r w:rsidRPr="00762D21">
        <w:rPr>
          <w:b/>
        </w:rPr>
        <w:t xml:space="preserve">BLOK NOTATNIKOWY A4 – </w:t>
      </w:r>
      <w:r w:rsidR="00762D21" w:rsidRPr="00762D21">
        <w:rPr>
          <w:b/>
        </w:rPr>
        <w:t>10</w:t>
      </w:r>
      <w:r w:rsidRPr="00762D21">
        <w:rPr>
          <w:b/>
        </w:rPr>
        <w:t>00 sztuk</w:t>
      </w:r>
    </w:p>
    <w:p w:rsidR="00237647" w:rsidRDefault="00237647" w:rsidP="00237647">
      <w:pPr>
        <w:ind w:left="360"/>
      </w:pPr>
      <w:r>
        <w:t xml:space="preserve">Blok notatnikowy A4 klejony w kratkę, minimum 50 kartek w bloczku </w:t>
      </w:r>
    </w:p>
    <w:p w:rsidR="00237647" w:rsidRDefault="00237647" w:rsidP="00237647">
      <w:pPr>
        <w:ind w:left="360"/>
      </w:pPr>
      <w:r>
        <w:t xml:space="preserve">Nadruk logotypów i znakowanie Full </w:t>
      </w:r>
      <w:proofErr w:type="spellStart"/>
      <w:r>
        <w:t>Color</w:t>
      </w:r>
      <w:proofErr w:type="spellEnd"/>
    </w:p>
    <w:p w:rsidR="00237647" w:rsidRDefault="00237647" w:rsidP="00237647">
      <w:pPr>
        <w:ind w:left="360"/>
      </w:pPr>
      <w:r>
        <w:t>Nadruk na górze i dole strony (jak na wizualizacji)</w:t>
      </w:r>
    </w:p>
    <w:p w:rsidR="00874C04" w:rsidRDefault="00874C04" w:rsidP="00237647">
      <w:pPr>
        <w:ind w:left="360"/>
      </w:pPr>
      <w:r>
        <w:t>Dodanie informacji o dofinansowaniu w miejscu ustalonym z Zamawiającym</w:t>
      </w:r>
      <w:bookmarkStart w:id="0" w:name="_GoBack"/>
      <w:bookmarkEnd w:id="0"/>
    </w:p>
    <w:p w:rsidR="00237647" w:rsidRDefault="00237647" w:rsidP="00237647">
      <w:pPr>
        <w:pStyle w:val="Akapitzlist"/>
        <w:rPr>
          <w:b/>
        </w:rPr>
      </w:pPr>
    </w:p>
    <w:p w:rsidR="00237647" w:rsidRPr="007F41D0" w:rsidRDefault="00237647" w:rsidP="00237647">
      <w:r w:rsidRPr="007F41D0">
        <w:rPr>
          <w:noProof/>
          <w:lang w:eastAsia="pl-PL"/>
        </w:rPr>
        <w:lastRenderedPageBreak/>
        <w:drawing>
          <wp:inline distT="0" distB="0" distL="0" distR="0" wp14:anchorId="599FB0B0" wp14:editId="5E4A3E15">
            <wp:extent cx="3367626" cy="4490167"/>
            <wp:effectExtent l="0" t="889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otesy a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3903" cy="449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647" w:rsidRPr="007F41D0" w:rsidRDefault="00237647" w:rsidP="00237647">
      <w:pPr>
        <w:rPr>
          <w:b/>
        </w:rPr>
      </w:pPr>
    </w:p>
    <w:p w:rsidR="00237647" w:rsidRPr="00762D21" w:rsidRDefault="00237647" w:rsidP="00762D21">
      <w:pPr>
        <w:pStyle w:val="Akapitzlist"/>
        <w:numPr>
          <w:ilvl w:val="0"/>
          <w:numId w:val="19"/>
        </w:numPr>
        <w:spacing w:after="160" w:line="259" w:lineRule="auto"/>
        <w:rPr>
          <w:b/>
        </w:rPr>
      </w:pPr>
      <w:r w:rsidRPr="00762D21">
        <w:rPr>
          <w:b/>
        </w:rPr>
        <w:t xml:space="preserve">LATARKA W OPAKOWANIU – </w:t>
      </w:r>
      <w:r w:rsidR="00762D21" w:rsidRPr="00762D21">
        <w:rPr>
          <w:b/>
        </w:rPr>
        <w:t>6</w:t>
      </w:r>
      <w:r w:rsidRPr="00762D21">
        <w:rPr>
          <w:b/>
        </w:rPr>
        <w:t>00 sztuk</w:t>
      </w:r>
    </w:p>
    <w:p w:rsidR="00237647" w:rsidRPr="00AF5706" w:rsidRDefault="00237647" w:rsidP="00237647">
      <w:r w:rsidRPr="00AF5706">
        <w:t xml:space="preserve">Kieszonkowa latarka diodowa, aluminiowa, z nadrukiem logo Uniwersytetu Medycznego w Białymstoku w białym opakowaniu z własnym nadrukiem </w:t>
      </w:r>
      <w:proofErr w:type="spellStart"/>
      <w:r w:rsidRPr="00AF5706">
        <w:t>full</w:t>
      </w:r>
      <w:proofErr w:type="spellEnd"/>
      <w:r w:rsidRPr="00AF5706">
        <w:t xml:space="preserve"> </w:t>
      </w:r>
      <w:proofErr w:type="spellStart"/>
      <w:r w:rsidRPr="00AF5706">
        <w:t>color</w:t>
      </w:r>
      <w:proofErr w:type="spellEnd"/>
      <w:r w:rsidRPr="00AF5706">
        <w:t>. Na opakowaniu tekst finansowania i pasek logotypów</w:t>
      </w:r>
    </w:p>
    <w:p w:rsidR="00237647" w:rsidRDefault="00237647" w:rsidP="00237647">
      <w:pPr>
        <w:rPr>
          <w:b/>
        </w:rPr>
      </w:pPr>
      <w:r>
        <w:rPr>
          <w:b/>
        </w:rPr>
        <w:t>Przykłady:</w:t>
      </w:r>
    </w:p>
    <w:p w:rsidR="00237647" w:rsidRDefault="00237647" w:rsidP="00237647">
      <w:pPr>
        <w:rPr>
          <w:b/>
        </w:rPr>
      </w:pPr>
      <w:r w:rsidRPr="00B43170">
        <w:rPr>
          <w:b/>
          <w:noProof/>
          <w:lang w:eastAsia="pl-PL"/>
        </w:rPr>
        <w:drawing>
          <wp:inline distT="0" distB="0" distL="0" distR="0" wp14:anchorId="613C85EA" wp14:editId="69EA5D7D">
            <wp:extent cx="2657347" cy="29718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1240" cy="298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3170">
        <w:rPr>
          <w:noProof/>
          <w:lang w:eastAsia="pl-PL"/>
        </w:rPr>
        <w:t xml:space="preserve"> </w:t>
      </w:r>
      <w:r w:rsidRPr="004E5E2F">
        <w:rPr>
          <w:b/>
          <w:noProof/>
          <w:lang w:eastAsia="pl-PL"/>
        </w:rPr>
        <w:drawing>
          <wp:inline distT="0" distB="0" distL="0" distR="0" wp14:anchorId="5F116B6F" wp14:editId="3A537829">
            <wp:extent cx="2577744" cy="275220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87029" cy="276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647" w:rsidRDefault="00237647" w:rsidP="00237647">
      <w:pPr>
        <w:rPr>
          <w:b/>
        </w:rPr>
      </w:pPr>
      <w:r w:rsidRPr="00B43170">
        <w:rPr>
          <w:b/>
          <w:noProof/>
          <w:lang w:eastAsia="pl-PL"/>
        </w:rPr>
        <w:lastRenderedPageBreak/>
        <w:drawing>
          <wp:inline distT="0" distB="0" distL="0" distR="0" wp14:anchorId="2F3599E2" wp14:editId="365D368A">
            <wp:extent cx="2447925" cy="179969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67429" cy="181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3170">
        <w:rPr>
          <w:noProof/>
          <w:lang w:eastAsia="pl-PL"/>
        </w:rPr>
        <w:t xml:space="preserve"> </w:t>
      </w:r>
      <w:r w:rsidRPr="00B43170">
        <w:rPr>
          <w:b/>
          <w:noProof/>
          <w:lang w:eastAsia="pl-PL"/>
        </w:rPr>
        <w:drawing>
          <wp:inline distT="0" distB="0" distL="0" distR="0" wp14:anchorId="310211E4" wp14:editId="377535CA">
            <wp:extent cx="3086100" cy="2062901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95293" cy="206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647" w:rsidRDefault="00237647" w:rsidP="00237647">
      <w:pPr>
        <w:rPr>
          <w:b/>
        </w:rPr>
      </w:pPr>
    </w:p>
    <w:p w:rsidR="00237647" w:rsidRDefault="00237647" w:rsidP="00237647">
      <w:r>
        <w:rPr>
          <w:b/>
        </w:rPr>
        <w:t>LOGO UNIWERSYTETU MEDYCZNEGO W BIAŁYMSTOKU:</w:t>
      </w:r>
    </w:p>
    <w:p w:rsidR="00237647" w:rsidRDefault="00237647" w:rsidP="00237647">
      <w:r>
        <w:rPr>
          <w:noProof/>
          <w:lang w:eastAsia="pl-PL"/>
        </w:rPr>
        <w:drawing>
          <wp:inline distT="0" distB="0" distL="0" distR="0" wp14:anchorId="269D57AF" wp14:editId="7D398B1E">
            <wp:extent cx="2800350" cy="28003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47" w:rsidRDefault="00237647" w:rsidP="00237647">
      <w:pPr>
        <w:rPr>
          <w:b/>
          <w:lang w:val="en-GB"/>
        </w:rPr>
      </w:pPr>
      <w:r>
        <w:rPr>
          <w:b/>
          <w:lang w:val="en-GB"/>
        </w:rPr>
        <w:t>TREŚĆ INFORMACJI O FINANSOWANIU:</w:t>
      </w:r>
    </w:p>
    <w:p w:rsidR="00237647" w:rsidRPr="00237647" w:rsidRDefault="00237647" w:rsidP="00237647">
      <w:pPr>
        <w:jc w:val="both"/>
      </w:pPr>
      <w:r w:rsidRPr="00B13D96">
        <w:rPr>
          <w:lang w:val="en-GB"/>
        </w:rPr>
        <w:t xml:space="preserve">The program is co-financed from the European Social Fund under the Operational Program Knowledge Education Development, non-competitive project entitled  Improving the competences of the academic staff and the institution's potential in accepting people from abroad - Welcome to Poland implemented as part of the Action specified in the application for co-financing of project No. </w:t>
      </w:r>
      <w:r>
        <w:t>POWR.03.03.00-00-PN14/18.</w:t>
      </w:r>
    </w:p>
    <w:p w:rsidR="00237647" w:rsidRDefault="00237647" w:rsidP="00237647">
      <w:pPr>
        <w:rPr>
          <w:b/>
        </w:rPr>
      </w:pPr>
      <w:r>
        <w:rPr>
          <w:b/>
        </w:rPr>
        <w:t>LOGOTYPY NAWA:</w:t>
      </w:r>
    </w:p>
    <w:p w:rsidR="00237647" w:rsidRDefault="00237647" w:rsidP="00237647">
      <w:pPr>
        <w:rPr>
          <w:b/>
        </w:rPr>
      </w:pPr>
      <w:r>
        <w:rPr>
          <w:b/>
          <w:noProof/>
        </w:rPr>
        <w:drawing>
          <wp:inline distT="0" distB="0" distL="0" distR="0">
            <wp:extent cx="5743575" cy="685800"/>
            <wp:effectExtent l="0" t="0" r="9525" b="0"/>
            <wp:docPr id="12" name="Obraz 12" descr="logotypy NAWA PASEK - ukł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y NAWA PASEK - ukła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233" w:rsidRPr="00B444D7" w:rsidRDefault="003F6233" w:rsidP="003F6233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sectPr w:rsidR="003F6233" w:rsidRPr="00B444D7" w:rsidSect="009E01CB">
      <w:headerReference w:type="default" r:id="rId22"/>
      <w:footerReference w:type="default" r:id="rId23"/>
      <w:pgSz w:w="11906" w:h="16838"/>
      <w:pgMar w:top="851" w:right="1134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1905" w:rsidRDefault="002A1905" w:rsidP="00E80A08">
      <w:pPr>
        <w:spacing w:after="0" w:line="240" w:lineRule="auto"/>
      </w:pPr>
      <w:r>
        <w:separator/>
      </w:r>
    </w:p>
  </w:endnote>
  <w:endnote w:type="continuationSeparator" w:id="0">
    <w:p w:rsidR="002A1905" w:rsidRDefault="002A1905" w:rsidP="00E80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69BC" w:rsidRDefault="002F5B51" w:rsidP="00AD69BC">
    <w:pPr>
      <w:pStyle w:val="Stopka"/>
      <w:tabs>
        <w:tab w:val="clear" w:pos="9072"/>
        <w:tab w:val="left" w:pos="6585"/>
      </w:tabs>
    </w:pPr>
    <w:r>
      <w:tab/>
      <w:t xml:space="preserve">  </w:t>
    </w:r>
    <w:r w:rsidR="00AD69BC">
      <w:t xml:space="preserve">                              </w:t>
    </w:r>
    <w:r w:rsidR="00AD69BC">
      <w:tab/>
    </w:r>
  </w:p>
  <w:tbl>
    <w:tblPr>
      <w:tblW w:w="10774" w:type="dxa"/>
      <w:tblInd w:w="-743" w:type="dxa"/>
      <w:tblLook w:val="04A0" w:firstRow="1" w:lastRow="0" w:firstColumn="1" w:lastColumn="0" w:noHBand="0" w:noVBand="1"/>
    </w:tblPr>
    <w:tblGrid>
      <w:gridCol w:w="1446"/>
      <w:gridCol w:w="9328"/>
    </w:tblGrid>
    <w:tr w:rsidR="00AD69BC" w:rsidRPr="00303DB1" w:rsidTr="00436F8D">
      <w:trPr>
        <w:trHeight w:val="1408"/>
      </w:trPr>
      <w:tc>
        <w:tcPr>
          <w:tcW w:w="1446" w:type="dxa"/>
          <w:shd w:val="clear" w:color="auto" w:fill="auto"/>
        </w:tcPr>
        <w:p w:rsidR="00AD69BC" w:rsidRDefault="00AD69BC" w:rsidP="00AD69BC">
          <w:pPr>
            <w:rPr>
              <w:noProof/>
              <w:lang w:eastAsia="pl-PL"/>
            </w:rPr>
          </w:pPr>
          <w:r w:rsidRPr="009575BF">
            <w:rPr>
              <w:noProof/>
              <w:lang w:val="en-GB" w:eastAsia="en-GB"/>
            </w:rPr>
            <w:drawing>
              <wp:anchor distT="0" distB="0" distL="114300" distR="114300" simplePos="0" relativeHeight="251659264" behindDoc="1" locked="0" layoutInCell="1" allowOverlap="1" wp14:anchorId="37DEB84E" wp14:editId="76514B78">
                <wp:simplePos x="0" y="0"/>
                <wp:positionH relativeFrom="column">
                  <wp:posOffset>168911</wp:posOffset>
                </wp:positionH>
                <wp:positionV relativeFrom="page">
                  <wp:posOffset>110490</wp:posOffset>
                </wp:positionV>
                <wp:extent cx="604010" cy="619125"/>
                <wp:effectExtent l="0" t="0" r="0" b="5715"/>
                <wp:wrapNone/>
                <wp:docPr id="2" name="Obraz 2" descr="C:\Users\agnieszka.humienna\AppData\Local\Microsoft\Windows\INetCache\Content.Word\logo_um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C:\Users\agnieszka.humienna\AppData\Local\Microsoft\Windows\INetCache\Content.Word\logo_um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401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9328" w:type="dxa"/>
          <w:shd w:val="clear" w:color="auto" w:fill="auto"/>
        </w:tcPr>
        <w:p w:rsidR="00AD69BC" w:rsidRPr="00303DB1" w:rsidRDefault="00AD69BC" w:rsidP="00AD69BC">
          <w:pPr>
            <w:spacing w:line="360" w:lineRule="auto"/>
            <w:jc w:val="both"/>
            <w:rPr>
              <w:noProof/>
              <w:sz w:val="18"/>
              <w:szCs w:val="18"/>
              <w:lang w:eastAsia="pl-PL"/>
            </w:rPr>
          </w:pPr>
          <w:r>
            <w:rPr>
              <w:b/>
              <w:noProof/>
              <w:sz w:val="18"/>
              <w:szCs w:val="18"/>
              <w:lang w:eastAsia="pl-PL"/>
            </w:rPr>
            <w:t xml:space="preserve">Program jest współfinansowany ze środków Europejskiego Funduszu Społecznego w ramach Programu Operacyjnego Wiedza Edukacja Rozwój, projekt pozakonkursowy pt. </w:t>
          </w:r>
          <w:r>
            <w:rPr>
              <w:b/>
              <w:i/>
              <w:noProof/>
              <w:sz w:val="18"/>
              <w:szCs w:val="18"/>
              <w:lang w:eastAsia="pl-PL"/>
            </w:rPr>
            <w:t xml:space="preserve">Podniesienie kompetencji kadry akademickiej i potencjału instytucji w przyjmowaniu osób z zagranicy – Welcome to Poland </w:t>
          </w:r>
          <w:r>
            <w:rPr>
              <w:b/>
              <w:noProof/>
              <w:sz w:val="18"/>
              <w:szCs w:val="18"/>
              <w:lang w:eastAsia="pl-PL"/>
            </w:rPr>
            <w:t>realizowany w ramach Działania określonego we wniosku o dofinansowanie projektu nr POWR.03.03.00-00-PN14/18.</w:t>
          </w:r>
        </w:p>
      </w:tc>
    </w:tr>
  </w:tbl>
  <w:p w:rsidR="00C0398D" w:rsidRDefault="00C0398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1905" w:rsidRDefault="002A1905" w:rsidP="00E80A08">
      <w:pPr>
        <w:spacing w:after="0" w:line="240" w:lineRule="auto"/>
      </w:pPr>
      <w:r>
        <w:separator/>
      </w:r>
    </w:p>
  </w:footnote>
  <w:footnote w:type="continuationSeparator" w:id="0">
    <w:p w:rsidR="002A1905" w:rsidRDefault="002A1905" w:rsidP="00E80A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398D" w:rsidRDefault="00C0398D" w:rsidP="00C0398D">
    <w:pPr>
      <w:pStyle w:val="Nagwek"/>
      <w:jc w:val="center"/>
    </w:pPr>
  </w:p>
  <w:p w:rsidR="00C0398D" w:rsidRDefault="00AD69BC" w:rsidP="00AD69BC">
    <w:pPr>
      <w:pStyle w:val="Nagwek"/>
      <w:jc w:val="center"/>
    </w:pPr>
    <w:r>
      <w:rPr>
        <w:noProof/>
        <w:lang w:val="en-GB" w:eastAsia="en-GB"/>
      </w:rPr>
      <w:drawing>
        <wp:inline distT="0" distB="0" distL="0" distR="0" wp14:anchorId="67C9D6E4" wp14:editId="4545CAAF">
          <wp:extent cx="5400675" cy="723900"/>
          <wp:effectExtent l="0" t="0" r="9525" b="0"/>
          <wp:docPr id="1" name="Obraz 1" descr="pasek pow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sek pow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C30BF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AEC32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976B0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CDC12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8C2F0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16E4B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B6AB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BEAD9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1C38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8563E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AD5F3C"/>
    <w:multiLevelType w:val="hybridMultilevel"/>
    <w:tmpl w:val="0F4C43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6A0A9B"/>
    <w:multiLevelType w:val="hybridMultilevel"/>
    <w:tmpl w:val="1492A5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FC2799"/>
    <w:multiLevelType w:val="hybridMultilevel"/>
    <w:tmpl w:val="9BBC08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7A7CBB"/>
    <w:multiLevelType w:val="hybridMultilevel"/>
    <w:tmpl w:val="9BBC08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DB6D92"/>
    <w:multiLevelType w:val="hybridMultilevel"/>
    <w:tmpl w:val="1E8E9C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FB7D59"/>
    <w:multiLevelType w:val="hybridMultilevel"/>
    <w:tmpl w:val="BD3EAA66"/>
    <w:lvl w:ilvl="0" w:tplc="4B72D52E">
      <w:start w:val="3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0D4720E"/>
    <w:multiLevelType w:val="hybridMultilevel"/>
    <w:tmpl w:val="9D122856"/>
    <w:lvl w:ilvl="0" w:tplc="5ED0CD46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8964BD"/>
    <w:multiLevelType w:val="hybridMultilevel"/>
    <w:tmpl w:val="9BBC08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1402B3"/>
    <w:multiLevelType w:val="hybridMultilevel"/>
    <w:tmpl w:val="09CE66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6"/>
  </w:num>
  <w:num w:numId="12">
    <w:abstractNumId w:val="15"/>
  </w:num>
  <w:num w:numId="13">
    <w:abstractNumId w:val="11"/>
  </w:num>
  <w:num w:numId="14">
    <w:abstractNumId w:val="14"/>
  </w:num>
  <w:num w:numId="15">
    <w:abstractNumId w:val="10"/>
  </w:num>
  <w:num w:numId="16">
    <w:abstractNumId w:val="17"/>
  </w:num>
  <w:num w:numId="17">
    <w:abstractNumId w:val="13"/>
  </w:num>
  <w:num w:numId="18">
    <w:abstractNumId w:val="12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C7B"/>
    <w:rsid w:val="00001F5B"/>
    <w:rsid w:val="00014C37"/>
    <w:rsid w:val="00050A03"/>
    <w:rsid w:val="00052D7E"/>
    <w:rsid w:val="000732C9"/>
    <w:rsid w:val="00095CC0"/>
    <w:rsid w:val="000A3BD0"/>
    <w:rsid w:val="000B6080"/>
    <w:rsid w:val="000D4C02"/>
    <w:rsid w:val="000D575C"/>
    <w:rsid w:val="00110E9B"/>
    <w:rsid w:val="00145747"/>
    <w:rsid w:val="00152C57"/>
    <w:rsid w:val="00176846"/>
    <w:rsid w:val="00190557"/>
    <w:rsid w:val="001A01A7"/>
    <w:rsid w:val="001A4BDA"/>
    <w:rsid w:val="001C2B6E"/>
    <w:rsid w:val="0021226E"/>
    <w:rsid w:val="0022360D"/>
    <w:rsid w:val="00232824"/>
    <w:rsid w:val="00232EAF"/>
    <w:rsid w:val="00237647"/>
    <w:rsid w:val="00253A5F"/>
    <w:rsid w:val="00276470"/>
    <w:rsid w:val="002A1905"/>
    <w:rsid w:val="002C79AB"/>
    <w:rsid w:val="002F5B51"/>
    <w:rsid w:val="003021F1"/>
    <w:rsid w:val="003353A5"/>
    <w:rsid w:val="00341901"/>
    <w:rsid w:val="003A734A"/>
    <w:rsid w:val="003D73FF"/>
    <w:rsid w:val="003F115D"/>
    <w:rsid w:val="003F6233"/>
    <w:rsid w:val="00400498"/>
    <w:rsid w:val="00410F77"/>
    <w:rsid w:val="00425969"/>
    <w:rsid w:val="004274F7"/>
    <w:rsid w:val="00436E23"/>
    <w:rsid w:val="00463B25"/>
    <w:rsid w:val="00497FE3"/>
    <w:rsid w:val="004D762F"/>
    <w:rsid w:val="004F3F8A"/>
    <w:rsid w:val="00514E06"/>
    <w:rsid w:val="005401BA"/>
    <w:rsid w:val="00551CEF"/>
    <w:rsid w:val="00563A11"/>
    <w:rsid w:val="005733A3"/>
    <w:rsid w:val="00575E7F"/>
    <w:rsid w:val="00586603"/>
    <w:rsid w:val="005872C1"/>
    <w:rsid w:val="005A254C"/>
    <w:rsid w:val="005C3C32"/>
    <w:rsid w:val="005E0B08"/>
    <w:rsid w:val="005E1299"/>
    <w:rsid w:val="006042CC"/>
    <w:rsid w:val="006065E4"/>
    <w:rsid w:val="00622078"/>
    <w:rsid w:val="00643B8F"/>
    <w:rsid w:val="006666C4"/>
    <w:rsid w:val="006731B1"/>
    <w:rsid w:val="006846C2"/>
    <w:rsid w:val="006C5BD7"/>
    <w:rsid w:val="006D029D"/>
    <w:rsid w:val="006E7EED"/>
    <w:rsid w:val="00701B02"/>
    <w:rsid w:val="00706CB8"/>
    <w:rsid w:val="00714839"/>
    <w:rsid w:val="00755368"/>
    <w:rsid w:val="00762D21"/>
    <w:rsid w:val="007A4192"/>
    <w:rsid w:val="007C6077"/>
    <w:rsid w:val="007C752A"/>
    <w:rsid w:val="00802945"/>
    <w:rsid w:val="00833118"/>
    <w:rsid w:val="0084019A"/>
    <w:rsid w:val="00845DB4"/>
    <w:rsid w:val="008469CE"/>
    <w:rsid w:val="00853EC3"/>
    <w:rsid w:val="00874C04"/>
    <w:rsid w:val="0088365F"/>
    <w:rsid w:val="008A38B5"/>
    <w:rsid w:val="008A4665"/>
    <w:rsid w:val="008B0E81"/>
    <w:rsid w:val="008E1279"/>
    <w:rsid w:val="008E12F7"/>
    <w:rsid w:val="008E6BBC"/>
    <w:rsid w:val="00922F37"/>
    <w:rsid w:val="00923732"/>
    <w:rsid w:val="0093613C"/>
    <w:rsid w:val="00952C3D"/>
    <w:rsid w:val="00972213"/>
    <w:rsid w:val="009D1D7E"/>
    <w:rsid w:val="009E01CB"/>
    <w:rsid w:val="00A12105"/>
    <w:rsid w:val="00A14C84"/>
    <w:rsid w:val="00A414B9"/>
    <w:rsid w:val="00A51DB9"/>
    <w:rsid w:val="00A723E6"/>
    <w:rsid w:val="00AC62EA"/>
    <w:rsid w:val="00AD2C09"/>
    <w:rsid w:val="00AD69BC"/>
    <w:rsid w:val="00AD701D"/>
    <w:rsid w:val="00AE3468"/>
    <w:rsid w:val="00AE3E2A"/>
    <w:rsid w:val="00B01521"/>
    <w:rsid w:val="00B0260B"/>
    <w:rsid w:val="00B1079C"/>
    <w:rsid w:val="00B161BB"/>
    <w:rsid w:val="00B24325"/>
    <w:rsid w:val="00B254B2"/>
    <w:rsid w:val="00B336EA"/>
    <w:rsid w:val="00B6097C"/>
    <w:rsid w:val="00B778A2"/>
    <w:rsid w:val="00B94CE3"/>
    <w:rsid w:val="00BC3DCA"/>
    <w:rsid w:val="00BC556D"/>
    <w:rsid w:val="00BE08A6"/>
    <w:rsid w:val="00BE49EA"/>
    <w:rsid w:val="00C02E94"/>
    <w:rsid w:val="00C0398D"/>
    <w:rsid w:val="00C06428"/>
    <w:rsid w:val="00C23F0B"/>
    <w:rsid w:val="00C41401"/>
    <w:rsid w:val="00C60333"/>
    <w:rsid w:val="00C61BF0"/>
    <w:rsid w:val="00C652FA"/>
    <w:rsid w:val="00C76166"/>
    <w:rsid w:val="00CA2679"/>
    <w:rsid w:val="00CF7770"/>
    <w:rsid w:val="00D01F89"/>
    <w:rsid w:val="00D1292D"/>
    <w:rsid w:val="00D21D19"/>
    <w:rsid w:val="00D26E1E"/>
    <w:rsid w:val="00D27817"/>
    <w:rsid w:val="00D5168E"/>
    <w:rsid w:val="00D53677"/>
    <w:rsid w:val="00D75AC0"/>
    <w:rsid w:val="00D942C7"/>
    <w:rsid w:val="00D94C7B"/>
    <w:rsid w:val="00DE53C1"/>
    <w:rsid w:val="00E02228"/>
    <w:rsid w:val="00E57882"/>
    <w:rsid w:val="00E70F48"/>
    <w:rsid w:val="00E80A08"/>
    <w:rsid w:val="00EA140E"/>
    <w:rsid w:val="00EA25C6"/>
    <w:rsid w:val="00EA7BCD"/>
    <w:rsid w:val="00EF699E"/>
    <w:rsid w:val="00F0507A"/>
    <w:rsid w:val="00F05AD7"/>
    <w:rsid w:val="00F332C3"/>
    <w:rsid w:val="00F46360"/>
    <w:rsid w:val="00F53197"/>
    <w:rsid w:val="00F63796"/>
    <w:rsid w:val="00F6793B"/>
    <w:rsid w:val="00F80F9E"/>
    <w:rsid w:val="00F8308C"/>
    <w:rsid w:val="00FB7E91"/>
    <w:rsid w:val="00FD51F4"/>
    <w:rsid w:val="00FE2DC2"/>
    <w:rsid w:val="00FF2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226739"/>
  <w15:chartTrackingRefBased/>
  <w15:docId w15:val="{0CA725FB-9076-49A3-A664-E5CE411FC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E3468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C2B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semiHidden/>
    <w:rsid w:val="005C3C32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E80A08"/>
    <w:pPr>
      <w:spacing w:after="0" w:line="240" w:lineRule="auto"/>
      <w:jc w:val="center"/>
    </w:pPr>
    <w:rPr>
      <w:b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E80A08"/>
    <w:rPr>
      <w:b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80A0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80A08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80A08"/>
    <w:rPr>
      <w:vertAlign w:val="superscript"/>
    </w:rPr>
  </w:style>
  <w:style w:type="paragraph" w:styleId="Akapitzlist">
    <w:name w:val="List Paragraph"/>
    <w:basedOn w:val="Normalny"/>
    <w:uiPriority w:val="34"/>
    <w:qFormat/>
    <w:rsid w:val="00E80A0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03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0398D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C03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398D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237647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57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44409-F607-43EC-ADF6-8E0449EFA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254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powierzenie pracownikowi Uczelni dodatkowych zadań  w związku z realizacją projektów i przyznanie dodatku zadaniowego</vt:lpstr>
    </vt:vector>
  </TitlesOfParts>
  <Company>Hewlett-Packard Company</Company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powierzenie pracownikowi Uczelni dodatkowych zadań  w związku z realizacją projektów i przyznanie dodatku zadaniowego</dc:title>
  <dc:subject/>
  <dc:creator>Uniwersytet Medyczny</dc:creator>
  <cp:keywords/>
  <cp:lastModifiedBy>Sylwia Klepacka</cp:lastModifiedBy>
  <cp:revision>4</cp:revision>
  <cp:lastPrinted>2023-03-14T06:38:00Z</cp:lastPrinted>
  <dcterms:created xsi:type="dcterms:W3CDTF">2023-03-10T12:42:00Z</dcterms:created>
  <dcterms:modified xsi:type="dcterms:W3CDTF">2023-03-14T06:39:00Z</dcterms:modified>
</cp:coreProperties>
</file>