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3" w:rsidRDefault="00A56F81" w:rsidP="00EB1822">
      <w:pPr>
        <w:spacing w:before="120"/>
        <w:jc w:val="right"/>
        <w:rPr>
          <w:rFonts w:cstheme="minorHAnsi"/>
        </w:rPr>
      </w:pPr>
      <w:r w:rsidRPr="00262093">
        <w:rPr>
          <w:rFonts w:cstheme="minorHAnsi"/>
          <w:b/>
        </w:rPr>
        <w:t xml:space="preserve">Załącznik </w:t>
      </w:r>
      <w:r w:rsidR="00262093">
        <w:rPr>
          <w:rFonts w:cstheme="minorHAnsi"/>
          <w:b/>
        </w:rPr>
        <w:t xml:space="preserve">nr </w:t>
      </w:r>
      <w:r w:rsidRPr="00262093">
        <w:rPr>
          <w:rFonts w:cstheme="minorHAnsi"/>
          <w:b/>
        </w:rPr>
        <w:t>2</w:t>
      </w:r>
      <w:r w:rsidR="00201C48" w:rsidRPr="008A555E">
        <w:rPr>
          <w:rFonts w:cstheme="minorHAnsi"/>
        </w:rPr>
        <w:t xml:space="preserve">. </w:t>
      </w:r>
    </w:p>
    <w:p w:rsidR="00262093" w:rsidRPr="002B200A" w:rsidRDefault="00262093" w:rsidP="00262093">
      <w:pPr>
        <w:spacing w:line="240" w:lineRule="auto"/>
        <w:outlineLvl w:val="1"/>
        <w:rPr>
          <w:rFonts w:cstheme="minorHAnsi"/>
        </w:rPr>
      </w:pPr>
      <w:r w:rsidRPr="002B200A">
        <w:rPr>
          <w:rFonts w:cstheme="minorHAnsi"/>
        </w:rPr>
        <w:t xml:space="preserve">Data: </w:t>
      </w:r>
      <w:r w:rsidR="00A91A2B">
        <w:rPr>
          <w:rFonts w:cstheme="minorHAnsi"/>
        </w:rPr>
        <w:t xml:space="preserve">23.01.2023 r. </w:t>
      </w:r>
    </w:p>
    <w:p w:rsidR="00262093" w:rsidRDefault="00262093" w:rsidP="00262093">
      <w:pPr>
        <w:spacing w:line="240" w:lineRule="auto"/>
        <w:outlineLvl w:val="1"/>
        <w:rPr>
          <w:rFonts w:cstheme="minorHAnsi"/>
          <w:b/>
        </w:rPr>
      </w:pPr>
      <w:r w:rsidRPr="002B200A">
        <w:rPr>
          <w:rFonts w:cstheme="minorHAnsi"/>
        </w:rPr>
        <w:t>Nr sprawy:</w:t>
      </w:r>
      <w:r w:rsidR="00A91A2B">
        <w:rPr>
          <w:rFonts w:cstheme="minorHAnsi"/>
          <w:b/>
        </w:rPr>
        <w:t xml:space="preserve"> </w:t>
      </w:r>
      <w:r w:rsidR="00A91A2B">
        <w:rPr>
          <w:rFonts w:cstheme="minorHAnsi"/>
        </w:rPr>
        <w:t>AZP.25.2.3.2023</w:t>
      </w:r>
    </w:p>
    <w:p w:rsidR="00262093" w:rsidRPr="005032D4" w:rsidRDefault="00262093" w:rsidP="00262093">
      <w:pPr>
        <w:spacing w:line="240" w:lineRule="auto"/>
        <w:rPr>
          <w:rFonts w:cstheme="minorHAnsi"/>
          <w:b/>
          <w:sz w:val="6"/>
        </w:rPr>
      </w:pPr>
    </w:p>
    <w:p w:rsidR="0031019A" w:rsidRDefault="0031019A" w:rsidP="00262093">
      <w:pPr>
        <w:spacing w:line="240" w:lineRule="auto"/>
        <w:jc w:val="center"/>
        <w:rPr>
          <w:rFonts w:cstheme="minorHAnsi"/>
          <w:b/>
          <w:sz w:val="24"/>
        </w:rPr>
      </w:pPr>
    </w:p>
    <w:p w:rsidR="00262093" w:rsidRDefault="00262093" w:rsidP="00262093">
      <w:pPr>
        <w:spacing w:line="240" w:lineRule="auto"/>
        <w:jc w:val="center"/>
        <w:rPr>
          <w:rFonts w:cstheme="minorHAnsi"/>
          <w:b/>
          <w:sz w:val="24"/>
        </w:rPr>
      </w:pPr>
      <w:r w:rsidRPr="009A2933">
        <w:rPr>
          <w:rFonts w:cstheme="minorHAnsi"/>
          <w:b/>
          <w:sz w:val="24"/>
        </w:rPr>
        <w:t>OPIS PRZEDMIOTU ZAMÓWIENIA</w:t>
      </w:r>
    </w:p>
    <w:p w:rsidR="009A2933" w:rsidRPr="0031019A" w:rsidRDefault="009A2933" w:rsidP="00262093">
      <w:pPr>
        <w:spacing w:line="240" w:lineRule="auto"/>
        <w:jc w:val="center"/>
        <w:rPr>
          <w:rFonts w:cstheme="minorHAnsi"/>
          <w:b/>
          <w:sz w:val="12"/>
        </w:rPr>
      </w:pPr>
    </w:p>
    <w:p w:rsidR="009A2933" w:rsidRPr="009A2933" w:rsidRDefault="009A2933" w:rsidP="00262093">
      <w:pPr>
        <w:spacing w:line="240" w:lineRule="auto"/>
        <w:jc w:val="center"/>
        <w:rPr>
          <w:rFonts w:cstheme="minorHAnsi"/>
          <w:b/>
          <w:sz w:val="8"/>
        </w:rPr>
      </w:pPr>
    </w:p>
    <w:p w:rsidR="0031019A" w:rsidRDefault="009A2933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31019A">
        <w:rPr>
          <w:rFonts w:cstheme="minorHAnsi"/>
          <w:b/>
        </w:rPr>
        <w:t xml:space="preserve">Nazwa: </w:t>
      </w:r>
    </w:p>
    <w:p w:rsidR="00E77150" w:rsidRPr="0031019A" w:rsidRDefault="00E77150" w:rsidP="00961C2F">
      <w:pPr>
        <w:spacing w:before="120"/>
        <w:ind w:left="0" w:firstLine="0"/>
        <w:rPr>
          <w:rFonts w:cstheme="minorHAnsi"/>
          <w:b/>
        </w:rPr>
      </w:pPr>
      <w:r w:rsidRPr="0031019A">
        <w:rPr>
          <w:rFonts w:cstheme="minorHAnsi"/>
          <w:b/>
        </w:rPr>
        <w:t xml:space="preserve">Usługa transportu </w:t>
      </w:r>
      <w:r w:rsidR="008C7D24" w:rsidRPr="0031019A">
        <w:rPr>
          <w:rFonts w:cstheme="minorHAnsi"/>
          <w:b/>
        </w:rPr>
        <w:t>dla 24 studentów</w:t>
      </w:r>
      <w:r w:rsidR="00415B38" w:rsidRPr="0031019A">
        <w:rPr>
          <w:rFonts w:cstheme="minorHAnsi"/>
          <w:b/>
        </w:rPr>
        <w:t xml:space="preserve"> </w:t>
      </w:r>
      <w:r w:rsidR="00EB1822" w:rsidRPr="0031019A">
        <w:rPr>
          <w:rFonts w:cstheme="minorHAnsi"/>
          <w:b/>
        </w:rPr>
        <w:t xml:space="preserve">Uniwersytetu Medycznego w Białymstoku </w:t>
      </w:r>
      <w:r w:rsidR="00E50958" w:rsidRPr="0031019A">
        <w:rPr>
          <w:rFonts w:cstheme="minorHAnsi"/>
          <w:b/>
        </w:rPr>
        <w:t xml:space="preserve">(w podziale na dwie </w:t>
      </w:r>
      <w:r w:rsidR="00415B38" w:rsidRPr="0031019A">
        <w:rPr>
          <w:rFonts w:cstheme="minorHAnsi"/>
          <w:b/>
        </w:rPr>
        <w:t xml:space="preserve">grupy) </w:t>
      </w:r>
      <w:r w:rsidRPr="0031019A">
        <w:rPr>
          <w:rFonts w:cstheme="minorHAnsi"/>
          <w:b/>
        </w:rPr>
        <w:t>na trasie Białystok – Pampeluna (Hiszpania) - Białystok</w:t>
      </w:r>
    </w:p>
    <w:p w:rsidR="00BD7B60" w:rsidRDefault="00BD7B60" w:rsidP="00BD7B60">
      <w:pPr>
        <w:rPr>
          <w:rFonts w:cstheme="minorHAnsi"/>
        </w:rPr>
      </w:pPr>
    </w:p>
    <w:p w:rsidR="00BD7B60" w:rsidRDefault="0031019A" w:rsidP="00BD7B60">
      <w:pPr>
        <w:rPr>
          <w:rStyle w:val="Uwydatnienie"/>
          <w:rFonts w:cstheme="minorHAnsi"/>
          <w:b/>
          <w:bCs/>
        </w:rPr>
      </w:pPr>
      <w:r w:rsidRPr="0031019A">
        <w:rPr>
          <w:rFonts w:cstheme="minorHAnsi"/>
        </w:rPr>
        <w:t>Usługa zrealizowana będzie w ramach projektu: „</w:t>
      </w:r>
      <w:r w:rsidRPr="0031019A">
        <w:rPr>
          <w:rStyle w:val="Pogrubienie"/>
          <w:rFonts w:cstheme="minorHAnsi"/>
        </w:rPr>
        <w:t>Mamy POWER – inwestujemy w kompetencje regionu”</w:t>
      </w:r>
      <w:r w:rsidRPr="0031019A">
        <w:rPr>
          <w:rFonts w:cstheme="minorHAnsi"/>
        </w:rPr>
        <w:t>,</w:t>
      </w:r>
    </w:p>
    <w:p w:rsidR="00BD7B60" w:rsidRDefault="0031019A" w:rsidP="00BD7B60">
      <w:pPr>
        <w:rPr>
          <w:rFonts w:cstheme="minorHAnsi"/>
        </w:rPr>
      </w:pPr>
      <w:r w:rsidRPr="0031019A">
        <w:rPr>
          <w:rStyle w:val="Uwydatnienie"/>
          <w:rFonts w:cstheme="minorHAnsi"/>
          <w:i w:val="0"/>
        </w:rPr>
        <w:t>Zadanie 2. Rozwój kompetencji</w:t>
      </w:r>
      <w:r w:rsidRPr="0031019A">
        <w:rPr>
          <w:rStyle w:val="Uwydatnienie"/>
          <w:rFonts w:cstheme="minorHAnsi"/>
        </w:rPr>
        <w:t xml:space="preserve"> studentów - </w:t>
      </w:r>
      <w:r w:rsidRPr="0031019A">
        <w:rPr>
          <w:rFonts w:cstheme="minorHAnsi"/>
          <w:u w:val="single"/>
        </w:rPr>
        <w:t>Zajęcia warsztatowe realizowane w zespole interdyscyplinarnym</w:t>
      </w:r>
    </w:p>
    <w:p w:rsidR="00BD7B60" w:rsidRDefault="00140A91" w:rsidP="00BD7B60">
      <w:pPr>
        <w:rPr>
          <w:rFonts w:cstheme="minorHAnsi"/>
        </w:rPr>
      </w:pPr>
      <w:r>
        <w:rPr>
          <w:rFonts w:cstheme="minorHAnsi"/>
        </w:rPr>
        <w:t>(IV</w:t>
      </w:r>
      <w:r w:rsidR="0031019A" w:rsidRPr="0031019A">
        <w:rPr>
          <w:rFonts w:cstheme="minorHAnsi"/>
        </w:rPr>
        <w:t xml:space="preserve"> edycja) współfinansowanego przez Unię Europejską ze środków Eur</w:t>
      </w:r>
      <w:r w:rsidR="00BD7B60">
        <w:rPr>
          <w:rFonts w:cstheme="minorHAnsi"/>
        </w:rPr>
        <w:t>opejskiego Funduszu Społecznego</w:t>
      </w:r>
    </w:p>
    <w:p w:rsidR="0031019A" w:rsidRPr="0031019A" w:rsidRDefault="0031019A" w:rsidP="00BD7B60">
      <w:pPr>
        <w:rPr>
          <w:rFonts w:cstheme="minorHAnsi"/>
        </w:rPr>
      </w:pPr>
      <w:r w:rsidRPr="0031019A">
        <w:rPr>
          <w:rFonts w:cstheme="minorHAnsi"/>
        </w:rPr>
        <w:t>w ramach Programu Operacyjnego Wiedza Edukacja Rozwój 2014 – 2020.</w:t>
      </w:r>
    </w:p>
    <w:p w:rsidR="009A2933" w:rsidRPr="009A2933" w:rsidRDefault="009A2933" w:rsidP="009A2933">
      <w:pPr>
        <w:pStyle w:val="Akapitzlist"/>
        <w:spacing w:before="120"/>
        <w:ind w:left="426" w:hanging="426"/>
        <w:rPr>
          <w:rFonts w:cstheme="minorHAnsi"/>
          <w:b/>
          <w:sz w:val="8"/>
        </w:rPr>
      </w:pPr>
    </w:p>
    <w:p w:rsidR="00E77150" w:rsidRPr="009A2933" w:rsidRDefault="00E77150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9A2933">
        <w:rPr>
          <w:rFonts w:cstheme="minorHAnsi"/>
          <w:b/>
        </w:rPr>
        <w:t>Opis przedmiotu zamówienia:</w:t>
      </w:r>
    </w:p>
    <w:p w:rsidR="009A2933" w:rsidRPr="005D0349" w:rsidRDefault="0031019A" w:rsidP="00961C2F">
      <w:pPr>
        <w:ind w:left="0" w:firstLine="0"/>
        <w:contextualSpacing/>
        <w:rPr>
          <w:rFonts w:cstheme="minorHAnsi"/>
          <w:b/>
        </w:rPr>
      </w:pPr>
      <w:r>
        <w:rPr>
          <w:rFonts w:cstheme="minorHAnsi"/>
        </w:rPr>
        <w:t>Wybór Wykonawcy u</w:t>
      </w:r>
      <w:r w:rsidR="009A2933" w:rsidRPr="00AE0281">
        <w:rPr>
          <w:rFonts w:cstheme="minorHAnsi"/>
        </w:rPr>
        <w:t>sług</w:t>
      </w:r>
      <w:r>
        <w:rPr>
          <w:rFonts w:cstheme="minorHAnsi"/>
        </w:rPr>
        <w:t>i transportowej</w:t>
      </w:r>
      <w:r w:rsidR="009A2933" w:rsidRPr="00AE0281">
        <w:rPr>
          <w:rFonts w:cstheme="minorHAnsi"/>
        </w:rPr>
        <w:t xml:space="preserve"> </w:t>
      </w:r>
      <w:r w:rsidR="009A2933">
        <w:rPr>
          <w:rFonts w:cstheme="minorHAnsi"/>
        </w:rPr>
        <w:t>dla 24 studentów</w:t>
      </w:r>
      <w:r w:rsidR="009A2933" w:rsidRPr="00AE0281">
        <w:rPr>
          <w:rFonts w:cstheme="minorHAnsi"/>
        </w:rPr>
        <w:t xml:space="preserve"> Uniwersytetu Medycznego w Białymstoku </w:t>
      </w:r>
      <w:r w:rsidR="009A2933">
        <w:rPr>
          <w:rFonts w:cstheme="minorHAnsi"/>
        </w:rPr>
        <w:t>(w </w:t>
      </w:r>
      <w:r w:rsidR="009A2933" w:rsidRPr="00AE0281">
        <w:rPr>
          <w:rFonts w:cstheme="minorHAnsi"/>
        </w:rPr>
        <w:t xml:space="preserve">podziale na dwie grupy) zakwalifikowanych do udziału w projekcie </w:t>
      </w:r>
      <w:r w:rsidR="009A2933" w:rsidRPr="005D0349">
        <w:rPr>
          <w:rFonts w:cstheme="minorHAnsi"/>
          <w:b/>
        </w:rPr>
        <w:t>„</w:t>
      </w:r>
      <w:r w:rsidR="009A2933" w:rsidRPr="005D0349">
        <w:rPr>
          <w:rStyle w:val="Pogrubienie"/>
          <w:rFonts w:cstheme="minorHAnsi"/>
          <w:b w:val="0"/>
        </w:rPr>
        <w:t>Mamy POWER – inwestujemy w kompetencje regionu”</w:t>
      </w:r>
      <w:r w:rsidR="009A2933" w:rsidRPr="005D0349">
        <w:rPr>
          <w:rFonts w:cstheme="minorHAnsi"/>
        </w:rPr>
        <w:t>,</w:t>
      </w:r>
      <w:r w:rsidR="009A2933" w:rsidRPr="00AE0281">
        <w:rPr>
          <w:rStyle w:val="Uwydatnienie"/>
          <w:rFonts w:cstheme="minorHAnsi"/>
          <w:b/>
          <w:bCs/>
        </w:rPr>
        <w:t xml:space="preserve"> </w:t>
      </w:r>
      <w:r w:rsidR="009A2933" w:rsidRPr="005D0349">
        <w:rPr>
          <w:rFonts w:cstheme="minorHAnsi"/>
          <w:b/>
        </w:rPr>
        <w:t>na trasie Białystok – Pampeluna (Hiszpania) – Białystok</w:t>
      </w:r>
    </w:p>
    <w:p w:rsidR="00360F10" w:rsidRPr="00AE0281" w:rsidRDefault="00360F10" w:rsidP="00360F10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</w:rPr>
      </w:pPr>
      <w:r w:rsidRPr="00AE0281">
        <w:rPr>
          <w:rFonts w:cstheme="minorHAnsi"/>
          <w:b/>
        </w:rPr>
        <w:t>Liczba wyjeżdżających</w:t>
      </w:r>
      <w:r w:rsidRPr="00AE0281">
        <w:rPr>
          <w:rFonts w:cstheme="minorHAnsi"/>
        </w:rPr>
        <w:t>: 24 stude</w:t>
      </w:r>
      <w:r w:rsidR="00D40D83" w:rsidRPr="00AE0281">
        <w:rPr>
          <w:rFonts w:cstheme="minorHAnsi"/>
        </w:rPr>
        <w:t>n</w:t>
      </w:r>
      <w:r w:rsidRPr="00AE0281">
        <w:rPr>
          <w:rFonts w:cstheme="minorHAnsi"/>
        </w:rPr>
        <w:t>tów UMB w podziale na 2 grupy:</w:t>
      </w:r>
    </w:p>
    <w:p w:rsidR="00360F10" w:rsidRPr="00AE0281" w:rsidRDefault="001926B1" w:rsidP="00E63A58">
      <w:pPr>
        <w:pStyle w:val="Akapitzlist"/>
        <w:numPr>
          <w:ilvl w:val="0"/>
          <w:numId w:val="24"/>
        </w:numPr>
        <w:spacing w:before="120"/>
        <w:rPr>
          <w:rFonts w:cstheme="minorHAnsi"/>
        </w:rPr>
      </w:pPr>
      <w:r>
        <w:rPr>
          <w:rFonts w:cstheme="minorHAnsi"/>
        </w:rPr>
        <w:t xml:space="preserve">grupa I </w:t>
      </w:r>
      <w:r w:rsidR="002C598B">
        <w:rPr>
          <w:rFonts w:cstheme="minorHAnsi"/>
        </w:rPr>
        <w:t>–</w:t>
      </w:r>
      <w:r w:rsidR="00360F10" w:rsidRPr="00AE0281">
        <w:rPr>
          <w:rFonts w:cstheme="minorHAnsi"/>
        </w:rPr>
        <w:t xml:space="preserve"> </w:t>
      </w:r>
      <w:r w:rsidR="00BD7B60">
        <w:rPr>
          <w:rFonts w:cstheme="minorHAnsi"/>
          <w:b/>
        </w:rPr>
        <w:t>10</w:t>
      </w:r>
      <w:r w:rsidR="00360F10" w:rsidRPr="00E50958">
        <w:rPr>
          <w:rFonts w:cstheme="minorHAnsi"/>
          <w:b/>
        </w:rPr>
        <w:t xml:space="preserve"> osób</w:t>
      </w:r>
    </w:p>
    <w:p w:rsidR="00360F10" w:rsidRPr="00AE0281" w:rsidRDefault="001926B1" w:rsidP="00E63A58">
      <w:pPr>
        <w:pStyle w:val="Akapitzlist"/>
        <w:numPr>
          <w:ilvl w:val="0"/>
          <w:numId w:val="24"/>
        </w:numPr>
        <w:spacing w:before="120"/>
        <w:rPr>
          <w:rFonts w:cstheme="minorHAnsi"/>
        </w:rPr>
      </w:pPr>
      <w:r>
        <w:rPr>
          <w:rFonts w:cstheme="minorHAnsi"/>
        </w:rPr>
        <w:t xml:space="preserve">grupa II </w:t>
      </w:r>
      <w:r w:rsidR="002C598B">
        <w:rPr>
          <w:rFonts w:cstheme="minorHAnsi"/>
        </w:rPr>
        <w:t>–</w:t>
      </w:r>
      <w:r w:rsidR="008A555E" w:rsidRPr="00AE0281">
        <w:rPr>
          <w:rFonts w:cstheme="minorHAnsi"/>
        </w:rPr>
        <w:t xml:space="preserve"> </w:t>
      </w:r>
      <w:r w:rsidR="00BD7B60">
        <w:rPr>
          <w:rFonts w:cstheme="minorHAnsi"/>
          <w:b/>
        </w:rPr>
        <w:t>14</w:t>
      </w:r>
      <w:r w:rsidR="00E63A58" w:rsidRPr="00E50958">
        <w:rPr>
          <w:rFonts w:cstheme="minorHAnsi"/>
          <w:b/>
        </w:rPr>
        <w:t xml:space="preserve"> osób</w:t>
      </w:r>
    </w:p>
    <w:p w:rsidR="009A0B77" w:rsidRPr="00AE0281" w:rsidRDefault="00360F10" w:rsidP="00961C2F">
      <w:pPr>
        <w:spacing w:before="120"/>
        <w:ind w:left="0" w:firstLine="0"/>
        <w:rPr>
          <w:rFonts w:cstheme="minorHAnsi"/>
        </w:rPr>
      </w:pPr>
      <w:r w:rsidRPr="00AE0281">
        <w:rPr>
          <w:rFonts w:cstheme="minorHAnsi"/>
          <w:b/>
        </w:rPr>
        <w:t>Uwaga:</w:t>
      </w:r>
      <w:r w:rsidRPr="00AE0281">
        <w:rPr>
          <w:rFonts w:cstheme="minorHAnsi"/>
        </w:rPr>
        <w:t xml:space="preserve"> zakłada się możliwość niewielkich zmian lic</w:t>
      </w:r>
      <w:r w:rsidR="00140A91">
        <w:rPr>
          <w:rFonts w:cstheme="minorHAnsi"/>
        </w:rPr>
        <w:t>zebności grup (maksymalnie +/- 2</w:t>
      </w:r>
      <w:r w:rsidRPr="00AE0281">
        <w:rPr>
          <w:rFonts w:cstheme="minorHAnsi"/>
        </w:rPr>
        <w:t xml:space="preserve"> osoby).</w:t>
      </w:r>
      <w:r w:rsidR="0031019A">
        <w:rPr>
          <w:rFonts w:cstheme="minorHAnsi"/>
        </w:rPr>
        <w:t xml:space="preserve"> Dokładną liczebność dwóch</w:t>
      </w:r>
      <w:r w:rsidR="009A0B77">
        <w:rPr>
          <w:rFonts w:cstheme="minorHAnsi"/>
        </w:rPr>
        <w:t xml:space="preserve"> grup </w:t>
      </w:r>
      <w:r w:rsidR="0031019A">
        <w:rPr>
          <w:rFonts w:cstheme="minorHAnsi"/>
        </w:rPr>
        <w:t>Zamawiający poda Wykonawcy</w:t>
      </w:r>
      <w:r w:rsidR="00262093">
        <w:rPr>
          <w:rFonts w:cstheme="minorHAnsi"/>
        </w:rPr>
        <w:t xml:space="preserve"> z chwilą</w:t>
      </w:r>
      <w:r w:rsidR="009A0B77">
        <w:rPr>
          <w:rFonts w:cstheme="minorHAnsi"/>
        </w:rPr>
        <w:t xml:space="preserve"> podpisani</w:t>
      </w:r>
      <w:r w:rsidR="00262093">
        <w:rPr>
          <w:rFonts w:cstheme="minorHAnsi"/>
        </w:rPr>
        <w:t>a</w:t>
      </w:r>
      <w:r w:rsidR="009A0B77">
        <w:rPr>
          <w:rFonts w:cstheme="minorHAnsi"/>
        </w:rPr>
        <w:t xml:space="preserve"> umowy</w:t>
      </w:r>
      <w:r w:rsidR="00262093">
        <w:rPr>
          <w:rFonts w:cstheme="minorHAnsi"/>
        </w:rPr>
        <w:t>.</w:t>
      </w:r>
    </w:p>
    <w:p w:rsidR="00E77150" w:rsidRPr="00AE0281" w:rsidRDefault="00360F10" w:rsidP="00360F10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</w:rPr>
      </w:pPr>
      <w:r w:rsidRPr="00AE0281">
        <w:rPr>
          <w:rFonts w:cstheme="minorHAnsi"/>
          <w:b/>
        </w:rPr>
        <w:t>Termin wyjazdu</w:t>
      </w:r>
      <w:r w:rsidR="00F27C61" w:rsidRPr="00AE0281">
        <w:rPr>
          <w:rFonts w:cstheme="minorHAnsi"/>
        </w:rPr>
        <w:t xml:space="preserve"> </w:t>
      </w:r>
    </w:p>
    <w:p w:rsidR="00F27C61" w:rsidRPr="00AE0281" w:rsidRDefault="00C433C4" w:rsidP="004A3470">
      <w:pPr>
        <w:pStyle w:val="Akapitzlist"/>
        <w:numPr>
          <w:ilvl w:val="0"/>
          <w:numId w:val="22"/>
        </w:numPr>
        <w:spacing w:before="80"/>
        <w:rPr>
          <w:rFonts w:cstheme="minorHAnsi"/>
        </w:rPr>
      </w:pPr>
      <w:r>
        <w:rPr>
          <w:rFonts w:cstheme="minorHAnsi"/>
        </w:rPr>
        <w:t xml:space="preserve">usługa realizowana w terminie </w:t>
      </w:r>
      <w:r w:rsidR="00140A91">
        <w:rPr>
          <w:rFonts w:cstheme="minorHAnsi"/>
          <w:b/>
          <w:u w:val="single"/>
        </w:rPr>
        <w:t>16 – 29 kwietnia 2023</w:t>
      </w:r>
      <w:r w:rsidRPr="009A7CEE">
        <w:rPr>
          <w:rFonts w:cstheme="minorHAnsi"/>
          <w:b/>
          <w:u w:val="single"/>
        </w:rPr>
        <w:t xml:space="preserve"> </w:t>
      </w:r>
      <w:r w:rsidR="00F27C61" w:rsidRPr="009A7CEE">
        <w:rPr>
          <w:rFonts w:cstheme="minorHAnsi"/>
          <w:b/>
          <w:u w:val="single"/>
        </w:rPr>
        <w:t>r</w:t>
      </w:r>
      <w:r w:rsidR="00F27C61" w:rsidRPr="007B7F9E">
        <w:rPr>
          <w:rFonts w:cstheme="minorHAnsi"/>
        </w:rPr>
        <w:t>.</w:t>
      </w:r>
      <w:r w:rsidR="007B7F9E" w:rsidRPr="007B7F9E">
        <w:rPr>
          <w:rFonts w:cstheme="minorHAnsi"/>
        </w:rPr>
        <w:t>,</w:t>
      </w:r>
    </w:p>
    <w:p w:rsidR="00360F10" w:rsidRPr="00AE0281" w:rsidRDefault="00F27C61" w:rsidP="004A3470">
      <w:pPr>
        <w:pStyle w:val="Akapitzlist"/>
        <w:numPr>
          <w:ilvl w:val="0"/>
          <w:numId w:val="22"/>
        </w:numPr>
        <w:spacing w:before="80"/>
        <w:ind w:hanging="357"/>
        <w:contextualSpacing w:val="0"/>
        <w:rPr>
          <w:rFonts w:cstheme="minorHAnsi"/>
        </w:rPr>
      </w:pPr>
      <w:r w:rsidRPr="00AE0281">
        <w:rPr>
          <w:rFonts w:cstheme="minorHAnsi"/>
        </w:rPr>
        <w:t xml:space="preserve">terminy wyjazdu i powrotu powinny umożliwić osobom wyjeżdżającym pobyt w miejscu docelowym </w:t>
      </w:r>
      <w:r w:rsidR="00E50958">
        <w:rPr>
          <w:rFonts w:cstheme="minorHAnsi"/>
        </w:rPr>
        <w:t xml:space="preserve">tj. </w:t>
      </w:r>
      <w:r w:rsidR="009A7CEE">
        <w:rPr>
          <w:rFonts w:cstheme="minorHAnsi"/>
        </w:rPr>
        <w:t>w Pampelunie</w:t>
      </w:r>
      <w:r w:rsidRPr="00AE0281">
        <w:rPr>
          <w:rFonts w:cstheme="minorHAnsi"/>
        </w:rPr>
        <w:t xml:space="preserve"> </w:t>
      </w:r>
      <w:r w:rsidRPr="00AE0281">
        <w:rPr>
          <w:rFonts w:cstheme="minorHAnsi"/>
          <w:b/>
        </w:rPr>
        <w:t>3 kolejne dni robocze</w:t>
      </w:r>
      <w:r w:rsidR="00EB0164">
        <w:rPr>
          <w:rFonts w:cstheme="minorHAnsi"/>
          <w:b/>
        </w:rPr>
        <w:t xml:space="preserve"> + 2 dni na dojazd</w:t>
      </w:r>
      <w:r w:rsidR="00EB1822" w:rsidRPr="00AE0281">
        <w:rPr>
          <w:rFonts w:cstheme="minorHAnsi"/>
        </w:rPr>
        <w:t>,</w:t>
      </w:r>
    </w:p>
    <w:p w:rsidR="008A555E" w:rsidRPr="00AE0281" w:rsidRDefault="00F27C61" w:rsidP="00AE0281">
      <w:pPr>
        <w:pStyle w:val="Akapitzlist"/>
        <w:numPr>
          <w:ilvl w:val="0"/>
          <w:numId w:val="22"/>
        </w:numPr>
        <w:spacing w:before="120"/>
        <w:ind w:hanging="357"/>
        <w:contextualSpacing w:val="0"/>
        <w:rPr>
          <w:rFonts w:cstheme="minorHAnsi"/>
          <w:u w:val="single"/>
        </w:rPr>
      </w:pPr>
      <w:r w:rsidRPr="00AE0281">
        <w:rPr>
          <w:rFonts w:cstheme="minorHAnsi"/>
          <w:u w:val="single"/>
        </w:rPr>
        <w:t xml:space="preserve">dopuszczalne terminy wyjazdu i powrotu </w:t>
      </w:r>
      <w:r w:rsidRPr="00AE0281">
        <w:rPr>
          <w:rFonts w:cstheme="minorHAnsi"/>
          <w:b/>
          <w:u w:val="single"/>
        </w:rPr>
        <w:t>grupy I</w:t>
      </w:r>
      <w:r w:rsidRPr="00AE0281">
        <w:rPr>
          <w:rFonts w:cstheme="minorHAnsi"/>
          <w:u w:val="single"/>
        </w:rPr>
        <w:t>: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>wyjazd 16.04.2023 - powrót 20.04.2023 (niedziela-czwartek), lub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>wyjazd 17.04.2023 - powrót 21.04.2023 (poniedziałek-piątek), lub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 xml:space="preserve">wyjazd 18.04.2023 - powrót 22.04.2023 (wtorek-sobota) </w:t>
      </w:r>
    </w:p>
    <w:p w:rsidR="002C598B" w:rsidRPr="002C598B" w:rsidRDefault="002C598B" w:rsidP="002C598B">
      <w:pPr>
        <w:pStyle w:val="Akapitzlist"/>
        <w:spacing w:before="120" w:line="240" w:lineRule="auto"/>
        <w:ind w:left="1418"/>
        <w:contextualSpacing w:val="0"/>
        <w:rPr>
          <w:rFonts w:cstheme="minorHAnsi"/>
          <w:sz w:val="8"/>
        </w:rPr>
      </w:pPr>
    </w:p>
    <w:p w:rsidR="001926B1" w:rsidRPr="001926B1" w:rsidRDefault="001926B1" w:rsidP="001926B1">
      <w:pPr>
        <w:pStyle w:val="Akapitzlist"/>
        <w:numPr>
          <w:ilvl w:val="0"/>
          <w:numId w:val="22"/>
        </w:numPr>
        <w:spacing w:before="120"/>
        <w:ind w:hanging="357"/>
        <w:contextualSpacing w:val="0"/>
        <w:rPr>
          <w:rFonts w:cstheme="minorHAnsi"/>
          <w:u w:val="single"/>
        </w:rPr>
      </w:pPr>
      <w:r w:rsidRPr="00AE0281">
        <w:rPr>
          <w:rFonts w:cstheme="minorHAnsi"/>
          <w:u w:val="single"/>
        </w:rPr>
        <w:t xml:space="preserve">dopuszczalne terminy wyjazdu i powrotu </w:t>
      </w:r>
      <w:r w:rsidRPr="00AE0281">
        <w:rPr>
          <w:rFonts w:cstheme="minorHAnsi"/>
          <w:b/>
          <w:u w:val="single"/>
        </w:rPr>
        <w:t>grupy II</w:t>
      </w:r>
      <w:r w:rsidRPr="00AE0281">
        <w:rPr>
          <w:rFonts w:cstheme="minorHAnsi"/>
          <w:u w:val="single"/>
        </w:rPr>
        <w:t>: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>wyjazd 23.04.2023 - powrót 27.04.2023 (niedziela-czwartek), lub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>wyjazd 24.04.2023 - powrót 28.04.2023 (poniedziałek-piątek), lub</w:t>
      </w:r>
    </w:p>
    <w:p w:rsidR="00140A91" w:rsidRPr="00140A91" w:rsidRDefault="00140A91" w:rsidP="00140A9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 w:rsidRPr="00140A91">
        <w:rPr>
          <w:rFonts w:cstheme="minorHAnsi"/>
        </w:rPr>
        <w:t>wyjazd 25.04.2023 - powrót 29.04.2023 (wtorek-sobota)</w:t>
      </w:r>
    </w:p>
    <w:p w:rsidR="00120A3E" w:rsidRDefault="00120A3E" w:rsidP="00120A3E">
      <w:pPr>
        <w:pStyle w:val="Akapitzlist"/>
        <w:spacing w:before="120" w:line="240" w:lineRule="auto"/>
        <w:ind w:left="1418"/>
        <w:contextualSpacing w:val="0"/>
        <w:rPr>
          <w:rFonts w:cstheme="minorHAnsi"/>
        </w:rPr>
      </w:pPr>
    </w:p>
    <w:p w:rsidR="0031019A" w:rsidRPr="00143E21" w:rsidRDefault="00262093" w:rsidP="00961C2F">
      <w:pPr>
        <w:suppressAutoHyphens/>
        <w:spacing w:after="120"/>
        <w:ind w:left="0" w:firstLine="0"/>
        <w:rPr>
          <w:rFonts w:eastAsia="Calibri" w:cstheme="minorHAnsi"/>
        </w:rPr>
      </w:pPr>
      <w:r w:rsidRPr="0031019A">
        <w:rPr>
          <w:rFonts w:eastAsia="Calibri" w:cstheme="minorHAnsi"/>
          <w:b/>
        </w:rPr>
        <w:t>Dokładny plan podróży</w:t>
      </w:r>
      <w:r w:rsidRPr="0031019A">
        <w:rPr>
          <w:rFonts w:eastAsia="Calibri" w:cstheme="minorHAnsi"/>
        </w:rPr>
        <w:t xml:space="preserve"> tj. </w:t>
      </w:r>
      <w:r w:rsidR="005D0349" w:rsidRPr="0031019A">
        <w:rPr>
          <w:rFonts w:eastAsia="Calibri" w:cstheme="minorHAnsi"/>
        </w:rPr>
        <w:t xml:space="preserve">daty i godziny wyjazdu i powrotu studentów I </w:t>
      </w:r>
      <w:proofErr w:type="spellStart"/>
      <w:r w:rsidR="005D0349" w:rsidRPr="0031019A">
        <w:rPr>
          <w:rFonts w:eastAsia="Calibri" w:cstheme="minorHAnsi"/>
        </w:rPr>
        <w:t>i</w:t>
      </w:r>
      <w:proofErr w:type="spellEnd"/>
      <w:r w:rsidR="005D0349" w:rsidRPr="0031019A">
        <w:rPr>
          <w:rFonts w:eastAsia="Calibri" w:cstheme="minorHAnsi"/>
        </w:rPr>
        <w:t xml:space="preserve"> II grupy muszą być podane Zamawiającemu z co najmniej </w:t>
      </w:r>
      <w:r w:rsidR="00596163">
        <w:rPr>
          <w:rFonts w:eastAsia="Calibri" w:cstheme="minorHAnsi"/>
        </w:rPr>
        <w:t>14</w:t>
      </w:r>
      <w:r w:rsidR="005D0349" w:rsidRPr="0031019A">
        <w:rPr>
          <w:rFonts w:eastAsia="Calibri" w:cstheme="minorHAnsi"/>
        </w:rPr>
        <w:t xml:space="preserve"> dniowym wyprzedzeniem licząc od dnia wyjazdu </w:t>
      </w:r>
      <w:r w:rsidR="00596163">
        <w:rPr>
          <w:rFonts w:eastAsia="Calibri" w:cstheme="minorHAnsi"/>
        </w:rPr>
        <w:t>każdej z grup.</w:t>
      </w:r>
    </w:p>
    <w:p w:rsidR="00744A7E" w:rsidRPr="00B76774" w:rsidRDefault="003C0B23" w:rsidP="00202F98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  <w:b/>
        </w:rPr>
      </w:pPr>
      <w:r w:rsidRPr="00B76774">
        <w:rPr>
          <w:rFonts w:cstheme="minorHAnsi"/>
          <w:b/>
        </w:rPr>
        <w:lastRenderedPageBreak/>
        <w:t xml:space="preserve">Miejsce docelowe: </w:t>
      </w:r>
      <w:r w:rsidR="005B4352" w:rsidRPr="00B76774">
        <w:rPr>
          <w:rFonts w:cstheme="minorHAnsi"/>
          <w:b/>
        </w:rPr>
        <w:t>Pampeluna (prowincja Nawarra) – Hiszpania</w:t>
      </w:r>
      <w:r w:rsidR="00744A7E" w:rsidRPr="00B76774">
        <w:rPr>
          <w:rFonts w:cstheme="minorHAnsi"/>
          <w:b/>
        </w:rPr>
        <w:t>.</w:t>
      </w:r>
    </w:p>
    <w:p w:rsidR="004A3470" w:rsidRPr="00B76774" w:rsidRDefault="004A3470" w:rsidP="00064A2B">
      <w:pPr>
        <w:pStyle w:val="Akapitzlist"/>
        <w:numPr>
          <w:ilvl w:val="0"/>
          <w:numId w:val="19"/>
        </w:numPr>
        <w:spacing w:before="120"/>
        <w:ind w:left="709" w:hanging="283"/>
        <w:contextualSpacing w:val="0"/>
        <w:rPr>
          <w:rFonts w:cstheme="minorHAnsi"/>
        </w:rPr>
      </w:pPr>
      <w:r w:rsidRPr="00B76774">
        <w:rPr>
          <w:rFonts w:cstheme="minorHAnsi"/>
          <w:b/>
        </w:rPr>
        <w:t>Dopuszczalne środki transportu</w:t>
      </w:r>
      <w:r w:rsidR="00D720B7" w:rsidRPr="00B76774">
        <w:rPr>
          <w:rFonts w:cstheme="minorHAnsi"/>
          <w:b/>
        </w:rPr>
        <w:t xml:space="preserve"> w obie strony</w:t>
      </w:r>
      <w:r w:rsidRPr="00B76774">
        <w:rPr>
          <w:rFonts w:cstheme="minorHAnsi"/>
        </w:rPr>
        <w:t xml:space="preserve">: </w:t>
      </w:r>
    </w:p>
    <w:p w:rsidR="004A3470" w:rsidRPr="00B76774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 xml:space="preserve">autokar, </w:t>
      </w:r>
      <w:proofErr w:type="spellStart"/>
      <w:r w:rsidRPr="00B76774">
        <w:rPr>
          <w:rFonts w:cstheme="minorHAnsi"/>
        </w:rPr>
        <w:t>bus</w:t>
      </w:r>
      <w:proofErr w:type="spellEnd"/>
      <w:r w:rsidRPr="00B76774">
        <w:rPr>
          <w:rFonts w:cstheme="minorHAnsi"/>
        </w:rPr>
        <w:t xml:space="preserve">, transport publiczny (bilety) na trasie </w:t>
      </w:r>
      <w:r w:rsidR="00EB0164" w:rsidRPr="00B76774">
        <w:rPr>
          <w:rFonts w:cstheme="minorHAnsi"/>
        </w:rPr>
        <w:t>Białystok -</w:t>
      </w:r>
      <w:r w:rsidRPr="00B76774">
        <w:rPr>
          <w:rFonts w:cstheme="minorHAnsi"/>
        </w:rPr>
        <w:t xml:space="preserve"> Lotnisko im. F. Chopina lub Port lotniczy Warszawa-Modlin</w:t>
      </w:r>
      <w:r w:rsidR="00DF5DCD" w:rsidRPr="00B76774">
        <w:rPr>
          <w:rFonts w:cstheme="minorHAnsi"/>
        </w:rPr>
        <w:t>,</w:t>
      </w:r>
    </w:p>
    <w:p w:rsidR="00D720B7" w:rsidRPr="00B76774" w:rsidRDefault="004A3470" w:rsidP="00064A2B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</w:pPr>
      <w:r w:rsidRPr="00B76774">
        <w:rPr>
          <w:rFonts w:cstheme="minorHAnsi"/>
        </w:rPr>
        <w:t xml:space="preserve">samolot na trasie </w:t>
      </w:r>
      <w:r w:rsidR="00D720B7" w:rsidRPr="00B76774">
        <w:rPr>
          <w:rFonts w:cstheme="minorHAnsi"/>
        </w:rPr>
        <w:t xml:space="preserve">lotnisko/port lotniczy </w:t>
      </w:r>
      <w:r w:rsidRPr="00B76774">
        <w:rPr>
          <w:rFonts w:cstheme="minorHAnsi"/>
        </w:rPr>
        <w:t xml:space="preserve">Polska </w:t>
      </w:r>
      <w:r w:rsidR="00EB0164" w:rsidRPr="00B76774">
        <w:rPr>
          <w:rFonts w:cstheme="minorHAnsi"/>
        </w:rPr>
        <w:t>-</w:t>
      </w:r>
      <w:r w:rsidRPr="00B76774">
        <w:rPr>
          <w:rFonts w:cstheme="minorHAnsi"/>
        </w:rPr>
        <w:t xml:space="preserve"> </w:t>
      </w:r>
      <w:r w:rsidR="00D720B7" w:rsidRPr="00B76774">
        <w:rPr>
          <w:rFonts w:cstheme="minorHAnsi"/>
        </w:rPr>
        <w:t xml:space="preserve">lotnisko w </w:t>
      </w:r>
      <w:r w:rsidR="00DF5DCD" w:rsidRPr="00B76774">
        <w:rPr>
          <w:rFonts w:cstheme="minorHAnsi"/>
        </w:rPr>
        <w:t xml:space="preserve">Hiszpanii/ </w:t>
      </w:r>
      <w:r w:rsidR="00D720B7" w:rsidRPr="00B76774">
        <w:rPr>
          <w:rFonts w:cstheme="minorHAnsi"/>
        </w:rPr>
        <w:t xml:space="preserve">kraju UE - lotnisko w Pampelunie </w:t>
      </w:r>
      <w:r w:rsidRPr="00B76774">
        <w:rPr>
          <w:rFonts w:cstheme="minorHAnsi"/>
        </w:rPr>
        <w:t>(</w:t>
      </w:r>
      <w:r w:rsidR="009F56F3" w:rsidRPr="00B76774">
        <w:rPr>
          <w:rFonts w:cstheme="minorHAnsi"/>
          <w:iCs/>
        </w:rPr>
        <w:t xml:space="preserve">dopuszczalna maksymalnie </w:t>
      </w:r>
      <w:r w:rsidRPr="00B76774">
        <w:rPr>
          <w:rFonts w:cstheme="minorHAnsi"/>
        </w:rPr>
        <w:t xml:space="preserve">jedna </w:t>
      </w:r>
      <w:r w:rsidR="009F56F3" w:rsidRPr="00B76774">
        <w:rPr>
          <w:rFonts w:cstheme="minorHAnsi"/>
        </w:rPr>
        <w:t xml:space="preserve">przesiadka </w:t>
      </w:r>
      <w:r w:rsidRPr="00B76774">
        <w:rPr>
          <w:rFonts w:cstheme="minorHAnsi"/>
        </w:rPr>
        <w:t>na trasie wylotu i jedna na trasie przylotu)</w:t>
      </w:r>
      <w:r w:rsidR="00BD7B60">
        <w:rPr>
          <w:rFonts w:cstheme="minorHAnsi"/>
        </w:rPr>
        <w:t>,</w:t>
      </w:r>
    </w:p>
    <w:p w:rsidR="00AF45FE" w:rsidRPr="00B76774" w:rsidRDefault="00702160" w:rsidP="00AF45FE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 xml:space="preserve">samolot na trasie lotnisko/port lotniczy Polska </w:t>
      </w:r>
      <w:r w:rsidR="00EB0164" w:rsidRPr="00B76774">
        <w:rPr>
          <w:rFonts w:cstheme="minorHAnsi"/>
        </w:rPr>
        <w:t xml:space="preserve">- </w:t>
      </w:r>
      <w:r w:rsidRPr="00B76774">
        <w:rPr>
          <w:rFonts w:cstheme="minorHAnsi"/>
        </w:rPr>
        <w:t>lotnisko w Hiszpanii/ dworzec kolejowy</w:t>
      </w:r>
      <w:r w:rsidR="009F56F3" w:rsidRPr="00B76774">
        <w:rPr>
          <w:rFonts w:cstheme="minorHAnsi"/>
        </w:rPr>
        <w:t>/ dworzec autobusowy</w:t>
      </w:r>
      <w:r w:rsidR="00BD7B60">
        <w:rPr>
          <w:rFonts w:cstheme="minorHAnsi"/>
        </w:rPr>
        <w:t xml:space="preserve"> w</w:t>
      </w:r>
      <w:r w:rsidR="00EB0164" w:rsidRPr="00B76774">
        <w:rPr>
          <w:rFonts w:cstheme="minorHAnsi"/>
        </w:rPr>
        <w:t xml:space="preserve"> </w:t>
      </w:r>
      <w:r w:rsidR="00BD7B60" w:rsidRPr="00B76774">
        <w:rPr>
          <w:rFonts w:cstheme="minorHAnsi"/>
        </w:rPr>
        <w:t xml:space="preserve">Hiszpanii </w:t>
      </w:r>
      <w:r w:rsidR="00EB0164" w:rsidRPr="00B76774">
        <w:rPr>
          <w:rFonts w:cstheme="minorHAnsi"/>
        </w:rPr>
        <w:t>(te same miasto) -</w:t>
      </w:r>
      <w:r w:rsidRPr="00B76774">
        <w:rPr>
          <w:rFonts w:cstheme="minorHAnsi"/>
        </w:rPr>
        <w:t xml:space="preserve"> Pampeluna dworzec kolejowy</w:t>
      </w:r>
      <w:r w:rsidR="009F56F3" w:rsidRPr="00B76774">
        <w:rPr>
          <w:rFonts w:cstheme="minorHAnsi"/>
        </w:rPr>
        <w:t>/dworzec autobusowy</w:t>
      </w:r>
      <w:r w:rsidR="00DF5DCD" w:rsidRPr="00B76774">
        <w:rPr>
          <w:rFonts w:cstheme="minorHAnsi"/>
        </w:rPr>
        <w:t>.</w:t>
      </w:r>
    </w:p>
    <w:p w:rsidR="004A3470" w:rsidRPr="00B76774" w:rsidRDefault="004A3470" w:rsidP="00064A2B">
      <w:pPr>
        <w:pStyle w:val="Akapitzlist"/>
        <w:numPr>
          <w:ilvl w:val="0"/>
          <w:numId w:val="19"/>
        </w:numPr>
        <w:spacing w:before="120"/>
        <w:ind w:left="709" w:hanging="283"/>
        <w:contextualSpacing w:val="0"/>
        <w:rPr>
          <w:rFonts w:cstheme="minorHAnsi"/>
          <w:b/>
        </w:rPr>
      </w:pPr>
      <w:r w:rsidRPr="00B76774">
        <w:rPr>
          <w:rFonts w:cstheme="minorHAnsi"/>
          <w:b/>
        </w:rPr>
        <w:t>Dopuszczalne miejsca wylotu</w:t>
      </w:r>
      <w:r w:rsidR="00DF5DCD" w:rsidRPr="00B76774">
        <w:rPr>
          <w:rFonts w:cstheme="minorHAnsi"/>
          <w:b/>
        </w:rPr>
        <w:t xml:space="preserve">/ przelotu/ </w:t>
      </w:r>
      <w:r w:rsidRPr="00B76774">
        <w:rPr>
          <w:rFonts w:cstheme="minorHAnsi"/>
          <w:b/>
        </w:rPr>
        <w:t>przylotu</w:t>
      </w:r>
      <w:r w:rsidR="00DF5DCD" w:rsidRPr="00B76774">
        <w:rPr>
          <w:rFonts w:cstheme="minorHAnsi"/>
          <w:b/>
        </w:rPr>
        <w:t>/ przyjazdu</w:t>
      </w:r>
      <w:r w:rsidRPr="00B76774">
        <w:rPr>
          <w:rFonts w:cstheme="minorHAnsi"/>
          <w:b/>
        </w:rPr>
        <w:t>:</w:t>
      </w:r>
    </w:p>
    <w:p w:rsidR="004A3470" w:rsidRPr="00B76774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>w Polsce Zamawiający dopuszcza Lotnisko im. F. Chopina lub Port lotniczy Warszawa-Modlin,</w:t>
      </w:r>
    </w:p>
    <w:p w:rsidR="00DF5DCD" w:rsidRPr="00B76774" w:rsidRDefault="00DF5DCD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 xml:space="preserve">Lotnisko </w:t>
      </w:r>
      <w:r w:rsidR="004A3470" w:rsidRPr="00B76774">
        <w:rPr>
          <w:rFonts w:cstheme="minorHAnsi"/>
        </w:rPr>
        <w:t>w Hiszpanii</w:t>
      </w:r>
      <w:r w:rsidRPr="00B76774">
        <w:rPr>
          <w:rFonts w:cstheme="minorHAnsi"/>
        </w:rPr>
        <w:t xml:space="preserve">/ kraju UE </w:t>
      </w:r>
      <w:r w:rsidR="00D720B7" w:rsidRPr="00B76774">
        <w:rPr>
          <w:rFonts w:cstheme="minorHAnsi"/>
        </w:rPr>
        <w:t>(</w:t>
      </w:r>
      <w:r w:rsidRPr="00B76774">
        <w:rPr>
          <w:rFonts w:cstheme="minorHAnsi"/>
        </w:rPr>
        <w:t>Zamawiający dopuszcza lotniska</w:t>
      </w:r>
      <w:r w:rsidR="00D720B7" w:rsidRPr="00B76774">
        <w:rPr>
          <w:rFonts w:cstheme="minorHAnsi"/>
        </w:rPr>
        <w:t xml:space="preserve"> położne w odległości nie większej niż 500 km od Pampeluny</w:t>
      </w:r>
      <w:r w:rsidRPr="00B76774">
        <w:rPr>
          <w:rFonts w:cstheme="minorHAnsi"/>
        </w:rPr>
        <w:t>),</w:t>
      </w:r>
    </w:p>
    <w:p w:rsidR="00DF5DCD" w:rsidRPr="00B76774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>Port lotniczy</w:t>
      </w:r>
      <w:r w:rsidR="002C598B" w:rsidRPr="00B76774">
        <w:rPr>
          <w:rFonts w:cstheme="minorHAnsi"/>
        </w:rPr>
        <w:t xml:space="preserve"> </w:t>
      </w:r>
      <w:r w:rsidR="00DF5DCD" w:rsidRPr="00B76774">
        <w:rPr>
          <w:rFonts w:cstheme="minorHAnsi"/>
        </w:rPr>
        <w:t>w Pampelunie/ dworzec kolejowy</w:t>
      </w:r>
      <w:r w:rsidR="009F56F3" w:rsidRPr="00B76774">
        <w:rPr>
          <w:rFonts w:cstheme="minorHAnsi"/>
        </w:rPr>
        <w:t xml:space="preserve"> lub autobusowy</w:t>
      </w:r>
      <w:r w:rsidR="00DF5DCD" w:rsidRPr="00B76774">
        <w:rPr>
          <w:rFonts w:cstheme="minorHAnsi"/>
        </w:rPr>
        <w:t xml:space="preserve"> w Pampelunie</w:t>
      </w:r>
      <w:r w:rsidR="009F56F3" w:rsidRPr="00B76774">
        <w:rPr>
          <w:rFonts w:cstheme="minorHAnsi"/>
        </w:rPr>
        <w:t xml:space="preserve">. </w:t>
      </w:r>
    </w:p>
    <w:p w:rsidR="004A3470" w:rsidRPr="00B76774" w:rsidRDefault="004A3470" w:rsidP="00202F98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rPr>
          <w:rFonts w:cstheme="minorHAnsi"/>
          <w:b/>
        </w:rPr>
      </w:pPr>
      <w:r w:rsidRPr="00B76774">
        <w:rPr>
          <w:rFonts w:cstheme="minorHAnsi"/>
          <w:b/>
        </w:rPr>
        <w:t>Czas trwania podróży i godziny przyjazdu/ przylotu na miejsce docelowe:</w:t>
      </w:r>
    </w:p>
    <w:p w:rsidR="004A3470" w:rsidRPr="00B76774" w:rsidRDefault="004A3470" w:rsidP="009A2933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>całkowity czas podróży z miejsca wyjazdu do miejsca docelowego nie</w:t>
      </w:r>
      <w:r w:rsidR="005D0349" w:rsidRPr="00B76774">
        <w:rPr>
          <w:rFonts w:cstheme="minorHAnsi"/>
        </w:rPr>
        <w:t xml:space="preserve"> powinien przekroczyć 18</w:t>
      </w:r>
      <w:r w:rsidR="005F39BF" w:rsidRPr="00B76774">
        <w:rPr>
          <w:rFonts w:cstheme="minorHAnsi"/>
        </w:rPr>
        <w:t> </w:t>
      </w:r>
      <w:r w:rsidRPr="00B76774">
        <w:rPr>
          <w:rFonts w:cstheme="minorHAnsi"/>
        </w:rPr>
        <w:t>godzin (</w:t>
      </w:r>
      <w:r w:rsidRPr="00B76774">
        <w:rPr>
          <w:rFonts w:cstheme="minorHAnsi"/>
          <w:b/>
        </w:rPr>
        <w:t>warunek dotyczy również podróży powrotnej</w:t>
      </w:r>
      <w:r w:rsidRPr="00B76774">
        <w:rPr>
          <w:rFonts w:cstheme="minorHAnsi"/>
        </w:rPr>
        <w:t>)</w:t>
      </w:r>
    </w:p>
    <w:p w:rsidR="004A3470" w:rsidRPr="00B76774" w:rsidRDefault="004A3470" w:rsidP="009A2933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B76774">
        <w:rPr>
          <w:rFonts w:cstheme="minorHAnsi"/>
        </w:rPr>
        <w:t>przylot/ przyjazd do Pampeluny maksymalnie</w:t>
      </w:r>
      <w:r w:rsidR="00140A91" w:rsidRPr="00B76774">
        <w:rPr>
          <w:rFonts w:cstheme="minorHAnsi"/>
        </w:rPr>
        <w:t xml:space="preserve"> do godz. 22</w:t>
      </w:r>
      <w:r w:rsidR="005D0349" w:rsidRPr="00B76774">
        <w:rPr>
          <w:rFonts w:cstheme="minorHAnsi"/>
        </w:rPr>
        <w:t>.0</w:t>
      </w:r>
      <w:r w:rsidR="00E50958" w:rsidRPr="00B76774">
        <w:rPr>
          <w:rFonts w:cstheme="minorHAnsi"/>
        </w:rPr>
        <w:t>0.</w:t>
      </w:r>
    </w:p>
    <w:p w:rsidR="00202F98" w:rsidRPr="00B76774" w:rsidRDefault="004A3470" w:rsidP="009A2933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rPr>
          <w:rFonts w:cstheme="minorHAnsi"/>
        </w:rPr>
      </w:pPr>
      <w:r w:rsidRPr="00B76774">
        <w:rPr>
          <w:rFonts w:cstheme="minorHAnsi"/>
          <w:b/>
        </w:rPr>
        <w:t xml:space="preserve">Bagaż: </w:t>
      </w:r>
      <w:r w:rsidRPr="00B76774">
        <w:rPr>
          <w:rFonts w:cstheme="minorHAnsi"/>
        </w:rPr>
        <w:t xml:space="preserve">opłata za </w:t>
      </w:r>
      <w:r w:rsidR="00AF503B" w:rsidRPr="00B76774">
        <w:rPr>
          <w:rFonts w:cstheme="minorHAnsi"/>
        </w:rPr>
        <w:t xml:space="preserve">autokar/ </w:t>
      </w:r>
      <w:proofErr w:type="spellStart"/>
      <w:r w:rsidR="00AF503B" w:rsidRPr="00B76774">
        <w:rPr>
          <w:rFonts w:cstheme="minorHAnsi"/>
        </w:rPr>
        <w:t>bus</w:t>
      </w:r>
      <w:proofErr w:type="spellEnd"/>
      <w:r w:rsidR="00AF503B" w:rsidRPr="00B76774">
        <w:rPr>
          <w:rFonts w:cstheme="minorHAnsi"/>
        </w:rPr>
        <w:t xml:space="preserve">/ transport publiczny/ samolot </w:t>
      </w:r>
      <w:r w:rsidRPr="00B76774">
        <w:rPr>
          <w:rFonts w:cstheme="minorHAnsi"/>
        </w:rPr>
        <w:t xml:space="preserve">powinna zawierać możliwość przewiezienia przez każdego pasażera bagażu podręcznego i co najmniej 1 sztuki bagażu rejestrowego wg </w:t>
      </w:r>
      <w:r w:rsidR="009A2933" w:rsidRPr="00B76774">
        <w:rPr>
          <w:rFonts w:cstheme="minorHAnsi"/>
        </w:rPr>
        <w:t>s</w:t>
      </w:r>
      <w:r w:rsidRPr="00B76774">
        <w:rPr>
          <w:rFonts w:cstheme="minorHAnsi"/>
        </w:rPr>
        <w:t>tandardowych wymagań linii lotniczych.</w:t>
      </w:r>
    </w:p>
    <w:p w:rsidR="009A2933" w:rsidRPr="00B76774" w:rsidRDefault="009A2933" w:rsidP="009A2933">
      <w:pPr>
        <w:pStyle w:val="Akapitzlist"/>
        <w:spacing w:before="120"/>
        <w:ind w:left="284" w:firstLine="0"/>
        <w:contextualSpacing w:val="0"/>
        <w:rPr>
          <w:rFonts w:cstheme="minorHAnsi"/>
        </w:rPr>
      </w:pPr>
    </w:p>
    <w:p w:rsidR="00262093" w:rsidRPr="00B76774" w:rsidRDefault="00262093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B76774">
        <w:rPr>
          <w:rFonts w:cstheme="minorHAnsi"/>
          <w:b/>
        </w:rPr>
        <w:t>Kryteria oceny ofert:</w:t>
      </w:r>
    </w:p>
    <w:p w:rsidR="00064A2B" w:rsidRPr="00064A2B" w:rsidRDefault="00CC2BD5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eastAsia="Times New Roman" w:cstheme="minorHAnsi"/>
          <w:lang w:eastAsia="pl-PL"/>
        </w:rPr>
      </w:pPr>
      <w:r w:rsidRPr="00064A2B">
        <w:rPr>
          <w:rFonts w:eastAsia="Times New Roman" w:cstheme="minorHAnsi"/>
          <w:lang w:eastAsia="pl-PL"/>
        </w:rPr>
        <w:t>Wykonawca poda w Formularzy ofertowym (Załącznik 1) cenę za wykonanie całego przedmiotu zamówienia w PLN</w:t>
      </w:r>
      <w:r w:rsidR="00064A2B" w:rsidRPr="00064A2B">
        <w:rPr>
          <w:rFonts w:eastAsia="Times New Roman" w:cstheme="minorHAnsi"/>
          <w:lang w:eastAsia="pl-PL"/>
        </w:rPr>
        <w:t>,</w:t>
      </w:r>
      <w:r w:rsidRPr="00064A2B">
        <w:rPr>
          <w:rFonts w:eastAsia="Times New Roman" w:cstheme="minorHAnsi"/>
          <w:lang w:eastAsia="pl-PL"/>
        </w:rPr>
        <w:t xml:space="preserve"> </w:t>
      </w:r>
      <w:r w:rsidR="00064A2B" w:rsidRPr="00064A2B">
        <w:rPr>
          <w:rFonts w:eastAsia="Times New Roman" w:cstheme="minorHAnsi"/>
          <w:lang w:eastAsia="pl-PL"/>
        </w:rPr>
        <w:t>w tym</w:t>
      </w:r>
      <w:r w:rsidRPr="00064A2B">
        <w:rPr>
          <w:rFonts w:eastAsia="Times New Roman" w:cstheme="minorHAnsi"/>
          <w:lang w:eastAsia="pl-PL"/>
        </w:rPr>
        <w:t xml:space="preserve"> cenę</w:t>
      </w:r>
      <w:r w:rsidR="00064A2B" w:rsidRPr="00064A2B">
        <w:rPr>
          <w:rFonts w:eastAsia="Times New Roman" w:cstheme="minorHAnsi"/>
          <w:lang w:eastAsia="pl-PL"/>
        </w:rPr>
        <w:t xml:space="preserve"> w przeliczeniu na 1 osobę.</w:t>
      </w:r>
    </w:p>
    <w:p w:rsidR="00064A2B" w:rsidRPr="00064A2B" w:rsidRDefault="00064A2B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>Wykonawca w cenie usługi zobowiązany jest przewidzieć wszystkie koszty wykonania zamówienia, zgodnie z opisem przedmiotu zamówienia.</w:t>
      </w:r>
    </w:p>
    <w:p w:rsidR="00064A2B" w:rsidRPr="00064A2B" w:rsidRDefault="00064A2B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>Wybór najkorzystniejszej oferty zostanie dokonany w oparciu o następujące kryteria:</w:t>
      </w:r>
    </w:p>
    <w:p w:rsidR="00064A2B" w:rsidRPr="00064A2B" w:rsidRDefault="00064A2B" w:rsidP="009A2933">
      <w:pPr>
        <w:pStyle w:val="Akapitzlist"/>
        <w:numPr>
          <w:ilvl w:val="0"/>
          <w:numId w:val="34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  <w:b/>
        </w:rPr>
        <w:t>Cena ofertowa</w:t>
      </w:r>
      <w:r w:rsidRPr="00064A2B">
        <w:rPr>
          <w:rFonts w:cstheme="minorHAnsi"/>
        </w:rPr>
        <w:t>: 100%</w:t>
      </w:r>
    </w:p>
    <w:p w:rsidR="00720C06" w:rsidRDefault="00064A2B" w:rsidP="00BD7B60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 xml:space="preserve">Zamawiający udzieli zamówienia Wykonawcy, </w:t>
      </w:r>
      <w:r w:rsidRPr="00D811EA">
        <w:rPr>
          <w:rFonts w:cstheme="minorHAnsi"/>
        </w:rPr>
        <w:t>który</w:t>
      </w:r>
      <w:r w:rsidRPr="00064A2B">
        <w:rPr>
          <w:rFonts w:cstheme="minorHAnsi"/>
        </w:rPr>
        <w:t xml:space="preserve"> </w:t>
      </w:r>
      <w:r w:rsidR="00BA1620">
        <w:rPr>
          <w:rFonts w:cstheme="minorHAnsi"/>
        </w:rPr>
        <w:t xml:space="preserve"> spełni warunki udziału w postępowaniu</w:t>
      </w:r>
      <w:bookmarkStart w:id="0" w:name="_GoBack"/>
      <w:bookmarkEnd w:id="0"/>
      <w:r w:rsidR="00BA1620">
        <w:rPr>
          <w:rFonts w:cstheme="minorHAnsi"/>
        </w:rPr>
        <w:t xml:space="preserve">, </w:t>
      </w:r>
      <w:r w:rsidRPr="00064A2B">
        <w:rPr>
          <w:rFonts w:cstheme="minorHAnsi"/>
        </w:rPr>
        <w:t>złoży ofertę odpowiadającą wszystkim wymogom określonym przez Zamawiającego. W przypadku złożenia dwóch lub więcej ofert w tej samej cenie, Zamawiający wezwie Wykonawców do złożenia ofert dodatkowych (w ofertach dodatkowych Wykonawcy nie będą mogli zaoferować ceny wyższej niż w ofertach pierwotnych)</w:t>
      </w:r>
    </w:p>
    <w:p w:rsidR="00BD7B60" w:rsidRPr="00BD7B60" w:rsidRDefault="00BD7B60" w:rsidP="00B12C2E">
      <w:pPr>
        <w:spacing w:before="80"/>
        <w:ind w:left="0" w:firstLine="0"/>
        <w:rPr>
          <w:rFonts w:cstheme="minorHAnsi"/>
        </w:rPr>
      </w:pPr>
    </w:p>
    <w:p w:rsidR="00720C06" w:rsidRPr="00720C06" w:rsidRDefault="004A3470" w:rsidP="00720C06">
      <w:pPr>
        <w:pStyle w:val="Akapitzlist"/>
        <w:numPr>
          <w:ilvl w:val="0"/>
          <w:numId w:val="38"/>
        </w:numPr>
        <w:ind w:left="284" w:hanging="284"/>
        <w:rPr>
          <w:rFonts w:cstheme="minorHAnsi"/>
        </w:rPr>
      </w:pPr>
      <w:r w:rsidRPr="00720C06">
        <w:rPr>
          <w:rFonts w:cstheme="minorHAnsi"/>
          <w:b/>
        </w:rPr>
        <w:t>W</w:t>
      </w:r>
      <w:r w:rsidR="009A2933" w:rsidRPr="00720C06">
        <w:rPr>
          <w:rFonts w:cstheme="minorHAnsi"/>
          <w:b/>
        </w:rPr>
        <w:t xml:space="preserve">arunki płatności: </w:t>
      </w:r>
    </w:p>
    <w:p w:rsidR="00720C06" w:rsidRPr="00720C06" w:rsidRDefault="009A2933" w:rsidP="00720C06">
      <w:pPr>
        <w:pStyle w:val="Akapitzlist"/>
        <w:numPr>
          <w:ilvl w:val="0"/>
          <w:numId w:val="42"/>
        </w:numPr>
        <w:spacing w:before="120"/>
        <w:ind w:left="714" w:hanging="357"/>
        <w:contextualSpacing w:val="0"/>
        <w:rPr>
          <w:rFonts w:cstheme="minorHAnsi"/>
        </w:rPr>
      </w:pPr>
      <w:r w:rsidRPr="00720C06">
        <w:rPr>
          <w:rFonts w:cstheme="minorHAnsi"/>
        </w:rPr>
        <w:lastRenderedPageBreak/>
        <w:t>p</w:t>
      </w:r>
      <w:r w:rsidR="004A3470" w:rsidRPr="00720C06">
        <w:rPr>
          <w:rFonts w:cstheme="minorHAnsi"/>
        </w:rPr>
        <w:t xml:space="preserve">łatność nastąpi po zrealizowaniu usługi transportu oddzielnie dla każdej z grup, w ciągu 30 dni od daty dostarczenia prawidłowo wystawionej faktury VAT (zgodnie z liczbą studentów w każdej z grup) </w:t>
      </w:r>
      <w:r w:rsidR="00596163" w:rsidRPr="00720C06">
        <w:rPr>
          <w:rFonts w:cstheme="minorHAnsi"/>
        </w:rPr>
        <w:t xml:space="preserve">przelewem na wskazany nr konta w Załączniku nr 1 Formularz ofertowy oraz w zawartej Umowie. </w:t>
      </w:r>
    </w:p>
    <w:p w:rsidR="00596163" w:rsidRPr="00720C06" w:rsidRDefault="00720C06" w:rsidP="00720C06">
      <w:pPr>
        <w:pStyle w:val="Akapitzlist"/>
        <w:numPr>
          <w:ilvl w:val="0"/>
          <w:numId w:val="42"/>
        </w:numPr>
        <w:spacing w:before="120"/>
        <w:ind w:left="714" w:hanging="357"/>
        <w:contextualSpacing w:val="0"/>
        <w:rPr>
          <w:rFonts w:cstheme="minorHAnsi"/>
        </w:rPr>
      </w:pPr>
      <w:r w:rsidRPr="00720C06">
        <w:rPr>
          <w:rFonts w:cstheme="minorHAnsi"/>
        </w:rPr>
        <w:t>p</w:t>
      </w:r>
      <w:r w:rsidR="00596163" w:rsidRPr="00720C06">
        <w:rPr>
          <w:rFonts w:cstheme="minorHAnsi"/>
        </w:rPr>
        <w:t>odstawą wystawienia faktury/rachunku będzie dokonanie odbioru zrealizowanej usługi transportu  potwierdzone Protokołem odbiorczym podpisanym przez obie Strony bez uwag.</w:t>
      </w:r>
    </w:p>
    <w:p w:rsidR="0031019A" w:rsidRPr="00140A91" w:rsidRDefault="0031019A" w:rsidP="00140A91">
      <w:pPr>
        <w:ind w:left="0" w:firstLine="0"/>
        <w:rPr>
          <w:rFonts w:cstheme="minorHAnsi"/>
        </w:rPr>
      </w:pPr>
    </w:p>
    <w:p w:rsidR="00064A2B" w:rsidRPr="0031019A" w:rsidRDefault="00064A2B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</w:rPr>
      </w:pPr>
      <w:r w:rsidRPr="0031019A">
        <w:rPr>
          <w:rFonts w:cstheme="minorHAnsi"/>
          <w:b/>
        </w:rPr>
        <w:t>Sposób składania ofert:</w:t>
      </w:r>
    </w:p>
    <w:p w:rsidR="00064A2B" w:rsidRPr="0031019A" w:rsidRDefault="00064A2B" w:rsidP="0031019A">
      <w:pPr>
        <w:pStyle w:val="Akapitzlist"/>
        <w:numPr>
          <w:ilvl w:val="0"/>
          <w:numId w:val="33"/>
        </w:numPr>
        <w:spacing w:before="120"/>
        <w:ind w:left="714" w:hanging="357"/>
        <w:contextualSpacing w:val="0"/>
        <w:rPr>
          <w:rFonts w:cstheme="minorHAnsi"/>
          <w:b/>
        </w:rPr>
      </w:pPr>
      <w:r w:rsidRPr="0031019A">
        <w:rPr>
          <w:rFonts w:eastAsia="Times New Roman" w:cstheme="minorHAnsi"/>
          <w:szCs w:val="24"/>
          <w:lang w:eastAsia="pl-PL"/>
        </w:rPr>
        <w:t>Ofertę należy złożyć w zamkniętej kopercie zaadresowanej: UNIWERSYTET MEDYCZNY w Białymstoku, ul. Jana Kilińskiego 1, 15-089 Białystok z dopiskiem „</w:t>
      </w:r>
      <w:r w:rsidRPr="0031019A">
        <w:rPr>
          <w:rFonts w:cstheme="minorHAnsi"/>
          <w:b/>
        </w:rPr>
        <w:t xml:space="preserve">Usługa transportu dla 24 studentów Uniwersytetu Medycznego w Białymstoku (w podziale na dwie grupy) na trasie Białystok – Pampeluna (Hiszpania) </w:t>
      </w:r>
      <w:r w:rsidR="0031019A" w:rsidRPr="0031019A">
        <w:rPr>
          <w:rFonts w:cstheme="minorHAnsi"/>
          <w:b/>
        </w:rPr>
        <w:t>–</w:t>
      </w:r>
      <w:r w:rsidRPr="0031019A">
        <w:rPr>
          <w:rFonts w:cstheme="minorHAnsi"/>
          <w:b/>
        </w:rPr>
        <w:t xml:space="preserve"> Białystok</w:t>
      </w:r>
      <w:r w:rsidR="0031019A" w:rsidRPr="0031019A">
        <w:rPr>
          <w:rFonts w:cstheme="minorHAnsi"/>
          <w:b/>
        </w:rPr>
        <w:t>,</w:t>
      </w:r>
      <w:r w:rsidRPr="0031019A">
        <w:rPr>
          <w:rFonts w:eastAsia="Times New Roman" w:cstheme="minorHAnsi"/>
          <w:b/>
          <w:szCs w:val="24"/>
          <w:lang w:eastAsia="pl-PL"/>
        </w:rPr>
        <w:t xml:space="preserve"> nr </w:t>
      </w:r>
      <w:r w:rsidR="00D811EA" w:rsidRPr="00D811EA">
        <w:rPr>
          <w:rFonts w:ascii="Calibri" w:eastAsia="Calibri" w:hAnsi="Calibri" w:cs="Times New Roman"/>
          <w:b/>
        </w:rPr>
        <w:t>AZP.25.2.3.2023</w:t>
      </w:r>
      <w:r w:rsidRPr="0031019A">
        <w:rPr>
          <w:rFonts w:eastAsia="Times New Roman" w:cstheme="minorHAnsi"/>
          <w:b/>
          <w:szCs w:val="24"/>
          <w:lang w:eastAsia="pl-PL"/>
        </w:rPr>
        <w:t xml:space="preserve"> - Nie otwierać przed dniem </w:t>
      </w:r>
      <w:r w:rsidR="00D811EA">
        <w:rPr>
          <w:rFonts w:eastAsia="Times New Roman" w:cstheme="minorHAnsi"/>
          <w:b/>
          <w:szCs w:val="24"/>
          <w:lang w:eastAsia="pl-PL"/>
        </w:rPr>
        <w:t>01.02.2023, godz. 12:00</w:t>
      </w:r>
      <w:r w:rsidRPr="0031019A">
        <w:rPr>
          <w:rFonts w:eastAsia="Times New Roman" w:cstheme="minorHAnsi"/>
          <w:b/>
          <w:szCs w:val="24"/>
          <w:lang w:eastAsia="pl-PL"/>
        </w:rPr>
        <w:t>"</w:t>
      </w:r>
      <w:r w:rsidRPr="0031019A">
        <w:rPr>
          <w:rFonts w:eastAsia="Times New Roman" w:cstheme="minorHAnsi"/>
          <w:szCs w:val="24"/>
          <w:lang w:eastAsia="pl-PL"/>
        </w:rPr>
        <w:t xml:space="preserve">. Przy składaniu oferty decyduje data wpływu do Uniwersytetu Medycznego w Białymstoku. Oferty, które zostaną złożone lub wpłyną po wyżej wymienionym terminie nie będą rozpatrywane. </w:t>
      </w:r>
    </w:p>
    <w:p w:rsidR="00064A2B" w:rsidRPr="0031019A" w:rsidRDefault="00064A2B" w:rsidP="0031019A">
      <w:pPr>
        <w:pStyle w:val="Akapitzlist"/>
        <w:numPr>
          <w:ilvl w:val="0"/>
          <w:numId w:val="33"/>
        </w:numPr>
        <w:spacing w:before="120"/>
        <w:ind w:left="714" w:hanging="357"/>
        <w:contextualSpacing w:val="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>Ofertę należy złożyć osobiście, za pośrednictwem np. Poczty Polskiej lub poczty kurierskiej w Kancelarii Ogólnej Uniwersytetu Medycznego w Białymstoku, ul. Jana Kilińskiego 1, 15-089 Białystok</w:t>
      </w:r>
    </w:p>
    <w:p w:rsidR="00064A2B" w:rsidRDefault="00064A2B" w:rsidP="00064A2B">
      <w:pPr>
        <w:spacing w:before="80"/>
        <w:rPr>
          <w:rFonts w:eastAsia="Times New Roman" w:cstheme="minorHAnsi"/>
          <w:szCs w:val="24"/>
          <w:lang w:eastAsia="pl-PL"/>
        </w:rPr>
      </w:pPr>
    </w:p>
    <w:p w:rsidR="0031019A" w:rsidRPr="0031019A" w:rsidRDefault="0031019A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31019A">
        <w:rPr>
          <w:rFonts w:cstheme="minorHAnsi"/>
          <w:b/>
        </w:rPr>
        <w:t>Kontakt:</w:t>
      </w:r>
    </w:p>
    <w:p w:rsidR="00064A2B" w:rsidRPr="0031019A" w:rsidRDefault="00064A2B" w:rsidP="0031019A">
      <w:pPr>
        <w:pStyle w:val="Akapitzlist"/>
        <w:numPr>
          <w:ilvl w:val="0"/>
          <w:numId w:val="40"/>
        </w:numPr>
        <w:spacing w:before="8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>Osoba do kontaktu z Wykonawcami w zakresie wykonania usługi</w:t>
      </w:r>
      <w:r w:rsidR="002B2865">
        <w:rPr>
          <w:rFonts w:eastAsia="Times New Roman" w:cstheme="minorHAnsi"/>
          <w:szCs w:val="24"/>
          <w:lang w:eastAsia="pl-PL"/>
        </w:rPr>
        <w:t xml:space="preserve"> transportowej</w:t>
      </w:r>
      <w:r w:rsidRPr="0031019A">
        <w:rPr>
          <w:rFonts w:eastAsia="Times New Roman" w:cstheme="minorHAnsi"/>
          <w:szCs w:val="24"/>
          <w:lang w:eastAsia="pl-PL"/>
        </w:rPr>
        <w:t xml:space="preserve">: Anna Piłaszewicz, </w:t>
      </w:r>
      <w:r w:rsidR="009A2933" w:rsidRPr="0031019A">
        <w:rPr>
          <w:rFonts w:eastAsia="Times New Roman" w:cstheme="minorHAnsi"/>
          <w:szCs w:val="24"/>
          <w:lang w:eastAsia="pl-PL"/>
        </w:rPr>
        <w:t>telefon</w:t>
      </w:r>
      <w:r w:rsidRPr="0031019A">
        <w:rPr>
          <w:rFonts w:eastAsia="Times New Roman" w:cstheme="minorHAnsi"/>
          <w:szCs w:val="24"/>
          <w:lang w:eastAsia="pl-PL"/>
        </w:rPr>
        <w:t>: 85</w:t>
      </w:r>
      <w:r w:rsidR="009A2933" w:rsidRPr="0031019A">
        <w:rPr>
          <w:rFonts w:eastAsia="Times New Roman" w:cstheme="minorHAnsi"/>
          <w:szCs w:val="24"/>
          <w:lang w:eastAsia="pl-PL"/>
        </w:rPr>
        <w:t> </w:t>
      </w:r>
      <w:r w:rsidRPr="0031019A">
        <w:rPr>
          <w:rFonts w:eastAsia="Times New Roman" w:cstheme="minorHAnsi"/>
          <w:szCs w:val="24"/>
          <w:lang w:eastAsia="pl-PL"/>
        </w:rPr>
        <w:t xml:space="preserve">748 56 50, </w:t>
      </w:r>
      <w:r w:rsidR="009C6B15">
        <w:rPr>
          <w:rFonts w:eastAsia="Times New Roman" w:cstheme="minorHAnsi"/>
          <w:szCs w:val="24"/>
          <w:lang w:eastAsia="pl-PL"/>
        </w:rPr>
        <w:t>e-</w:t>
      </w:r>
      <w:r w:rsidRPr="0031019A">
        <w:rPr>
          <w:rFonts w:eastAsia="Times New Roman" w:cstheme="minorHAnsi"/>
          <w:szCs w:val="24"/>
          <w:lang w:eastAsia="pl-PL"/>
        </w:rPr>
        <w:t xml:space="preserve">mail: </w:t>
      </w:r>
      <w:hyperlink r:id="rId8" w:history="1">
        <w:r w:rsidRPr="0031019A">
          <w:rPr>
            <w:rStyle w:val="Hipercze"/>
            <w:rFonts w:eastAsia="Times New Roman" w:cstheme="minorHAnsi"/>
            <w:szCs w:val="24"/>
            <w:lang w:eastAsia="pl-PL"/>
          </w:rPr>
          <w:t>anna.pilaszewicz@umb.edu.pl</w:t>
        </w:r>
      </w:hyperlink>
      <w:r w:rsidRPr="0031019A">
        <w:rPr>
          <w:rFonts w:eastAsia="Times New Roman" w:cstheme="minorHAnsi"/>
          <w:szCs w:val="24"/>
          <w:lang w:eastAsia="pl-PL"/>
        </w:rPr>
        <w:t xml:space="preserve"> </w:t>
      </w:r>
    </w:p>
    <w:p w:rsidR="00064A2B" w:rsidRPr="0031019A" w:rsidRDefault="00064A2B" w:rsidP="0031019A">
      <w:pPr>
        <w:pStyle w:val="Akapitzlist"/>
        <w:numPr>
          <w:ilvl w:val="0"/>
          <w:numId w:val="40"/>
        </w:numPr>
        <w:spacing w:before="8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 xml:space="preserve">Osoba do kontaktu z Wykonawcami w zakresie </w:t>
      </w:r>
      <w:r w:rsidR="002B2865">
        <w:rPr>
          <w:rFonts w:eastAsia="Times New Roman" w:cstheme="minorHAnsi"/>
          <w:szCs w:val="24"/>
          <w:lang w:eastAsia="pl-PL"/>
        </w:rPr>
        <w:t>zapytania ofertowego</w:t>
      </w:r>
      <w:r w:rsidRPr="0031019A">
        <w:rPr>
          <w:rFonts w:eastAsia="Times New Roman" w:cstheme="minorHAnsi"/>
          <w:szCs w:val="24"/>
          <w:lang w:eastAsia="pl-PL"/>
        </w:rPr>
        <w:t xml:space="preserve">: </w:t>
      </w:r>
      <w:r w:rsidR="009C6B15">
        <w:rPr>
          <w:rFonts w:eastAsia="Times New Roman" w:cstheme="minorHAnsi"/>
          <w:szCs w:val="24"/>
          <w:lang w:eastAsia="pl-PL"/>
        </w:rPr>
        <w:t xml:space="preserve">Katarzyna </w:t>
      </w:r>
      <w:proofErr w:type="spellStart"/>
      <w:r w:rsidR="009C6B15">
        <w:rPr>
          <w:rFonts w:eastAsia="Times New Roman" w:cstheme="minorHAnsi"/>
          <w:szCs w:val="24"/>
          <w:lang w:eastAsia="pl-PL"/>
        </w:rPr>
        <w:t>Backiel</w:t>
      </w:r>
      <w:proofErr w:type="spellEnd"/>
      <w:r w:rsidR="009C6B15">
        <w:rPr>
          <w:rFonts w:eastAsia="Times New Roman" w:cstheme="minorHAnsi"/>
          <w:szCs w:val="24"/>
          <w:lang w:eastAsia="pl-PL"/>
        </w:rPr>
        <w:t xml:space="preserve">, telefon: </w:t>
      </w:r>
      <w:r w:rsidR="009C6B15">
        <w:rPr>
          <w:rFonts w:eastAsia="Times New Roman" w:cstheme="minorHAnsi"/>
          <w:szCs w:val="24"/>
          <w:lang w:eastAsia="pl-PL"/>
        </w:rPr>
        <w:br/>
        <w:t xml:space="preserve">85  748 56 25, e-mail: </w:t>
      </w:r>
      <w:hyperlink r:id="rId9" w:history="1">
        <w:r w:rsidR="009C6B15" w:rsidRPr="00516E7C">
          <w:rPr>
            <w:rStyle w:val="Hipercze"/>
            <w:rFonts w:eastAsia="Times New Roman" w:cstheme="minorHAnsi"/>
            <w:szCs w:val="24"/>
            <w:lang w:eastAsia="pl-PL"/>
          </w:rPr>
          <w:t>katarzyna.backiel@umb.edu.pl</w:t>
        </w:r>
      </w:hyperlink>
      <w:r w:rsidR="009C6B15">
        <w:rPr>
          <w:rFonts w:eastAsia="Times New Roman" w:cstheme="minorHAnsi"/>
          <w:szCs w:val="24"/>
          <w:lang w:eastAsia="pl-PL"/>
        </w:rPr>
        <w:t xml:space="preserve"> </w:t>
      </w:r>
    </w:p>
    <w:p w:rsidR="00CC2BD5" w:rsidRDefault="00CC2BD5" w:rsidP="005D0349">
      <w:pPr>
        <w:spacing w:before="120"/>
        <w:rPr>
          <w:rFonts w:cstheme="minorHAnsi"/>
          <w:b/>
        </w:rPr>
      </w:pPr>
    </w:p>
    <w:p w:rsidR="00CC2BD5" w:rsidRPr="008A555E" w:rsidRDefault="00CC2BD5" w:rsidP="005D0349">
      <w:pPr>
        <w:spacing w:before="120"/>
        <w:rPr>
          <w:rFonts w:cstheme="minorHAnsi"/>
        </w:rPr>
      </w:pPr>
    </w:p>
    <w:p w:rsidR="003D1B36" w:rsidRPr="008A555E" w:rsidRDefault="003D1B36" w:rsidP="00275B0D">
      <w:pPr>
        <w:spacing w:before="120"/>
        <w:rPr>
          <w:rFonts w:cstheme="minorHAnsi"/>
          <w:b/>
        </w:rPr>
      </w:pPr>
    </w:p>
    <w:sectPr w:rsidR="003D1B36" w:rsidRPr="008A555E" w:rsidSect="004A3470">
      <w:headerReference w:type="default" r:id="rId10"/>
      <w:footerReference w:type="default" r:id="rId11"/>
      <w:footerReference w:type="first" r:id="rId12"/>
      <w:pgSz w:w="11906" w:h="16838"/>
      <w:pgMar w:top="1701" w:right="1134" w:bottom="851" w:left="1134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01" w:rsidRDefault="007F6701" w:rsidP="00613B79">
      <w:pPr>
        <w:spacing w:line="240" w:lineRule="auto"/>
      </w:pPr>
      <w:r>
        <w:separator/>
      </w:r>
    </w:p>
  </w:endnote>
  <w:endnote w:type="continuationSeparator" w:id="0">
    <w:p w:rsidR="007F6701" w:rsidRDefault="007F6701" w:rsidP="0061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5E" w:rsidRDefault="001926B1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>
      <w:rPr>
        <w:rFonts w:eastAsia="Times New Roman" w:cs="Times New Roman"/>
        <w:sz w:val="16"/>
        <w:szCs w:val="16"/>
        <w:lang w:eastAsia="ar-SA"/>
      </w:rPr>
      <w:t>_______________________________________________________________________________________________________</w:t>
    </w:r>
  </w:p>
  <w:p w:rsidR="008A555E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  <w:p w:rsidR="008A555E" w:rsidRPr="001B355C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F7884">
      <w:rPr>
        <w:rFonts w:eastAsia="Times New Roman" w:cs="Times New Roman"/>
        <w:sz w:val="16"/>
        <w:szCs w:val="16"/>
        <w:lang w:eastAsia="ar-SA"/>
      </w:rPr>
      <w:t xml:space="preserve">Uniwersytet Medyczny w Białymstoku, </w:t>
    </w:r>
    <w:r w:rsidRPr="000F7884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:rsidR="001926B1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Pr="000F62AF">
      <w:rPr>
        <w:rFonts w:eastAsia="Times New Roman" w:cs="Times New Roman"/>
        <w:b/>
        <w:sz w:val="16"/>
        <w:szCs w:val="16"/>
        <w:lang w:eastAsia="pl-PL"/>
      </w:rPr>
      <w:t>Mamy POWER – inwestujemy w kompetencje regionu</w:t>
    </w:r>
    <w:r w:rsidRPr="000F62AF">
      <w:rPr>
        <w:rFonts w:eastAsia="Times New Roman" w:cs="Times New Roman"/>
        <w:i/>
        <w:sz w:val="16"/>
        <w:szCs w:val="16"/>
        <w:lang w:eastAsia="pl-PL"/>
      </w:rPr>
      <w:t>”,</w:t>
    </w:r>
    <w:r w:rsidRPr="000F7884">
      <w:rPr>
        <w:rFonts w:eastAsia="Times New Roman" w:cs="Times New Roman"/>
        <w:sz w:val="16"/>
        <w:szCs w:val="16"/>
        <w:lang w:eastAsia="pl-PL"/>
      </w:rPr>
      <w:t xml:space="preserve"> współfinansowany przez Unię Europejską </w:t>
    </w:r>
  </w:p>
  <w:p w:rsidR="008A555E" w:rsidRPr="000F7884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ze środków Europejskiego Funduszu Społecznego</w:t>
    </w:r>
    <w:r>
      <w:rPr>
        <w:rFonts w:eastAsia="Times New Roman" w:cs="Times New Roman"/>
        <w:sz w:val="16"/>
        <w:szCs w:val="16"/>
        <w:lang w:eastAsia="pl-PL"/>
      </w:rPr>
      <w:t xml:space="preserve"> </w:t>
    </w: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</w:p>
  <w:p w:rsidR="00293DB0" w:rsidRPr="00744A7E" w:rsidRDefault="00293DB0" w:rsidP="00744A7E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</w:p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</w:t>
    </w:r>
  </w:p>
  <w:p w:rsidR="00B2382F" w:rsidRPr="000431C4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</w:rPr>
      <w:t>Uniwer</w:t>
    </w:r>
    <w:r>
      <w:rPr>
        <w:rFonts w:ascii="Times New Roman" w:hAnsi="Times New Roman" w:cs="Times New Roman"/>
        <w:sz w:val="16"/>
        <w:szCs w:val="16"/>
      </w:rPr>
      <w:t xml:space="preserve">sytet Medyczny w Białymstoku, </w:t>
    </w:r>
    <w:r w:rsidRPr="000431C4">
      <w:rPr>
        <w:rFonts w:ascii="Times New Roman" w:hAnsi="Times New Roman" w:cs="Times New Roman"/>
        <w:sz w:val="16"/>
        <w:szCs w:val="16"/>
        <w:lang w:eastAsia="pl-PL"/>
      </w:rPr>
      <w:t>ul. Jana Kilińskiego 1, 15-089 Białystok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b/>
        <w:sz w:val="16"/>
        <w:szCs w:val="16"/>
        <w:lang w:eastAsia="pl-PL"/>
      </w:rPr>
    </w:pPr>
    <w:r w:rsidRPr="000431C4">
      <w:rPr>
        <w:rFonts w:ascii="Times New Roman" w:hAnsi="Times New Roman" w:cs="Times New Roman"/>
        <w:b/>
        <w:sz w:val="16"/>
        <w:szCs w:val="16"/>
        <w:lang w:eastAsia="pl-PL"/>
      </w:rPr>
      <w:t>Projekt „</w:t>
    </w:r>
    <w:r w:rsidRPr="00090EA9">
      <w:rPr>
        <w:rFonts w:ascii="Times New Roman" w:hAnsi="Times New Roman" w:cs="Times New Roman"/>
        <w:b/>
        <w:sz w:val="16"/>
        <w:szCs w:val="16"/>
        <w:lang w:eastAsia="pl-PL"/>
      </w:rPr>
      <w:t>Rozwój kompetencji studentów UMB niezbędnych do pracy w ramach zespołu terapeutyc</w:t>
    </w:r>
    <w:r>
      <w:rPr>
        <w:rFonts w:ascii="Times New Roman" w:hAnsi="Times New Roman" w:cs="Times New Roman"/>
        <w:b/>
        <w:sz w:val="16"/>
        <w:szCs w:val="16"/>
        <w:lang w:eastAsia="pl-PL"/>
      </w:rPr>
      <w:t>znego z pacjentem geriatrycznym</w:t>
    </w:r>
    <w:r w:rsidRPr="000431C4">
      <w:rPr>
        <w:rFonts w:ascii="Times New Roman" w:hAnsi="Times New Roman" w:cs="Times New Roman"/>
        <w:b/>
        <w:sz w:val="16"/>
        <w:szCs w:val="16"/>
        <w:lang w:eastAsia="pl-PL"/>
      </w:rPr>
      <w:t xml:space="preserve">” 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>współfinansowany przez Unię Europejską ze środków Europejskiego Funduszu Społecznego</w:t>
    </w:r>
  </w:p>
  <w:p w:rsidR="00B2382F" w:rsidRPr="00B2382F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 xml:space="preserve">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01" w:rsidRDefault="007F6701" w:rsidP="00613B79">
      <w:pPr>
        <w:spacing w:line="240" w:lineRule="auto"/>
      </w:pPr>
      <w:r>
        <w:separator/>
      </w:r>
    </w:p>
  </w:footnote>
  <w:footnote w:type="continuationSeparator" w:id="0">
    <w:p w:rsidR="007F6701" w:rsidRDefault="007F6701" w:rsidP="0061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F7" w:rsidRDefault="007F6701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sdt>
      <w:sdtPr>
        <w:rPr>
          <w:noProof/>
          <w:lang w:eastAsia="pl-PL"/>
        </w:rPr>
        <w:id w:val="-35276118"/>
        <w:docPartObj>
          <w:docPartGallery w:val="Page Numbers (Margins)"/>
          <w:docPartUnique/>
        </w:docPartObj>
      </w:sdtPr>
      <w:sdtEndPr/>
      <w:sdtContent>
        <w:r w:rsidR="001379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9A7" w:rsidRDefault="001379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A1620" w:rsidRPr="00BA16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1379A7" w:rsidRDefault="001379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A1620" w:rsidRPr="00BA162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212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-240030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1FE2457" id="Grupa 5" o:spid="_x0000_s1026" style="position:absolute;margin-left:.4pt;margin-top:-18.9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  <w:p w:rsidR="00CD36F7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r>
      <w:tab/>
    </w:r>
    <w:r>
      <w:tab/>
    </w:r>
  </w:p>
  <w:p w:rsidR="00C332F3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62A"/>
    <w:multiLevelType w:val="hybridMultilevel"/>
    <w:tmpl w:val="2452C7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0106"/>
    <w:multiLevelType w:val="hybridMultilevel"/>
    <w:tmpl w:val="FB28DF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36A10"/>
    <w:multiLevelType w:val="hybridMultilevel"/>
    <w:tmpl w:val="692E6D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B18"/>
    <w:multiLevelType w:val="hybridMultilevel"/>
    <w:tmpl w:val="F5CC4582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A06DD"/>
    <w:multiLevelType w:val="hybridMultilevel"/>
    <w:tmpl w:val="F4502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D0D67"/>
    <w:multiLevelType w:val="hybridMultilevel"/>
    <w:tmpl w:val="BE4263F8"/>
    <w:lvl w:ilvl="0" w:tplc="EF52A5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4E0690"/>
    <w:multiLevelType w:val="hybridMultilevel"/>
    <w:tmpl w:val="C49E5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61C1"/>
    <w:multiLevelType w:val="hybridMultilevel"/>
    <w:tmpl w:val="4B50C648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0144"/>
    <w:multiLevelType w:val="hybridMultilevel"/>
    <w:tmpl w:val="BAA62A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8B1C80"/>
    <w:multiLevelType w:val="hybridMultilevel"/>
    <w:tmpl w:val="421A57E8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759C"/>
    <w:multiLevelType w:val="hybridMultilevel"/>
    <w:tmpl w:val="71924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ABD"/>
    <w:multiLevelType w:val="hybridMultilevel"/>
    <w:tmpl w:val="9B06E09A"/>
    <w:lvl w:ilvl="0" w:tplc="FCAC0FC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5DD8"/>
    <w:multiLevelType w:val="hybridMultilevel"/>
    <w:tmpl w:val="FEDA795A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39C8"/>
    <w:multiLevelType w:val="hybridMultilevel"/>
    <w:tmpl w:val="414C5F76"/>
    <w:lvl w:ilvl="0" w:tplc="99C6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28DD"/>
    <w:multiLevelType w:val="hybridMultilevel"/>
    <w:tmpl w:val="B85C120C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F87339"/>
    <w:multiLevelType w:val="hybridMultilevel"/>
    <w:tmpl w:val="45485C2E"/>
    <w:lvl w:ilvl="0" w:tplc="6D749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643736"/>
    <w:multiLevelType w:val="hybridMultilevel"/>
    <w:tmpl w:val="7FC40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29DA"/>
    <w:multiLevelType w:val="hybridMultilevel"/>
    <w:tmpl w:val="75F6CC9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79C"/>
    <w:multiLevelType w:val="hybridMultilevel"/>
    <w:tmpl w:val="3F8C4E66"/>
    <w:lvl w:ilvl="0" w:tplc="9E9A22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E347EC"/>
    <w:multiLevelType w:val="hybridMultilevel"/>
    <w:tmpl w:val="E5EE59F4"/>
    <w:lvl w:ilvl="0" w:tplc="6310D99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6635E"/>
    <w:multiLevelType w:val="hybridMultilevel"/>
    <w:tmpl w:val="BCE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C1D0A"/>
    <w:multiLevelType w:val="hybridMultilevel"/>
    <w:tmpl w:val="A55640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6700DC"/>
    <w:multiLevelType w:val="hybridMultilevel"/>
    <w:tmpl w:val="99D86560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4316E4"/>
    <w:multiLevelType w:val="hybridMultilevel"/>
    <w:tmpl w:val="8BD883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A67F53"/>
    <w:multiLevelType w:val="hybridMultilevel"/>
    <w:tmpl w:val="C8C0EAD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590C"/>
    <w:multiLevelType w:val="hybridMultilevel"/>
    <w:tmpl w:val="F948C5DA"/>
    <w:lvl w:ilvl="0" w:tplc="6D749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0363C1C"/>
    <w:multiLevelType w:val="hybridMultilevel"/>
    <w:tmpl w:val="994202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CE1C4C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7017"/>
    <w:multiLevelType w:val="hybridMultilevel"/>
    <w:tmpl w:val="F208E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E1885"/>
    <w:multiLevelType w:val="hybridMultilevel"/>
    <w:tmpl w:val="C44057A0"/>
    <w:lvl w:ilvl="0" w:tplc="6D749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552916"/>
    <w:multiLevelType w:val="hybridMultilevel"/>
    <w:tmpl w:val="DE223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5456E"/>
    <w:multiLevelType w:val="hybridMultilevel"/>
    <w:tmpl w:val="C47A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C24DA"/>
    <w:multiLevelType w:val="hybridMultilevel"/>
    <w:tmpl w:val="5B1CD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F1D9F"/>
    <w:multiLevelType w:val="hybridMultilevel"/>
    <w:tmpl w:val="EF9CC49E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B36A937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56C92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85B23"/>
    <w:multiLevelType w:val="hybridMultilevel"/>
    <w:tmpl w:val="522A806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F4D9D"/>
    <w:multiLevelType w:val="hybridMultilevel"/>
    <w:tmpl w:val="8EFCEB6C"/>
    <w:lvl w:ilvl="0" w:tplc="0DBA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5B80"/>
    <w:multiLevelType w:val="hybridMultilevel"/>
    <w:tmpl w:val="26F6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8"/>
  </w:num>
  <w:num w:numId="4">
    <w:abstractNumId w:val="10"/>
  </w:num>
  <w:num w:numId="5">
    <w:abstractNumId w:val="42"/>
  </w:num>
  <w:num w:numId="6">
    <w:abstractNumId w:val="31"/>
  </w:num>
  <w:num w:numId="7">
    <w:abstractNumId w:val="23"/>
  </w:num>
  <w:num w:numId="8">
    <w:abstractNumId w:val="24"/>
  </w:num>
  <w:num w:numId="9">
    <w:abstractNumId w:val="18"/>
  </w:num>
  <w:num w:numId="10">
    <w:abstractNumId w:val="32"/>
  </w:num>
  <w:num w:numId="11">
    <w:abstractNumId w:val="26"/>
  </w:num>
  <w:num w:numId="12">
    <w:abstractNumId w:val="30"/>
  </w:num>
  <w:num w:numId="13">
    <w:abstractNumId w:val="1"/>
  </w:num>
  <w:num w:numId="14">
    <w:abstractNumId w:val="28"/>
  </w:num>
  <w:num w:numId="15">
    <w:abstractNumId w:val="4"/>
  </w:num>
  <w:num w:numId="16">
    <w:abstractNumId w:val="37"/>
  </w:num>
  <w:num w:numId="17">
    <w:abstractNumId w:val="39"/>
  </w:num>
  <w:num w:numId="18">
    <w:abstractNumId w:val="8"/>
  </w:num>
  <w:num w:numId="19">
    <w:abstractNumId w:val="12"/>
  </w:num>
  <w:num w:numId="20">
    <w:abstractNumId w:val="35"/>
  </w:num>
  <w:num w:numId="21">
    <w:abstractNumId w:val="33"/>
  </w:num>
  <w:num w:numId="22">
    <w:abstractNumId w:val="17"/>
  </w:num>
  <w:num w:numId="23">
    <w:abstractNumId w:val="21"/>
  </w:num>
  <w:num w:numId="24">
    <w:abstractNumId w:val="3"/>
  </w:num>
  <w:num w:numId="25">
    <w:abstractNumId w:val="5"/>
  </w:num>
  <w:num w:numId="26">
    <w:abstractNumId w:val="25"/>
  </w:num>
  <w:num w:numId="27">
    <w:abstractNumId w:val="36"/>
  </w:num>
  <w:num w:numId="28">
    <w:abstractNumId w:val="22"/>
  </w:num>
  <w:num w:numId="29">
    <w:abstractNumId w:val="29"/>
  </w:num>
  <w:num w:numId="30">
    <w:abstractNumId w:val="16"/>
  </w:num>
  <w:num w:numId="31">
    <w:abstractNumId w:val="34"/>
  </w:num>
  <w:num w:numId="32">
    <w:abstractNumId w:val="13"/>
  </w:num>
  <w:num w:numId="33">
    <w:abstractNumId w:val="20"/>
  </w:num>
  <w:num w:numId="34">
    <w:abstractNumId w:val="6"/>
  </w:num>
  <w:num w:numId="35">
    <w:abstractNumId w:val="14"/>
  </w:num>
  <w:num w:numId="36">
    <w:abstractNumId w:val="41"/>
  </w:num>
  <w:num w:numId="37">
    <w:abstractNumId w:val="15"/>
  </w:num>
  <w:num w:numId="38">
    <w:abstractNumId w:val="9"/>
  </w:num>
  <w:num w:numId="39">
    <w:abstractNumId w:val="11"/>
  </w:num>
  <w:num w:numId="40">
    <w:abstractNumId w:val="27"/>
  </w:num>
  <w:num w:numId="41">
    <w:abstractNumId w:val="19"/>
  </w:num>
  <w:num w:numId="42">
    <w:abstractNumId w:val="40"/>
  </w:num>
  <w:num w:numId="43">
    <w:abstractNumId w:val="17"/>
  </w:num>
  <w:num w:numId="44">
    <w:abstractNumId w:val="2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3843"/>
    <w:rsid w:val="000132BC"/>
    <w:rsid w:val="0002035E"/>
    <w:rsid w:val="000213BA"/>
    <w:rsid w:val="00021ED1"/>
    <w:rsid w:val="000431C4"/>
    <w:rsid w:val="00064936"/>
    <w:rsid w:val="00064A2B"/>
    <w:rsid w:val="00070651"/>
    <w:rsid w:val="000839FD"/>
    <w:rsid w:val="00090546"/>
    <w:rsid w:val="00090EA9"/>
    <w:rsid w:val="00091F76"/>
    <w:rsid w:val="000960DC"/>
    <w:rsid w:val="00096B38"/>
    <w:rsid w:val="000B6E64"/>
    <w:rsid w:val="000D36BB"/>
    <w:rsid w:val="000E138A"/>
    <w:rsid w:val="00106A56"/>
    <w:rsid w:val="0011121D"/>
    <w:rsid w:val="00111843"/>
    <w:rsid w:val="00115A22"/>
    <w:rsid w:val="00120A3E"/>
    <w:rsid w:val="00122A6E"/>
    <w:rsid w:val="001266C7"/>
    <w:rsid w:val="00136311"/>
    <w:rsid w:val="001379A7"/>
    <w:rsid w:val="00140A91"/>
    <w:rsid w:val="00143E21"/>
    <w:rsid w:val="00145B08"/>
    <w:rsid w:val="00155D89"/>
    <w:rsid w:val="00167FDA"/>
    <w:rsid w:val="001707D6"/>
    <w:rsid w:val="00173CC9"/>
    <w:rsid w:val="00173CF5"/>
    <w:rsid w:val="0017624B"/>
    <w:rsid w:val="00182B2A"/>
    <w:rsid w:val="00191F12"/>
    <w:rsid w:val="001926B1"/>
    <w:rsid w:val="001A38EC"/>
    <w:rsid w:val="001A6BB7"/>
    <w:rsid w:val="001B0E08"/>
    <w:rsid w:val="001B156D"/>
    <w:rsid w:val="001B22FD"/>
    <w:rsid w:val="001B46F1"/>
    <w:rsid w:val="001C436A"/>
    <w:rsid w:val="001C7D4A"/>
    <w:rsid w:val="001D2157"/>
    <w:rsid w:val="001E64F5"/>
    <w:rsid w:val="001F529A"/>
    <w:rsid w:val="00201C48"/>
    <w:rsid w:val="00201E0B"/>
    <w:rsid w:val="00202F98"/>
    <w:rsid w:val="002033E5"/>
    <w:rsid w:val="00207654"/>
    <w:rsid w:val="00233023"/>
    <w:rsid w:val="00243418"/>
    <w:rsid w:val="00245B59"/>
    <w:rsid w:val="0025212E"/>
    <w:rsid w:val="00262093"/>
    <w:rsid w:val="002748EB"/>
    <w:rsid w:val="00275B0D"/>
    <w:rsid w:val="00287213"/>
    <w:rsid w:val="00292C75"/>
    <w:rsid w:val="00293DB0"/>
    <w:rsid w:val="002A41F9"/>
    <w:rsid w:val="002B2865"/>
    <w:rsid w:val="002B508D"/>
    <w:rsid w:val="002C45A0"/>
    <w:rsid w:val="002C598B"/>
    <w:rsid w:val="002D0788"/>
    <w:rsid w:val="002E1441"/>
    <w:rsid w:val="002F1B9E"/>
    <w:rsid w:val="002F28EA"/>
    <w:rsid w:val="002F4B1C"/>
    <w:rsid w:val="00307897"/>
    <w:rsid w:val="0031019A"/>
    <w:rsid w:val="0031046C"/>
    <w:rsid w:val="003134E1"/>
    <w:rsid w:val="00325154"/>
    <w:rsid w:val="003254DB"/>
    <w:rsid w:val="0032788F"/>
    <w:rsid w:val="00332DF2"/>
    <w:rsid w:val="00337C0D"/>
    <w:rsid w:val="00340520"/>
    <w:rsid w:val="00347ED2"/>
    <w:rsid w:val="00360F10"/>
    <w:rsid w:val="003827F7"/>
    <w:rsid w:val="003834E2"/>
    <w:rsid w:val="003B3798"/>
    <w:rsid w:val="003B5E66"/>
    <w:rsid w:val="003C0B23"/>
    <w:rsid w:val="003C56EE"/>
    <w:rsid w:val="003D102C"/>
    <w:rsid w:val="003D1B36"/>
    <w:rsid w:val="003E1390"/>
    <w:rsid w:val="003E1790"/>
    <w:rsid w:val="003E1D70"/>
    <w:rsid w:val="003F1AB0"/>
    <w:rsid w:val="003F559C"/>
    <w:rsid w:val="004009CE"/>
    <w:rsid w:val="0040206F"/>
    <w:rsid w:val="00415B38"/>
    <w:rsid w:val="00416339"/>
    <w:rsid w:val="00424A53"/>
    <w:rsid w:val="00434251"/>
    <w:rsid w:val="00454FE0"/>
    <w:rsid w:val="004650C9"/>
    <w:rsid w:val="00470737"/>
    <w:rsid w:val="0047298C"/>
    <w:rsid w:val="0048794E"/>
    <w:rsid w:val="004A173E"/>
    <w:rsid w:val="004A3470"/>
    <w:rsid w:val="004B2AC5"/>
    <w:rsid w:val="004C3506"/>
    <w:rsid w:val="004D7424"/>
    <w:rsid w:val="004E148E"/>
    <w:rsid w:val="005053A1"/>
    <w:rsid w:val="005172B8"/>
    <w:rsid w:val="00546E14"/>
    <w:rsid w:val="00551D0C"/>
    <w:rsid w:val="0055530B"/>
    <w:rsid w:val="00556E76"/>
    <w:rsid w:val="005717F6"/>
    <w:rsid w:val="00583FB1"/>
    <w:rsid w:val="00590ECF"/>
    <w:rsid w:val="00596163"/>
    <w:rsid w:val="0059799F"/>
    <w:rsid w:val="005B4352"/>
    <w:rsid w:val="005D0349"/>
    <w:rsid w:val="005D5B24"/>
    <w:rsid w:val="005E7FA1"/>
    <w:rsid w:val="005F39BF"/>
    <w:rsid w:val="00613B79"/>
    <w:rsid w:val="00616DDA"/>
    <w:rsid w:val="00623C77"/>
    <w:rsid w:val="00627057"/>
    <w:rsid w:val="00641A80"/>
    <w:rsid w:val="006435BE"/>
    <w:rsid w:val="00650838"/>
    <w:rsid w:val="00663EBF"/>
    <w:rsid w:val="006748EC"/>
    <w:rsid w:val="006846AB"/>
    <w:rsid w:val="006865D1"/>
    <w:rsid w:val="00693302"/>
    <w:rsid w:val="006976B6"/>
    <w:rsid w:val="006B053F"/>
    <w:rsid w:val="006F164B"/>
    <w:rsid w:val="00702160"/>
    <w:rsid w:val="00703766"/>
    <w:rsid w:val="007119BA"/>
    <w:rsid w:val="00720C06"/>
    <w:rsid w:val="007264C1"/>
    <w:rsid w:val="007301BF"/>
    <w:rsid w:val="00733456"/>
    <w:rsid w:val="00744A7E"/>
    <w:rsid w:val="00745299"/>
    <w:rsid w:val="007508FE"/>
    <w:rsid w:val="00751D93"/>
    <w:rsid w:val="00756924"/>
    <w:rsid w:val="00762C0A"/>
    <w:rsid w:val="007756EA"/>
    <w:rsid w:val="00790448"/>
    <w:rsid w:val="007914F0"/>
    <w:rsid w:val="00792415"/>
    <w:rsid w:val="007924A1"/>
    <w:rsid w:val="00797971"/>
    <w:rsid w:val="007A18D9"/>
    <w:rsid w:val="007A3E60"/>
    <w:rsid w:val="007B367D"/>
    <w:rsid w:val="007B7F9E"/>
    <w:rsid w:val="007E27E0"/>
    <w:rsid w:val="007E2A64"/>
    <w:rsid w:val="007E6054"/>
    <w:rsid w:val="007E6B36"/>
    <w:rsid w:val="007F6701"/>
    <w:rsid w:val="0080378C"/>
    <w:rsid w:val="00811AEA"/>
    <w:rsid w:val="00836613"/>
    <w:rsid w:val="008622C3"/>
    <w:rsid w:val="00891AE7"/>
    <w:rsid w:val="00895A1B"/>
    <w:rsid w:val="008A4604"/>
    <w:rsid w:val="008A555E"/>
    <w:rsid w:val="008A681E"/>
    <w:rsid w:val="008C7D24"/>
    <w:rsid w:val="008D0A83"/>
    <w:rsid w:val="008D0E9D"/>
    <w:rsid w:val="008D1D5D"/>
    <w:rsid w:val="008D6ABB"/>
    <w:rsid w:val="008E23C8"/>
    <w:rsid w:val="00907941"/>
    <w:rsid w:val="009145BC"/>
    <w:rsid w:val="00916D4F"/>
    <w:rsid w:val="0092232F"/>
    <w:rsid w:val="00922367"/>
    <w:rsid w:val="00922EC3"/>
    <w:rsid w:val="00930761"/>
    <w:rsid w:val="0093339C"/>
    <w:rsid w:val="00945668"/>
    <w:rsid w:val="009466F1"/>
    <w:rsid w:val="00952E33"/>
    <w:rsid w:val="00953A07"/>
    <w:rsid w:val="0095449B"/>
    <w:rsid w:val="009549C6"/>
    <w:rsid w:val="00961C2F"/>
    <w:rsid w:val="00965369"/>
    <w:rsid w:val="00975DCF"/>
    <w:rsid w:val="0097631A"/>
    <w:rsid w:val="00977486"/>
    <w:rsid w:val="0098022C"/>
    <w:rsid w:val="009834AC"/>
    <w:rsid w:val="00983D7A"/>
    <w:rsid w:val="00983FF8"/>
    <w:rsid w:val="009A00E1"/>
    <w:rsid w:val="009A0B77"/>
    <w:rsid w:val="009A2933"/>
    <w:rsid w:val="009A5F7C"/>
    <w:rsid w:val="009A7CEE"/>
    <w:rsid w:val="009B485B"/>
    <w:rsid w:val="009B4F07"/>
    <w:rsid w:val="009C06A9"/>
    <w:rsid w:val="009C6B15"/>
    <w:rsid w:val="009D644E"/>
    <w:rsid w:val="009E4C66"/>
    <w:rsid w:val="009F56F3"/>
    <w:rsid w:val="00A31744"/>
    <w:rsid w:val="00A36939"/>
    <w:rsid w:val="00A51482"/>
    <w:rsid w:val="00A54AB1"/>
    <w:rsid w:val="00A56F81"/>
    <w:rsid w:val="00A670C6"/>
    <w:rsid w:val="00A7098F"/>
    <w:rsid w:val="00A80385"/>
    <w:rsid w:val="00A81E1A"/>
    <w:rsid w:val="00A84EC3"/>
    <w:rsid w:val="00A91A2B"/>
    <w:rsid w:val="00AB32FC"/>
    <w:rsid w:val="00AD5A50"/>
    <w:rsid w:val="00AE002C"/>
    <w:rsid w:val="00AE0281"/>
    <w:rsid w:val="00AE75CD"/>
    <w:rsid w:val="00AF45FE"/>
    <w:rsid w:val="00AF503B"/>
    <w:rsid w:val="00B04F6F"/>
    <w:rsid w:val="00B12C2E"/>
    <w:rsid w:val="00B2382F"/>
    <w:rsid w:val="00B23C8A"/>
    <w:rsid w:val="00B537AB"/>
    <w:rsid w:val="00B54061"/>
    <w:rsid w:val="00B55BD1"/>
    <w:rsid w:val="00B74FC7"/>
    <w:rsid w:val="00B76774"/>
    <w:rsid w:val="00B76DC2"/>
    <w:rsid w:val="00B84E77"/>
    <w:rsid w:val="00B864F0"/>
    <w:rsid w:val="00B86E79"/>
    <w:rsid w:val="00B97CAC"/>
    <w:rsid w:val="00BA1620"/>
    <w:rsid w:val="00BB3626"/>
    <w:rsid w:val="00BB6A4A"/>
    <w:rsid w:val="00BB6D07"/>
    <w:rsid w:val="00BC60AA"/>
    <w:rsid w:val="00BD7B60"/>
    <w:rsid w:val="00C0589D"/>
    <w:rsid w:val="00C17292"/>
    <w:rsid w:val="00C1785F"/>
    <w:rsid w:val="00C320C4"/>
    <w:rsid w:val="00C332F3"/>
    <w:rsid w:val="00C36412"/>
    <w:rsid w:val="00C433C4"/>
    <w:rsid w:val="00C81BC9"/>
    <w:rsid w:val="00C949E5"/>
    <w:rsid w:val="00CB7D0F"/>
    <w:rsid w:val="00CC2BD5"/>
    <w:rsid w:val="00CC315D"/>
    <w:rsid w:val="00CC67E2"/>
    <w:rsid w:val="00CD0377"/>
    <w:rsid w:val="00CD1EAC"/>
    <w:rsid w:val="00CD36F7"/>
    <w:rsid w:val="00CE6376"/>
    <w:rsid w:val="00D1165C"/>
    <w:rsid w:val="00D27811"/>
    <w:rsid w:val="00D40D83"/>
    <w:rsid w:val="00D41D94"/>
    <w:rsid w:val="00D546B9"/>
    <w:rsid w:val="00D617D2"/>
    <w:rsid w:val="00D720B7"/>
    <w:rsid w:val="00D811EA"/>
    <w:rsid w:val="00D84418"/>
    <w:rsid w:val="00D91198"/>
    <w:rsid w:val="00D95042"/>
    <w:rsid w:val="00D966A8"/>
    <w:rsid w:val="00DA06B5"/>
    <w:rsid w:val="00DA703E"/>
    <w:rsid w:val="00DB29F5"/>
    <w:rsid w:val="00DB5E55"/>
    <w:rsid w:val="00DC4BCA"/>
    <w:rsid w:val="00DD2019"/>
    <w:rsid w:val="00DE0D60"/>
    <w:rsid w:val="00DF5DCD"/>
    <w:rsid w:val="00E210B7"/>
    <w:rsid w:val="00E36CEE"/>
    <w:rsid w:val="00E4308C"/>
    <w:rsid w:val="00E50958"/>
    <w:rsid w:val="00E52024"/>
    <w:rsid w:val="00E602D8"/>
    <w:rsid w:val="00E63A58"/>
    <w:rsid w:val="00E6414E"/>
    <w:rsid w:val="00E77150"/>
    <w:rsid w:val="00E82181"/>
    <w:rsid w:val="00E82DF7"/>
    <w:rsid w:val="00E8638F"/>
    <w:rsid w:val="00E902D3"/>
    <w:rsid w:val="00E92A31"/>
    <w:rsid w:val="00E959ED"/>
    <w:rsid w:val="00EA5BD8"/>
    <w:rsid w:val="00EA7858"/>
    <w:rsid w:val="00EB0164"/>
    <w:rsid w:val="00EB1822"/>
    <w:rsid w:val="00EB2008"/>
    <w:rsid w:val="00EC58F7"/>
    <w:rsid w:val="00F102A6"/>
    <w:rsid w:val="00F238F5"/>
    <w:rsid w:val="00F2743A"/>
    <w:rsid w:val="00F27C61"/>
    <w:rsid w:val="00F3753A"/>
    <w:rsid w:val="00F3791D"/>
    <w:rsid w:val="00F464FB"/>
    <w:rsid w:val="00F55068"/>
    <w:rsid w:val="00F64A64"/>
    <w:rsid w:val="00F679FC"/>
    <w:rsid w:val="00F70CB5"/>
    <w:rsid w:val="00F8406B"/>
    <w:rsid w:val="00F94714"/>
    <w:rsid w:val="00FA4DCF"/>
    <w:rsid w:val="00FA7761"/>
    <w:rsid w:val="00FD2A95"/>
    <w:rsid w:val="00FD50BD"/>
    <w:rsid w:val="00FF12DD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BE333-A127-4441-ABB9-BBB27EE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89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17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8A555E"/>
    <w:rPr>
      <w:b/>
      <w:bCs/>
    </w:rPr>
  </w:style>
  <w:style w:type="character" w:styleId="Uwydatnienie">
    <w:name w:val="Emphasis"/>
    <w:basedOn w:val="Domylnaczcionkaakapitu"/>
    <w:uiPriority w:val="20"/>
    <w:qFormat/>
    <w:rsid w:val="008A55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91F76"/>
  </w:style>
  <w:style w:type="character" w:customStyle="1" w:styleId="AkapitzlistZnak">
    <w:name w:val="Akapit z listą Znak"/>
    <w:link w:val="Akapitzlist"/>
    <w:uiPriority w:val="34"/>
    <w:rsid w:val="00262093"/>
  </w:style>
  <w:style w:type="character" w:styleId="Hipercze">
    <w:name w:val="Hyperlink"/>
    <w:basedOn w:val="Domylnaczcionkaakapitu"/>
    <w:uiPriority w:val="99"/>
    <w:unhideWhenUsed/>
    <w:rsid w:val="0006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laszewicz@um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backiel@um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CEE0-6A49-40A0-A3C0-7E812BA9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Katarzyna Turkowicz</cp:lastModifiedBy>
  <cp:revision>9</cp:revision>
  <cp:lastPrinted>2022-03-03T10:58:00Z</cp:lastPrinted>
  <dcterms:created xsi:type="dcterms:W3CDTF">2023-01-17T08:08:00Z</dcterms:created>
  <dcterms:modified xsi:type="dcterms:W3CDTF">2023-01-23T13:39:00Z</dcterms:modified>
</cp:coreProperties>
</file>