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C4664" w14:textId="0135307A" w:rsidR="00165A98" w:rsidRPr="0065253D" w:rsidRDefault="00165A98" w:rsidP="0065253D">
      <w:pPr>
        <w:keepNext/>
        <w:suppressAutoHyphens/>
        <w:spacing w:after="0" w:line="360" w:lineRule="auto"/>
        <w:ind w:left="-360" w:firstLine="342"/>
        <w:rPr>
          <w:rFonts w:eastAsia="Times New Roman" w:cstheme="minorHAnsi"/>
          <w:lang w:eastAsia="zh-CN"/>
        </w:rPr>
      </w:pPr>
      <w:r w:rsidRPr="0065253D">
        <w:rPr>
          <w:rFonts w:eastAsia="Times New Roman" w:cstheme="minorHAnsi"/>
          <w:b/>
          <w:lang w:eastAsia="ar-SA"/>
        </w:rPr>
        <w:t xml:space="preserve">UMOWA </w:t>
      </w:r>
      <w:r w:rsidR="00073678">
        <w:rPr>
          <w:rFonts w:eastAsia="Times New Roman" w:cstheme="minorHAnsi"/>
          <w:b/>
          <w:lang w:eastAsia="ar-SA"/>
        </w:rPr>
        <w:t xml:space="preserve">NR AZP. 25.1.31.2022 </w:t>
      </w:r>
      <w:r w:rsidRPr="0065253D">
        <w:rPr>
          <w:rFonts w:eastAsia="Times New Roman" w:cstheme="minorHAnsi"/>
          <w:b/>
          <w:lang w:eastAsia="ar-SA"/>
        </w:rPr>
        <w:t>(</w:t>
      </w:r>
      <w:r w:rsidRPr="0065253D">
        <w:rPr>
          <w:rFonts w:eastAsia="Times New Roman" w:cstheme="minorHAnsi"/>
          <w:b/>
          <w:i/>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reprezentowaną/ym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xml:space="preserve">zwaną/ym dalej </w:t>
      </w:r>
      <w:r w:rsidRPr="0065253D">
        <w:rPr>
          <w:rFonts w:eastAsia="Times New Roman" w:cstheme="minorHAnsi"/>
          <w:b/>
          <w:color w:val="000000"/>
          <w:lang w:eastAsia="ar-SA"/>
        </w:rPr>
        <w:t>"</w:t>
      </w:r>
      <w:bookmarkStart w:id="0" w:name="_Hlk77251703"/>
      <w:r w:rsidR="00ED6D49" w:rsidRPr="0065253D">
        <w:rPr>
          <w:rFonts w:eastAsia="Times New Roman" w:cstheme="minorHAnsi"/>
          <w:b/>
          <w:color w:val="000000"/>
          <w:lang w:eastAsia="ar-SA"/>
        </w:rPr>
        <w:t>Wykonawcą</w:t>
      </w:r>
      <w:bookmarkEnd w:id="0"/>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6A32BCA9"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ul. Jana Kilińskiego 1, 15-089 Białystok, 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1420D216"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w:t>
      </w:r>
      <w:r w:rsidR="006B16B0">
        <w:rPr>
          <w:rFonts w:eastAsia="Times New Roman" w:cstheme="minorHAnsi"/>
          <w:color w:val="000000"/>
          <w:lang w:eastAsia="ar-SA"/>
        </w:rPr>
        <w:t xml:space="preserve">zapytania ofertowego, zgodnie z art. 11 ust 5 pkt 1 </w:t>
      </w:r>
      <w:r w:rsidR="00165A98" w:rsidRPr="0065253D">
        <w:rPr>
          <w:rFonts w:eastAsia="Times New Roman" w:cstheme="minorHAnsi"/>
          <w:color w:val="000000"/>
          <w:lang w:eastAsia="ar-SA"/>
        </w:rPr>
        <w:t>ustawy z dnia 11 września 2019 r. – Prawo zamówień publicznych (</w:t>
      </w:r>
      <w:r w:rsidR="0060162E" w:rsidRPr="0065253D">
        <w:rPr>
          <w:rFonts w:eastAsia="Times New Roman" w:cstheme="minorHAnsi"/>
          <w:color w:val="000000"/>
          <w:lang w:eastAsia="ar-SA"/>
        </w:rPr>
        <w:t>t.j. Dz.U.2021 poz. 1129</w:t>
      </w:r>
      <w:r w:rsidR="0065253D">
        <w:rPr>
          <w:rFonts w:eastAsia="Times New Roman" w:cstheme="minorHAnsi"/>
          <w:color w:val="000000"/>
          <w:lang w:eastAsia="ar-SA"/>
        </w:rPr>
        <w:t xml:space="preserve"> ze zm.</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6A7E0E95" w:rsidR="00165A98" w:rsidRPr="00073678" w:rsidRDefault="00165A98" w:rsidP="00073678">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Pr="0065253D">
        <w:rPr>
          <w:rFonts w:eastAsia="Times New Roman" w:cstheme="minorHAnsi"/>
          <w:lang w:eastAsia="zh-CN"/>
        </w:rPr>
        <w:t xml:space="preserve"> </w:t>
      </w:r>
      <w:r w:rsidR="00A13359">
        <w:rPr>
          <w:rFonts w:eastAsia="Times New Roman" w:cstheme="minorHAnsi"/>
          <w:b/>
          <w:lang w:eastAsia="zh-CN"/>
        </w:rPr>
        <w:t>s</w:t>
      </w:r>
      <w:r w:rsidR="008C4085" w:rsidRPr="008C4085">
        <w:rPr>
          <w:rFonts w:eastAsia="Times New Roman" w:cstheme="minorHAnsi"/>
          <w:b/>
          <w:lang w:eastAsia="zh-CN"/>
        </w:rPr>
        <w:t xml:space="preserve">ukcesywne dostawy </w:t>
      </w:r>
      <w:r w:rsidR="00073678" w:rsidRPr="00073678">
        <w:rPr>
          <w:b/>
        </w:rPr>
        <w:t>odczynników laboratoryjnych dla poszczególnych Klinik i Zakładów UMB do celów naukowo-badawczych i dydaktycznych</w:t>
      </w:r>
      <w:r w:rsidR="00073678">
        <w:t xml:space="preserve"> </w:t>
      </w:r>
      <w:r w:rsidR="008C4085" w:rsidRPr="00073678">
        <w:rPr>
          <w:rFonts w:eastAsia="Times New Roman" w:cstheme="minorHAnsi"/>
          <w:lang w:eastAsia="zh-CN"/>
        </w:rPr>
        <w:t xml:space="preserve">, </w:t>
      </w:r>
      <w:r w:rsidRPr="00073678">
        <w:rPr>
          <w:rFonts w:eastAsia="Times New Roman" w:cstheme="minorHAnsi"/>
          <w:lang w:eastAsia="zh-CN"/>
        </w:rPr>
        <w:t xml:space="preserve">określonych w załączniku nr 1 do umowy stanowiącym jej integralną część. </w:t>
      </w:r>
      <w:r w:rsidR="00124697" w:rsidRPr="00073678">
        <w:rPr>
          <w:rFonts w:eastAsia="Times New Roman" w:cstheme="minorHAnsi"/>
          <w:b/>
          <w:lang w:eastAsia="zh-CN"/>
        </w:rPr>
        <w:t>Termin realizacji umowy</w:t>
      </w:r>
      <w:r w:rsidR="00124697" w:rsidRPr="00073678">
        <w:rPr>
          <w:rFonts w:eastAsia="Times New Roman" w:cstheme="minorHAnsi"/>
          <w:lang w:eastAsia="zh-CN"/>
        </w:rPr>
        <w:t xml:space="preserve">:  </w:t>
      </w:r>
      <w:r w:rsidR="00241E30" w:rsidRPr="00241E30">
        <w:rPr>
          <w:rFonts w:eastAsia="Times New Roman" w:cstheme="minorHAnsi"/>
          <w:b/>
          <w:lang w:eastAsia="zh-CN"/>
        </w:rPr>
        <w:t>do dnia 31.08.2023 r.</w:t>
      </w:r>
      <w:r w:rsidR="00124697" w:rsidRPr="00073678">
        <w:rPr>
          <w:rFonts w:eastAsia="Times New Roman" w:cstheme="minorHAnsi"/>
          <w:b/>
          <w:lang w:eastAsia="zh-CN"/>
        </w:rPr>
        <w:t xml:space="preserve"> od daty zawarcia umowy. </w:t>
      </w:r>
    </w:p>
    <w:p w14:paraId="6803F3A8" w14:textId="0C2A41FC" w:rsidR="002D002C" w:rsidRPr="002D002C" w:rsidRDefault="00ED6D49" w:rsidP="002D002C">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7FBB4392" w14:textId="5629327A" w:rsidR="002D002C" w:rsidRPr="002D002C" w:rsidRDefault="002D002C" w:rsidP="002D002C">
      <w:pPr>
        <w:numPr>
          <w:ilvl w:val="6"/>
          <w:numId w:val="23"/>
        </w:numPr>
        <w:suppressAutoHyphens/>
        <w:overflowPunct w:val="0"/>
        <w:autoSpaceDE w:val="0"/>
        <w:spacing w:after="0" w:line="360" w:lineRule="auto"/>
        <w:ind w:left="284" w:hanging="284"/>
        <w:rPr>
          <w:rFonts w:eastAsia="Times New Roman" w:cstheme="minorHAnsi"/>
          <w:lang w:val="en-GB" w:eastAsia="zh-CN"/>
        </w:rPr>
      </w:pPr>
      <w:r w:rsidRPr="00604B1E">
        <w:rPr>
          <w:rFonts w:eastAsia="Times New Roman" w:cstheme="minorHAnsi"/>
          <w:lang w:eastAsia="zh-CN"/>
        </w:rPr>
        <w:t>Wykonawca zobowiązuje się również, że wraz z dostawą przedmiotu zamówienia dostarczy karty charakterystyk odczynników laboratoryjnych w języku polskim i ich aktualizacje, a także na żądanie Zamawiającego atesty i świad</w:t>
      </w:r>
      <w:r>
        <w:rPr>
          <w:rFonts w:eastAsia="Times New Roman" w:cstheme="minorHAnsi"/>
          <w:lang w:eastAsia="zh-CN"/>
        </w:rPr>
        <w:t xml:space="preserve">ectwa, o ile są wymagane prawem </w:t>
      </w:r>
      <w:r w:rsidRPr="00207325">
        <w:rPr>
          <w:rFonts w:eastAsia="Times New Roman" w:cstheme="minorHAnsi"/>
          <w:lang w:eastAsia="zh-CN"/>
        </w:rPr>
        <w:t>lub Wykonawca zapewni stały dostęp Zamawiającemu (24h, 7 dni w tygodniu ) do kart charakterystyki produktu oraz certyfikatów jakości lub świadectw kontroli jakości na swojej stronie internetowej, a na żądanie Zamawiającego niezwłocznie dostarczy drogą emailową lub w formie wydrukowanej.</w:t>
      </w:r>
    </w:p>
    <w:p w14:paraId="2A878E88" w14:textId="4560EEDF" w:rsidR="00165A98" w:rsidRPr="006D48B6" w:rsidRDefault="00165A98" w:rsidP="006D48B6">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color w:val="000000"/>
          <w:lang w:eastAsia="zh-CN"/>
        </w:rPr>
        <w:t xml:space="preserve">Wykaz i ceny jednostkowe w PLN </w:t>
      </w:r>
      <w:r w:rsidR="00073678">
        <w:rPr>
          <w:rFonts w:eastAsia="Times New Roman" w:cstheme="minorHAnsi"/>
          <w:color w:val="000000"/>
          <w:lang w:eastAsia="zh-CN"/>
        </w:rPr>
        <w:t>odczynników laboratoryjnych</w:t>
      </w:r>
      <w:r w:rsidR="00FA193A" w:rsidRPr="0065253D">
        <w:rPr>
          <w:rFonts w:eastAsia="Times New Roman" w:cstheme="minorHAnsi"/>
          <w:color w:val="000000"/>
          <w:lang w:eastAsia="zh-CN"/>
        </w:rPr>
        <w:t xml:space="preserve"> </w:t>
      </w:r>
      <w:r w:rsidRPr="0065253D">
        <w:rPr>
          <w:rFonts w:eastAsia="Times New Roman" w:cstheme="minorHAnsi"/>
          <w:color w:val="000000"/>
          <w:lang w:eastAsia="zh-CN"/>
        </w:rPr>
        <w:t xml:space="preserve">określa </w:t>
      </w:r>
      <w:r w:rsidRPr="0065253D">
        <w:rPr>
          <w:rFonts w:eastAsia="Times New Roman" w:cstheme="minorHAnsi"/>
          <w:b/>
          <w:color w:val="000000"/>
          <w:lang w:eastAsia="zh-CN"/>
        </w:rPr>
        <w:t>załącznik nr 1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umowy, </w:t>
      </w:r>
      <w:r w:rsidRPr="0065253D">
        <w:rPr>
          <w:rFonts w:eastAsia="Times New Roman" w:cstheme="minorHAnsi"/>
          <w:color w:val="000000"/>
          <w:lang w:eastAsia="zh-CN"/>
        </w:rPr>
        <w:t xml:space="preserve">o którym mowa w ust. 1 </w:t>
      </w:r>
      <w:r w:rsidR="00073678">
        <w:rPr>
          <w:rFonts w:eastAsia="Times New Roman" w:cstheme="minorHAnsi"/>
          <w:color w:val="000000"/>
          <w:lang w:eastAsia="zh-CN"/>
        </w:rPr>
        <w:t>stanowiący</w:t>
      </w:r>
      <w:r w:rsidRPr="0065253D">
        <w:rPr>
          <w:rFonts w:eastAsia="Times New Roman" w:cstheme="minorHAnsi"/>
          <w:color w:val="000000"/>
          <w:lang w:eastAsia="zh-CN"/>
        </w:rPr>
        <w:t xml:space="preserve"> jej integralną część. </w:t>
      </w:r>
      <w:r w:rsidR="006D48B6" w:rsidRPr="00E3712A">
        <w:rPr>
          <w:rFonts w:eastAsia="Times New Roman" w:cstheme="minorHAnsi"/>
          <w:lang w:eastAsia="zh-CN"/>
        </w:rPr>
        <w:t>Załącznik nr 1 do umowy</w:t>
      </w:r>
      <w:r w:rsidR="00073678">
        <w:rPr>
          <w:rFonts w:eastAsia="Times New Roman" w:cstheme="minorHAnsi"/>
          <w:lang w:eastAsia="zh-CN"/>
        </w:rPr>
        <w:t xml:space="preserve"> nie wymaga </w:t>
      </w:r>
      <w:r w:rsidR="006D48B6" w:rsidRPr="00E3712A">
        <w:rPr>
          <w:rFonts w:eastAsia="Times New Roman" w:cstheme="minorHAnsi"/>
          <w:lang w:eastAsia="zh-CN"/>
        </w:rPr>
        <w:t>złożenia podpisów Stron.</w:t>
      </w:r>
      <w:bookmarkStart w:id="1" w:name="_GoBack"/>
      <w:bookmarkEnd w:id="1"/>
    </w:p>
    <w:p w14:paraId="2D73CA47" w14:textId="77777777"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208DA085" w:rsidR="00AA5E64" w:rsidRPr="00933DFC" w:rsidRDefault="00AA5E64" w:rsidP="0065253D">
      <w:pPr>
        <w:numPr>
          <w:ilvl w:val="6"/>
          <w:numId w:val="23"/>
        </w:numPr>
        <w:suppressAutoHyphens/>
        <w:overflowPunct w:val="0"/>
        <w:autoSpaceDE w:val="0"/>
        <w:spacing w:after="0" w:line="360" w:lineRule="auto"/>
        <w:ind w:left="284" w:hanging="284"/>
        <w:rPr>
          <w:rFonts w:eastAsia="Times New Roman" w:cstheme="minorHAnsi"/>
          <w:strike/>
          <w:lang w:eastAsia="zh-CN"/>
        </w:rPr>
      </w:pPr>
      <w:r w:rsidRPr="0065253D">
        <w:rPr>
          <w:rFonts w:eastAsia="Times New Roman" w:cstheme="minorHAnsi"/>
          <w:lang w:eastAsia="zh-CN"/>
        </w:rPr>
        <w:t>Strony ustalają, iż ceny jednostkowe podane w załączniku Nr 1 do niniejszej umowy, będą stosowane w okresie trwania umowy bez względu na rzeczywistą (końcową) wielkość zamówione</w:t>
      </w:r>
      <w:r w:rsidR="00806F87">
        <w:rPr>
          <w:rFonts w:eastAsia="Times New Roman" w:cstheme="minorHAnsi"/>
          <w:lang w:eastAsia="zh-CN"/>
        </w:rPr>
        <w:t>go towaru.</w:t>
      </w:r>
      <w:r w:rsidRPr="0065253D">
        <w:rPr>
          <w:rFonts w:eastAsia="Times New Roman" w:cstheme="minorHAnsi"/>
          <w:lang w:eastAsia="zh-CN"/>
        </w:rPr>
        <w:t xml:space="preserve"> </w:t>
      </w:r>
    </w:p>
    <w:p w14:paraId="50ABE282" w14:textId="41D16C63"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lastRenderedPageBreak/>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32B8C4AB" w14:textId="77777777" w:rsidR="00073678" w:rsidRDefault="00073678" w:rsidP="0065253D">
      <w:pPr>
        <w:tabs>
          <w:tab w:val="left" w:pos="4962"/>
        </w:tabs>
        <w:suppressAutoHyphens/>
        <w:spacing w:after="0" w:line="360" w:lineRule="auto"/>
        <w:rPr>
          <w:rFonts w:eastAsia="Arial" w:cstheme="minorHAnsi"/>
          <w:b/>
          <w:lang w:eastAsia="zh-CN"/>
        </w:rPr>
      </w:pP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2</w:t>
      </w:r>
    </w:p>
    <w:p w14:paraId="205DCA82" w14:textId="565FA362"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Ustalona na podstawie oferty </w:t>
      </w:r>
      <w:r w:rsidR="00ED6D49" w:rsidRPr="0065253D">
        <w:rPr>
          <w:rFonts w:eastAsia="Times New Roman" w:cstheme="minorHAnsi"/>
          <w:lang w:eastAsia="zh-CN"/>
        </w:rPr>
        <w:t xml:space="preserve">Wykonawcy </w:t>
      </w:r>
      <w:r w:rsidRPr="0065253D">
        <w:rPr>
          <w:rFonts w:eastAsia="Times New Roman" w:cstheme="minorHAnsi"/>
          <w:lang w:eastAsia="zh-CN"/>
        </w:rPr>
        <w:t>wartość przedmiotu umowy stanowi kwotę w wysokości ............................. PLN brutto, słownie: ............................................</w:t>
      </w:r>
    </w:p>
    <w:p w14:paraId="492EAA41" w14:textId="7453C0D1" w:rsidR="00165A98" w:rsidRPr="00806F87" w:rsidRDefault="00165A98" w:rsidP="0065253D">
      <w:pPr>
        <w:numPr>
          <w:ilvl w:val="6"/>
          <w:numId w:val="26"/>
        </w:numPr>
        <w:tabs>
          <w:tab w:val="left" w:pos="284"/>
        </w:tabs>
        <w:suppressAutoHyphens/>
        <w:spacing w:after="0" w:line="360" w:lineRule="auto"/>
        <w:ind w:left="284" w:hanging="284"/>
        <w:rPr>
          <w:rFonts w:eastAsia="Times New Roman" w:cstheme="minorHAnsi"/>
          <w:strike/>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lub większe, 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p>
    <w:p w14:paraId="1E464EF7" w14:textId="20ED309E" w:rsidR="00165A98" w:rsidRPr="0065253D" w:rsidRDefault="00ED6D49"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faxu lub poczty elektronicznej.</w:t>
      </w:r>
    </w:p>
    <w:p w14:paraId="0A501AEC" w14:textId="77777777"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Asortyment stanowiący przedmiot umowy zostanie dostarczony do:</w:t>
      </w:r>
    </w:p>
    <w:p w14:paraId="404FBE7B" w14:textId="5524C76C" w:rsidR="00165A98" w:rsidRPr="0065253D" w:rsidRDefault="00165A98" w:rsidP="0065253D">
      <w:pPr>
        <w:spacing w:after="0" w:line="360" w:lineRule="auto"/>
        <w:ind w:left="284"/>
        <w:rPr>
          <w:rFonts w:eastAsia="Times New Roman" w:cstheme="minorHAnsi"/>
          <w:lang w:eastAsia="zh-CN"/>
        </w:rPr>
      </w:pPr>
      <w:r w:rsidRPr="0065253D">
        <w:rPr>
          <w:rFonts w:eastAsia="Times New Roman" w:cstheme="minorHAnsi"/>
          <w:b/>
          <w:bCs/>
          <w:lang w:eastAsia="ar-SA"/>
        </w:rPr>
        <w:t xml:space="preserve">Uniwersytet Medyczny, Dział Zaopatrzenia, ul. Akademicka 3, 15-267 Białystok  lub na wskazany </w:t>
      </w:r>
      <w:r w:rsidRPr="00757AEC">
        <w:rPr>
          <w:rFonts w:eastAsia="Times New Roman" w:cstheme="minorHAnsi"/>
          <w:b/>
          <w:bCs/>
          <w:lang w:eastAsia="ar-SA"/>
        </w:rPr>
        <w:t>ad</w:t>
      </w:r>
      <w:r w:rsidR="003575E8">
        <w:rPr>
          <w:rFonts w:eastAsia="Times New Roman" w:cstheme="minorHAnsi"/>
          <w:b/>
          <w:bCs/>
          <w:lang w:eastAsia="ar-SA"/>
        </w:rPr>
        <w:t>res Zamawiającego, do godziny 13:3</w:t>
      </w:r>
      <w:r w:rsidRPr="00757AEC">
        <w:rPr>
          <w:rFonts w:eastAsia="Times New Roman" w:cstheme="minorHAnsi"/>
          <w:b/>
          <w:bCs/>
          <w:lang w:eastAsia="ar-SA"/>
        </w:rPr>
        <w:t>0.</w:t>
      </w:r>
      <w:r w:rsidRPr="0065253D">
        <w:rPr>
          <w:rFonts w:eastAsia="Times New Roman" w:cstheme="minorHAnsi"/>
          <w:b/>
          <w:bCs/>
          <w:lang w:eastAsia="ar-SA"/>
        </w:rPr>
        <w:t xml:space="preserve">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709664C7" w14:textId="37C80970" w:rsidR="00FA193A"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p>
    <w:p w14:paraId="5B1C71FD" w14:textId="0E8CEE46" w:rsidR="00FA193A" w:rsidRPr="0065253D" w:rsidRDefault="007A63CB" w:rsidP="0065253D">
      <w:pPr>
        <w:suppressAutoHyphens/>
        <w:spacing w:after="0" w:line="360" w:lineRule="auto"/>
        <w:rPr>
          <w:rFonts w:eastAsia="Times New Roman" w:cstheme="minorHAnsi"/>
          <w:bCs/>
          <w:lang w:eastAsia="zh-CN"/>
        </w:rPr>
      </w:pPr>
      <w:r w:rsidRPr="0065253D">
        <w:rPr>
          <w:rFonts w:eastAsia="Times New Roman" w:cstheme="minorHAnsi"/>
          <w:bCs/>
          <w:lang w:eastAsia="zh-CN"/>
        </w:rPr>
        <w:t>o</w:t>
      </w:r>
      <w:r w:rsidR="00165A98" w:rsidRPr="0065253D">
        <w:rPr>
          <w:rFonts w:eastAsia="Times New Roman" w:cstheme="minorHAnsi"/>
          <w:bCs/>
          <w:lang w:eastAsia="zh-CN"/>
        </w:rPr>
        <w:t>raz</w:t>
      </w:r>
    </w:p>
    <w:p w14:paraId="4CBDBEB0" w14:textId="3E84F3F2" w:rsidR="00165A98" w:rsidRPr="0065253D" w:rsidRDefault="0065253D" w:rsidP="0065253D">
      <w:pPr>
        <w:suppressAutoHyphens/>
        <w:spacing w:after="0" w:line="360" w:lineRule="auto"/>
        <w:rPr>
          <w:rFonts w:eastAsia="Times New Roman" w:cstheme="minorHAnsi"/>
          <w:bCs/>
          <w:lang w:eastAsia="zh-CN"/>
        </w:rPr>
      </w:pPr>
      <w:r>
        <w:rPr>
          <w:rFonts w:eastAsia="Times New Roman" w:cstheme="minorHAnsi"/>
          <w:bCs/>
          <w:lang w:eastAsia="zh-CN"/>
        </w:rPr>
        <w:t xml:space="preserve">p. </w:t>
      </w:r>
      <w:r w:rsidR="00073678">
        <w:rPr>
          <w:rFonts w:eastAsia="Times New Roman" w:cstheme="minorHAnsi"/>
          <w:bCs/>
          <w:lang w:eastAsia="zh-CN"/>
        </w:rPr>
        <w:t>Łukasza Czegę; tel. 85 748 57 37</w:t>
      </w:r>
      <w:r w:rsidR="00FA193A" w:rsidRPr="0065253D">
        <w:rPr>
          <w:rFonts w:eastAsia="Times New Roman" w:cstheme="minorHAnsi"/>
          <w:bCs/>
          <w:lang w:eastAsia="zh-CN"/>
        </w:rPr>
        <w:t>,</w:t>
      </w:r>
      <w:r w:rsidR="00165A98"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00165A98"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Płatność zostanie dokonana przelewem na konto </w:t>
      </w:r>
      <w:r w:rsidR="00ED6D49" w:rsidRPr="0065253D">
        <w:rPr>
          <w:rFonts w:eastAsia="Times New Roman" w:cstheme="minorHAnsi"/>
          <w:lang w:eastAsia="zh-CN"/>
        </w:rPr>
        <w:t xml:space="preserve">Wykonawcy </w:t>
      </w:r>
      <w:r w:rsidRPr="0065253D">
        <w:rPr>
          <w:rFonts w:eastAsia="Times New Roman" w:cstheme="minorHAnsi"/>
          <w:lang w:eastAsia="zh-CN"/>
        </w:rPr>
        <w:t>nr ……………………………………………………………………………….…….. .</w:t>
      </w:r>
    </w:p>
    <w:p w14:paraId="542EA4B3" w14:textId="5AAAF397"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65253D">
      <w:pPr>
        <w:numPr>
          <w:ilvl w:val="0"/>
          <w:numId w:val="43"/>
        </w:numPr>
        <w:spacing w:after="0" w:line="360" w:lineRule="auto"/>
        <w:ind w:left="426" w:hanging="426"/>
        <w:rPr>
          <w:rFonts w:eastAsia="Times New Roman" w:cstheme="minorHAnsi"/>
          <w:lang w:eastAsia="pl-PL"/>
        </w:rPr>
      </w:pPr>
      <w:r w:rsidRPr="0065253D">
        <w:rPr>
          <w:rFonts w:eastAsia="Times New Roman" w:cstheme="minorHAnsi"/>
          <w:lang w:eastAsia="pl-PL"/>
        </w:rPr>
        <w:t>Wykonawca niniejszym oświadcza, iż:</w:t>
      </w:r>
    </w:p>
    <w:p w14:paraId="69A72955"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lastRenderedPageBreak/>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65253D">
      <w:pPr>
        <w:numPr>
          <w:ilvl w:val="6"/>
          <w:numId w:val="25"/>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2"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2"/>
      <w:r w:rsidRPr="0065253D">
        <w:rPr>
          <w:rFonts w:eastAsia="Times New Roman" w:cstheme="minorHAnsi"/>
          <w:bCs/>
          <w:lang w:eastAsia="zh-CN"/>
        </w:rPr>
        <w:t>– Uniwersytet Medyczny w Białymstoku.</w:t>
      </w:r>
    </w:p>
    <w:p w14:paraId="4DBF93E9" w14:textId="77777777"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500454EF" w:rsidR="00165A98" w:rsidRPr="0065253D" w:rsidRDefault="0081332E"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65A98" w:rsidRPr="0065253D">
        <w:rPr>
          <w:rFonts w:eastAsia="Times New Roman" w:cstheme="minorHAnsi"/>
          <w:bCs/>
          <w:lang w:eastAsia="zh-CN"/>
        </w:rPr>
        <w:t>o każdorazowej zmianie   ww. adresu mailowego.</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41A83949" w14:textId="72BC120C"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t>
      </w:r>
      <w:r w:rsidR="00165A98" w:rsidRPr="003575E8">
        <w:rPr>
          <w:rFonts w:eastAsia="Times New Roman" w:cstheme="minorHAnsi"/>
          <w:b/>
          <w:lang w:eastAsia="ar-SA"/>
        </w:rPr>
        <w:t xml:space="preserve">ważności minimum </w:t>
      </w:r>
      <w:r w:rsidR="002D002C" w:rsidRPr="003575E8">
        <w:rPr>
          <w:rFonts w:eastAsia="Times New Roman" w:cstheme="minorHAnsi"/>
          <w:b/>
          <w:lang w:eastAsia="ar-SA"/>
        </w:rPr>
        <w:t>6</w:t>
      </w:r>
      <w:r w:rsidR="00165A98" w:rsidRPr="003575E8">
        <w:rPr>
          <w:rFonts w:eastAsia="Times New Roman" w:cstheme="minorHAnsi"/>
          <w:b/>
          <w:lang w:eastAsia="ar-SA"/>
        </w:rPr>
        <w:t xml:space="preserve"> miesięcy</w:t>
      </w:r>
      <w:r w:rsidR="00165A98" w:rsidRPr="0065253D">
        <w:rPr>
          <w:rFonts w:eastAsia="Times New Roman" w:cstheme="minorHAnsi"/>
          <w:b/>
          <w:lang w:eastAsia="ar-SA"/>
        </w:rPr>
        <w:t xml:space="preserve">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p w14:paraId="6DAA86A0" w14:textId="7C0E0C2E" w:rsidR="00165A98" w:rsidRPr="003575E8"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3575E8">
        <w:rPr>
          <w:rFonts w:eastAsia="Times New Roman" w:cstheme="minorHAnsi"/>
          <w:color w:val="000000"/>
          <w:lang w:val="x-none" w:eastAsia="zh-CN"/>
        </w:rPr>
        <w:t>Zamówienie zostanie zrealizowane w terminie</w:t>
      </w:r>
      <w:r w:rsidRPr="003575E8">
        <w:rPr>
          <w:rFonts w:eastAsia="Times New Roman" w:cstheme="minorHAnsi"/>
          <w:b/>
          <w:color w:val="000000"/>
          <w:lang w:eastAsia="zh-CN"/>
        </w:rPr>
        <w:t xml:space="preserve"> do </w:t>
      </w:r>
      <w:r w:rsidR="003575E8" w:rsidRPr="003575E8">
        <w:rPr>
          <w:rFonts w:eastAsia="Times New Roman" w:cstheme="minorHAnsi"/>
          <w:b/>
          <w:color w:val="000000"/>
          <w:lang w:eastAsia="zh-CN"/>
        </w:rPr>
        <w:t>40</w:t>
      </w:r>
      <w:r w:rsidRPr="003575E8">
        <w:rPr>
          <w:rFonts w:eastAsia="Times New Roman" w:cstheme="minorHAnsi"/>
          <w:b/>
          <w:color w:val="000000"/>
          <w:lang w:eastAsia="zh-CN"/>
        </w:rPr>
        <w:t xml:space="preserve"> dni roboczych </w:t>
      </w:r>
      <w:r w:rsidRPr="003575E8">
        <w:rPr>
          <w:rFonts w:eastAsia="Times New Roman" w:cstheme="minorHAnsi"/>
          <w:b/>
          <w:color w:val="000000"/>
          <w:lang w:val="x-none" w:eastAsia="zh-CN"/>
        </w:rPr>
        <w:t>od d</w:t>
      </w:r>
      <w:r w:rsidRPr="003575E8">
        <w:rPr>
          <w:rFonts w:eastAsia="Times New Roman" w:cstheme="minorHAnsi"/>
          <w:b/>
          <w:color w:val="000000"/>
          <w:lang w:eastAsia="zh-CN"/>
        </w:rPr>
        <w:t>nia</w:t>
      </w:r>
      <w:r w:rsidRPr="003575E8">
        <w:rPr>
          <w:rFonts w:eastAsia="Times New Roman" w:cstheme="minorHAnsi"/>
          <w:b/>
          <w:color w:val="000000"/>
          <w:lang w:val="x-none" w:eastAsia="zh-CN"/>
        </w:rPr>
        <w:t xml:space="preserve"> </w:t>
      </w:r>
      <w:r w:rsidRPr="003575E8">
        <w:rPr>
          <w:rFonts w:eastAsia="Times New Roman" w:cstheme="minorHAnsi"/>
          <w:b/>
          <w:color w:val="000000"/>
          <w:lang w:eastAsia="zh-CN"/>
        </w:rPr>
        <w:t xml:space="preserve">wysłania zamówienia przez </w:t>
      </w:r>
      <w:r w:rsidR="0081332E" w:rsidRPr="003575E8">
        <w:rPr>
          <w:rFonts w:eastAsia="Times New Roman" w:cstheme="minorHAnsi"/>
          <w:b/>
          <w:color w:val="000000"/>
          <w:lang w:eastAsia="zh-CN"/>
        </w:rPr>
        <w:t>Zamawiającego</w:t>
      </w:r>
      <w:r w:rsidRPr="003575E8">
        <w:rPr>
          <w:rFonts w:eastAsia="Times New Roman" w:cstheme="minorHAnsi"/>
          <w:b/>
          <w:color w:val="000000"/>
          <w:lang w:eastAsia="zh-CN"/>
        </w:rPr>
        <w:t>.</w:t>
      </w:r>
    </w:p>
    <w:p w14:paraId="41FB918D" w14:textId="24B51D41" w:rsidR="00165A98" w:rsidRPr="0065253D"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3" w:name="_Hlk77251751"/>
      <w:r w:rsidRPr="0065253D">
        <w:rPr>
          <w:rFonts w:eastAsia="Times New Roman" w:cstheme="minorHAnsi"/>
          <w:lang w:eastAsia="zh-CN"/>
        </w:rPr>
        <w:t xml:space="preserve">Wykonawca </w:t>
      </w:r>
      <w:bookmarkEnd w:id="3"/>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4"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4"/>
      <w:r w:rsidRPr="0065253D">
        <w:rPr>
          <w:rFonts w:eastAsia="Times New Roman" w:cstheme="minorHAnsi"/>
          <w:lang w:eastAsia="zh-CN"/>
        </w:rPr>
        <w:t xml:space="preserve">. </w:t>
      </w:r>
    </w:p>
    <w:p w14:paraId="6C7C51A3" w14:textId="2F316048" w:rsidR="00165A98" w:rsidRPr="0065253D"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lastRenderedPageBreak/>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0418723B" w14:textId="7E0C3B3A" w:rsidR="00BF4FD6"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65253D" w:rsidRDefault="00BF4FD6"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1EAA69CD" w:rsidR="00165A98" w:rsidRPr="00ED6F69" w:rsidRDefault="00165A98" w:rsidP="0065253D">
      <w:pPr>
        <w:numPr>
          <w:ilvl w:val="0"/>
          <w:numId w:val="22"/>
        </w:numPr>
        <w:tabs>
          <w:tab w:val="clear" w:pos="720"/>
          <w:tab w:val="num" w:pos="900"/>
        </w:tabs>
        <w:suppressAutoHyphens/>
        <w:overflowPunct w:val="0"/>
        <w:autoSpaceDE w:val="0"/>
        <w:spacing w:after="0" w:line="360" w:lineRule="auto"/>
        <w:ind w:left="851" w:hanging="284"/>
        <w:textAlignment w:val="baseline"/>
        <w:rPr>
          <w:rFonts w:eastAsia="Times New Roman" w:cstheme="minorHAnsi"/>
          <w:strike/>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w:t>
      </w:r>
      <w:r w:rsidR="00A529A6">
        <w:rPr>
          <w:rFonts w:eastAsia="Times New Roman" w:cstheme="minorHAnsi"/>
          <w:lang w:eastAsia="zh-CN"/>
        </w:rPr>
        <w:t xml:space="preserve"> 10% wartości przedmiotu umowy.</w:t>
      </w:r>
    </w:p>
    <w:p w14:paraId="60C51ED0" w14:textId="77777777" w:rsidR="00165A98" w:rsidRPr="0065253D" w:rsidRDefault="00165A98" w:rsidP="0065253D">
      <w:pPr>
        <w:numPr>
          <w:ilvl w:val="0"/>
          <w:numId w:val="22"/>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65253D">
      <w:pPr>
        <w:suppressAutoHyphens/>
        <w:spacing w:after="0" w:line="360" w:lineRule="auto"/>
        <w:ind w:left="426"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1EB732F7" w:rsidR="00165A98" w:rsidRPr="00ED6F69" w:rsidRDefault="00165A98" w:rsidP="0065253D">
      <w:pPr>
        <w:suppressAutoHyphens/>
        <w:spacing w:after="0" w:line="360" w:lineRule="auto"/>
        <w:ind w:left="426" w:hanging="426"/>
        <w:rPr>
          <w:rFonts w:eastAsia="Times New Roman" w:cstheme="minorHAnsi"/>
          <w:strike/>
          <w:lang w:eastAsia="zh-CN"/>
        </w:rPr>
      </w:pPr>
      <w:r w:rsidRPr="0065253D">
        <w:rPr>
          <w:rFonts w:eastAsia="Times New Roman" w:cstheme="minorHAnsi"/>
          <w:lang w:eastAsia="zh-CN"/>
        </w:rPr>
        <w:t xml:space="preserve">1. </w:t>
      </w:r>
      <w:r w:rsidRPr="0065253D">
        <w:rPr>
          <w:rFonts w:eastAsia="Times New Roman" w:cstheme="minorHAnsi"/>
          <w:lang w:eastAsia="zh-CN"/>
        </w:rPr>
        <w:tab/>
        <w:t>Wszelkie zmiany niniejszej umowy wymagają dla swej ważności formy p</w:t>
      </w:r>
      <w:r w:rsidR="00A529A6">
        <w:rPr>
          <w:rFonts w:eastAsia="Times New Roman" w:cstheme="minorHAnsi"/>
          <w:lang w:eastAsia="zh-CN"/>
        </w:rPr>
        <w:t>isemnej pod rygorem nieważności.</w:t>
      </w:r>
    </w:p>
    <w:p w14:paraId="2FBD3694" w14:textId="0AA9AC8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5BB6146B" w14:textId="0DF3C78B" w:rsidR="00165A98" w:rsidRPr="00B93016" w:rsidRDefault="00165A98" w:rsidP="00A529A6">
      <w:pPr>
        <w:pStyle w:val="Bezodstpw"/>
        <w:spacing w:line="360" w:lineRule="auto"/>
        <w:rPr>
          <w:rFonts w:asciiTheme="minorHAnsi" w:hAnsiTheme="minorHAnsi" w:cstheme="minorHAnsi"/>
          <w:strike/>
          <w:color w:val="auto"/>
        </w:rPr>
      </w:pPr>
    </w:p>
    <w:p w14:paraId="733A377E"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lang w:eastAsia="zh-CN"/>
        </w:rPr>
        <w:t xml:space="preserve">W przypadku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153E164B" w14:textId="77777777" w:rsidR="00A529A6"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00A529A6">
        <w:rPr>
          <w:rFonts w:eastAsia="Calibri" w:cstheme="minorHAnsi"/>
          <w:color w:val="000000" w:themeColor="text1"/>
        </w:rPr>
        <w:t xml:space="preserve">może odstąpić od umowy </w:t>
      </w:r>
      <w:r w:rsidRPr="0065253D">
        <w:rPr>
          <w:rFonts w:eastAsia="Calibri" w:cstheme="minorHAnsi"/>
          <w:color w:val="000000" w:themeColor="text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4F2015A" w14:textId="09E9FE76"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lastRenderedPageBreak/>
        <w:t xml:space="preserve">3. W </w:t>
      </w:r>
      <w:r w:rsidR="00ED6F69" w:rsidRPr="00ED6F69">
        <w:rPr>
          <w:rFonts w:eastAsia="Calibri" w:cstheme="minorHAnsi"/>
          <w:color w:val="000000" w:themeColor="text1"/>
        </w:rPr>
        <w:t>przypadku</w:t>
      </w:r>
      <w:r w:rsidRPr="00ED6F69">
        <w:rPr>
          <w:rFonts w:eastAsia="Calibri" w:cstheme="minorHAnsi"/>
          <w:color w:val="000000" w:themeColor="text1"/>
        </w:rPr>
        <w:t>,</w:t>
      </w:r>
      <w:r w:rsidRPr="0065253D">
        <w:rPr>
          <w:rFonts w:eastAsia="Calibri" w:cstheme="minorHAnsi"/>
          <w:color w:val="000000" w:themeColor="text1"/>
        </w:rPr>
        <w:t xml:space="preserve">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461C1A89" w:rsidR="00DD7856" w:rsidRPr="00DD7856" w:rsidRDefault="00DD7856" w:rsidP="00DD7856">
      <w:pPr>
        <w:spacing w:after="0" w:line="360" w:lineRule="auto"/>
        <w:ind w:left="284" w:hanging="284"/>
        <w:rPr>
          <w:rFonts w:cstheme="minorHAnsi"/>
        </w:rPr>
      </w:pPr>
      <w:r w:rsidRPr="00DD7856">
        <w:rPr>
          <w:rFonts w:cstheme="minorHAnsi"/>
        </w:rPr>
        <w:t>1.</w:t>
      </w:r>
      <w:r w:rsidRPr="00DD7856">
        <w:rPr>
          <w:rFonts w:ascii="Times New Roman" w:hAnsi="Times New Roman" w:cs="Times New Roman"/>
        </w:rPr>
        <w:t xml:space="preserve"> </w:t>
      </w:r>
      <w:r w:rsidRPr="00DD7856">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p w14:paraId="210A2E66" w14:textId="175053DD" w:rsidR="00DD7856" w:rsidRPr="00DD7856" w:rsidRDefault="00DD7856" w:rsidP="0065253D">
      <w:pPr>
        <w:suppressAutoHyphens/>
        <w:spacing w:after="0" w:line="360" w:lineRule="auto"/>
        <w:rPr>
          <w:rFonts w:eastAsia="Times New Roman" w:cstheme="minorHAnsi"/>
          <w:b/>
          <w:lang w:eastAsia="ar-SA"/>
        </w:rPr>
      </w:pPr>
      <w:r w:rsidRPr="00DD7856">
        <w:rPr>
          <w:rFonts w:eastAsia="Times New Roman" w:cstheme="minorHAnsi"/>
          <w:b/>
          <w:lang w:eastAsia="ar-SA"/>
        </w:rPr>
        <w:t>§ 11</w:t>
      </w:r>
    </w:p>
    <w:p w14:paraId="50C1A5D4" w14:textId="07D54424" w:rsidR="00DD7856" w:rsidRPr="00DD7856" w:rsidRDefault="00DD7856" w:rsidP="0065253D">
      <w:pPr>
        <w:suppressAutoHyphens/>
        <w:spacing w:after="0" w:line="360" w:lineRule="auto"/>
        <w:rPr>
          <w:rFonts w:eastAsia="Times New Roman" w:cstheme="minorHAnsi"/>
          <w:lang w:eastAsia="ar-SA"/>
        </w:rPr>
      </w:pPr>
      <w:r w:rsidRPr="00DD785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5" w:name="_Hlk67900587"/>
      <w:r w:rsidRPr="0065253D">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8"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lastRenderedPageBreak/>
        <w:t xml:space="preserve">W sprawach Pani/Pana danych osobowych można kontaktować się z Inspektorem  Ochrony Danych: </w:t>
      </w:r>
      <w:hyperlink r:id="rId9"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6" w:name="_Hlk67662530"/>
      <w:r w:rsidRPr="0065253D">
        <w:rPr>
          <w:rFonts w:eastAsia="Times New Roman" w:cstheme="minorHAnsi"/>
          <w:lang w:eastAsia="pl-PL"/>
        </w:rPr>
        <w:t>lub pisemnie na adres siedziby Administratora wskazany w pkt 1,</w:t>
      </w:r>
      <w:bookmarkEnd w:id="6"/>
    </w:p>
    <w:p w14:paraId="335494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7" w:name="_Hlk47089267"/>
      <w:r w:rsidRPr="0065253D">
        <w:rPr>
          <w:rFonts w:eastAsia="Calibri" w:cstheme="minorHAnsi"/>
        </w:rPr>
        <w:t>Z przysługujących praw można skorzystać kontaktując się z Inspektorem Ochrony Danych.</w:t>
      </w:r>
    </w:p>
    <w:bookmarkEnd w:id="7"/>
    <w:p w14:paraId="7AB58733"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5"/>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0"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11"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65253D">
      <w:pPr>
        <w:numPr>
          <w:ilvl w:val="0"/>
          <w:numId w:val="34"/>
        </w:numPr>
        <w:spacing w:after="0" w:line="360" w:lineRule="auto"/>
        <w:ind w:left="426" w:hanging="426"/>
        <w:rPr>
          <w:rFonts w:eastAsia="Calibri" w:cstheme="minorHAnsi"/>
        </w:rPr>
      </w:pPr>
      <w:bookmarkStart w:id="8" w:name="_Hlk67662775"/>
      <w:r w:rsidRPr="0065253D">
        <w:rPr>
          <w:rFonts w:eastAsia="Calibri" w:cstheme="minorHAnsi"/>
        </w:rPr>
        <w:t xml:space="preserve">Przetwarzanie Pani/Pana danych osobowych ma na celu zawarcie oraz wykonanie postanowień umowy z Uniwersytetem Medycznym w Białymstoku przetwarza dane osobowe </w:t>
      </w:r>
      <w:bookmarkEnd w:id="8"/>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lastRenderedPageBreak/>
        <w:t>Dane osobowe będą przetwarzane przez okres obowiązywania Umowy, a po jej wykonaniu przez okres wynikający z obowiązujących w Uczelni przepisów archiwizacyjnych,</w:t>
      </w:r>
    </w:p>
    <w:p w14:paraId="7B89E3FD"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9" w:name="_Hlk67661255"/>
    </w:p>
    <w:p w14:paraId="31F300A2"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Na podstawie podanych danych osobowych nie będą podejmowane zautomatyzowane decyzje, w tym nie będzie wykonywane profilowanie. </w:t>
      </w:r>
      <w:bookmarkEnd w:id="9"/>
    </w:p>
    <w:p w14:paraId="14BCAB30" w14:textId="2386F84B"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25001825" w14:textId="1FF7A2D8" w:rsidR="00165A98" w:rsidRPr="0065253D"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31951015" w14:textId="0292480A"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t>§ 12</w:t>
      </w:r>
    </w:p>
    <w:p w14:paraId="3E96B5EB" w14:textId="77777777" w:rsidR="00165A98" w:rsidRPr="0065253D"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13</w:t>
      </w:r>
    </w:p>
    <w:p w14:paraId="1C7633CE" w14:textId="09A408DA"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26A82AC2"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w:t>
      </w:r>
      <w:r w:rsidR="00A529A6">
        <w:rPr>
          <w:rFonts w:eastAsia="Times New Roman" w:cstheme="minorHAnsi"/>
          <w:lang w:eastAsia="zh-CN"/>
        </w:rPr>
        <w:t>anie przepisy Kodeksu Cywilnego.</w:t>
      </w:r>
    </w:p>
    <w:p w14:paraId="47D2D65F" w14:textId="4071F755" w:rsidR="00165A98" w:rsidRPr="0065253D" w:rsidRDefault="00165A98" w:rsidP="0065253D">
      <w:pPr>
        <w:numPr>
          <w:ilvl w:val="0"/>
          <w:numId w:val="29"/>
        </w:numPr>
        <w:tabs>
          <w:tab w:val="left" w:pos="284"/>
        </w:tabs>
        <w:suppressAutoHyphens/>
        <w:spacing w:after="60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18D9E775" w14:textId="2D326120" w:rsidR="0065253D" w:rsidRDefault="0081332E" w:rsidP="0065253D">
      <w:pPr>
        <w:suppressAutoHyphens/>
        <w:spacing w:after="60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p>
    <w:p w14:paraId="7E76C357" w14:textId="7A912481"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3C22A3" w:rsidRDefault="0081332E" w:rsidP="00F73B16">
      <w:pPr>
        <w:suppressAutoHyphens/>
        <w:spacing w:after="200" w:line="240" w:lineRule="auto"/>
        <w:ind w:left="5664" w:firstLine="708"/>
        <w:rPr>
          <w:rFonts w:eastAsia="Calibri" w:cstheme="minorHAnsi"/>
          <w:b/>
          <w:i/>
          <w:iCs/>
          <w:lang w:eastAsia="ar-SA"/>
        </w:rPr>
      </w:pPr>
      <w:r w:rsidRPr="003C22A3">
        <w:rPr>
          <w:rFonts w:eastAsia="Calibri" w:cstheme="minorHAnsi"/>
          <w:b/>
          <w:sz w:val="24"/>
          <w:szCs w:val="24"/>
          <w:lang w:eastAsia="ar-SA"/>
        </w:rPr>
        <w:t xml:space="preserve">  </w:t>
      </w:r>
    </w:p>
    <w:p w14:paraId="7D1B1DEF" w14:textId="0156D222" w:rsidR="00D81ACF" w:rsidRPr="003C22A3" w:rsidRDefault="00D81ACF" w:rsidP="00D81ACF">
      <w:pPr>
        <w:shd w:val="clear" w:color="auto" w:fill="FFFFFF"/>
        <w:tabs>
          <w:tab w:val="left" w:pos="900"/>
          <w:tab w:val="left" w:pos="4536"/>
        </w:tabs>
        <w:ind w:right="422"/>
        <w:jc w:val="right"/>
        <w:rPr>
          <w:rFonts w:cstheme="minorHAnsi"/>
          <w:i/>
        </w:rPr>
      </w:pPr>
    </w:p>
    <w:sectPr w:rsidR="00D81ACF" w:rsidRPr="003C22A3" w:rsidSect="009C3E53">
      <w:headerReference w:type="default" r:id="rId12"/>
      <w:pgSz w:w="11906" w:h="16838"/>
      <w:pgMar w:top="284" w:right="1274" w:bottom="851" w:left="1417" w:header="28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E4BE" w14:textId="77777777" w:rsidR="00C338C8" w:rsidRDefault="00C338C8" w:rsidP="007D0747">
      <w:pPr>
        <w:spacing w:after="0" w:line="240" w:lineRule="auto"/>
      </w:pPr>
      <w:r>
        <w:separator/>
      </w:r>
    </w:p>
  </w:endnote>
  <w:endnote w:type="continuationSeparator" w:id="0">
    <w:p w14:paraId="546EE317" w14:textId="77777777" w:rsidR="00C338C8" w:rsidRDefault="00C338C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D4F0" w14:textId="77777777" w:rsidR="00C338C8" w:rsidRDefault="00C338C8" w:rsidP="007D0747">
      <w:pPr>
        <w:spacing w:after="0" w:line="240" w:lineRule="auto"/>
      </w:pPr>
      <w:r>
        <w:separator/>
      </w:r>
    </w:p>
  </w:footnote>
  <w:footnote w:type="continuationSeparator" w:id="0">
    <w:p w14:paraId="3A11B758" w14:textId="77777777" w:rsidR="00C338C8" w:rsidRDefault="00C338C8" w:rsidP="007D0747">
      <w:pPr>
        <w:spacing w:after="0" w:line="240" w:lineRule="auto"/>
      </w:pPr>
      <w:r>
        <w:continuationSeparator/>
      </w:r>
    </w:p>
  </w:footnote>
  <w:footnote w:id="1">
    <w:p w14:paraId="22088904" w14:textId="77777777" w:rsidR="00AA1A1F" w:rsidRPr="0065253D" w:rsidRDefault="00AA1A1F"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51BA1946" w:rsidR="00AA1A1F" w:rsidRDefault="00C338C8">
    <w:pPr>
      <w:pStyle w:val="Nagwek"/>
    </w:pPr>
    <w:sdt>
      <w:sdtPr>
        <w:id w:val="-718435955"/>
        <w:docPartObj>
          <w:docPartGallery w:val="Page Numbers (Margins)"/>
          <w:docPartUnique/>
        </w:docPartObj>
      </w:sdtPr>
      <w:sdtEndPr/>
      <w:sdtContent>
        <w:r w:rsidR="00AA1A1F">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AA1A1F" w:rsidRDefault="00AA1A1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07325" w:rsidRPr="00207325">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AA1A1F" w:rsidRDefault="00AA1A1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07325" w:rsidRPr="00207325">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2EA4B14A"/>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2D"/>
    <w:multiLevelType w:val="singleLevel"/>
    <w:tmpl w:val="6666E1C4"/>
    <w:lvl w:ilvl="0">
      <w:start w:val="1"/>
      <w:numFmt w:val="decimal"/>
      <w:lvlText w:val="%1."/>
      <w:lvlJc w:val="left"/>
      <w:pPr>
        <w:tabs>
          <w:tab w:val="num" w:pos="-360"/>
        </w:tabs>
        <w:ind w:left="360" w:hanging="360"/>
      </w:pPr>
      <w:rPr>
        <w:rFonts w:asciiTheme="minorHAnsi" w:hAnsiTheme="minorHAnsi" w:cstheme="minorHAnsi" w:hint="default"/>
        <w:b/>
        <w:sz w:val="22"/>
        <w:szCs w:val="22"/>
        <w:lang w:eastAsia="ar-SA"/>
      </w:rPr>
    </w:lvl>
  </w:abstractNum>
  <w:abstractNum w:abstractNumId="4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59F4464"/>
    <w:multiLevelType w:val="hybridMultilevel"/>
    <w:tmpl w:val="FCAAD114"/>
    <w:lvl w:ilvl="0" w:tplc="2ACC20BA">
      <w:start w:val="5"/>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5"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94D1F79"/>
    <w:multiLevelType w:val="hybridMultilevel"/>
    <w:tmpl w:val="9B9C3924"/>
    <w:lvl w:ilvl="0" w:tplc="0784929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3"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5" w15:restartNumberingAfterBreak="0">
    <w:nsid w:val="7D3815D6"/>
    <w:multiLevelType w:val="hybridMultilevel"/>
    <w:tmpl w:val="A6E89C24"/>
    <w:lvl w:ilvl="0" w:tplc="088AD958">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2"/>
  </w:num>
  <w:num w:numId="2">
    <w:abstractNumId w:val="10"/>
  </w:num>
  <w:num w:numId="3">
    <w:abstractNumId w:val="27"/>
  </w:num>
  <w:num w:numId="4">
    <w:abstractNumId w:val="28"/>
  </w:num>
  <w:num w:numId="5">
    <w:abstractNumId w:val="31"/>
  </w:num>
  <w:num w:numId="6">
    <w:abstractNumId w:val="33"/>
  </w:num>
  <w:num w:numId="7">
    <w:abstractNumId w:val="36"/>
  </w:num>
  <w:num w:numId="8">
    <w:abstractNumId w:val="67"/>
  </w:num>
  <w:num w:numId="9">
    <w:abstractNumId w:val="64"/>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61"/>
  </w:num>
  <w:num w:numId="15">
    <w:abstractNumId w:val="65"/>
  </w:num>
  <w:num w:numId="16">
    <w:abstractNumId w:val="57"/>
  </w:num>
  <w:num w:numId="17">
    <w:abstractNumId w:val="51"/>
  </w:num>
  <w:num w:numId="18">
    <w:abstractNumId w:val="59"/>
  </w:num>
  <w:num w:numId="19">
    <w:abstractNumId w:val="46"/>
  </w:num>
  <w:num w:numId="20">
    <w:abstractNumId w:val="41"/>
  </w:num>
  <w:num w:numId="21">
    <w:abstractNumId w:val="39"/>
  </w:num>
  <w:num w:numId="22">
    <w:abstractNumId w:val="15"/>
  </w:num>
  <w:num w:numId="23">
    <w:abstractNumId w:val="43"/>
  </w:num>
  <w:num w:numId="24">
    <w:abstractNumId w:val="37"/>
  </w:num>
  <w:num w:numId="25">
    <w:abstractNumId w:val="40"/>
  </w:num>
  <w:num w:numId="26">
    <w:abstractNumId w:val="42"/>
  </w:num>
  <w:num w:numId="27">
    <w:abstractNumId w:val="58"/>
  </w:num>
  <w:num w:numId="28">
    <w:abstractNumId w:val="75"/>
  </w:num>
  <w:num w:numId="29">
    <w:abstractNumId w:val="73"/>
  </w:num>
  <w:num w:numId="30">
    <w:abstractNumId w:val="69"/>
  </w:num>
  <w:num w:numId="31">
    <w:abstractNumId w:val="49"/>
  </w:num>
  <w:num w:numId="32">
    <w:abstractNumId w:val="45"/>
  </w:num>
  <w:num w:numId="33">
    <w:abstractNumId w:val="60"/>
  </w:num>
  <w:num w:numId="34">
    <w:abstractNumId w:val="56"/>
  </w:num>
  <w:num w:numId="35">
    <w:abstractNumId w:val="50"/>
  </w:num>
  <w:num w:numId="36">
    <w:abstractNumId w:val="44"/>
  </w:num>
  <w:num w:numId="37">
    <w:abstractNumId w:val="74"/>
  </w:num>
  <w:num w:numId="38">
    <w:abstractNumId w:val="72"/>
  </w:num>
  <w:num w:numId="39">
    <w:abstractNumId w:val="54"/>
  </w:num>
  <w:num w:numId="40">
    <w:abstractNumId w:val="71"/>
  </w:num>
  <w:num w:numId="41">
    <w:abstractNumId w:val="47"/>
  </w:num>
  <w:num w:numId="42">
    <w:abstractNumId w:val="48"/>
  </w:num>
  <w:num w:numId="43">
    <w:abstractNumId w:val="53"/>
  </w:num>
  <w:num w:numId="44">
    <w:abstractNumId w:val="66"/>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A6A"/>
    <w:rsid w:val="00005801"/>
    <w:rsid w:val="0001144D"/>
    <w:rsid w:val="0001366E"/>
    <w:rsid w:val="00025D32"/>
    <w:rsid w:val="00040863"/>
    <w:rsid w:val="0004178C"/>
    <w:rsid w:val="0005447D"/>
    <w:rsid w:val="0005633B"/>
    <w:rsid w:val="00060E52"/>
    <w:rsid w:val="00070281"/>
    <w:rsid w:val="00070860"/>
    <w:rsid w:val="00073678"/>
    <w:rsid w:val="00075587"/>
    <w:rsid w:val="0008080D"/>
    <w:rsid w:val="000822D5"/>
    <w:rsid w:val="00090F7C"/>
    <w:rsid w:val="00094C39"/>
    <w:rsid w:val="00095B64"/>
    <w:rsid w:val="000A00F4"/>
    <w:rsid w:val="000A2491"/>
    <w:rsid w:val="000A72C0"/>
    <w:rsid w:val="000B4185"/>
    <w:rsid w:val="000B61E6"/>
    <w:rsid w:val="000C59CA"/>
    <w:rsid w:val="000D1591"/>
    <w:rsid w:val="000D342E"/>
    <w:rsid w:val="000D393A"/>
    <w:rsid w:val="000D4B0D"/>
    <w:rsid w:val="000E40F9"/>
    <w:rsid w:val="000E45DC"/>
    <w:rsid w:val="000F1144"/>
    <w:rsid w:val="000F2281"/>
    <w:rsid w:val="000F2766"/>
    <w:rsid w:val="000F3F6D"/>
    <w:rsid w:val="000F4844"/>
    <w:rsid w:val="001066D1"/>
    <w:rsid w:val="00110D67"/>
    <w:rsid w:val="00113DDB"/>
    <w:rsid w:val="00116AD3"/>
    <w:rsid w:val="00117866"/>
    <w:rsid w:val="00122EE1"/>
    <w:rsid w:val="00124697"/>
    <w:rsid w:val="00126B29"/>
    <w:rsid w:val="001272A2"/>
    <w:rsid w:val="001343DA"/>
    <w:rsid w:val="00136CB5"/>
    <w:rsid w:val="00136EDF"/>
    <w:rsid w:val="00140F6B"/>
    <w:rsid w:val="00143CD2"/>
    <w:rsid w:val="00151C82"/>
    <w:rsid w:val="00152741"/>
    <w:rsid w:val="00157310"/>
    <w:rsid w:val="00160226"/>
    <w:rsid w:val="001624D9"/>
    <w:rsid w:val="00163529"/>
    <w:rsid w:val="00165A98"/>
    <w:rsid w:val="00165C36"/>
    <w:rsid w:val="001704C2"/>
    <w:rsid w:val="0018417E"/>
    <w:rsid w:val="00184DC8"/>
    <w:rsid w:val="001875CD"/>
    <w:rsid w:val="00192C8F"/>
    <w:rsid w:val="00194313"/>
    <w:rsid w:val="00196FD9"/>
    <w:rsid w:val="001A0CFA"/>
    <w:rsid w:val="001A1276"/>
    <w:rsid w:val="001B4102"/>
    <w:rsid w:val="001C03E0"/>
    <w:rsid w:val="001C1384"/>
    <w:rsid w:val="001C1A2F"/>
    <w:rsid w:val="001D2275"/>
    <w:rsid w:val="001D4C61"/>
    <w:rsid w:val="001E277E"/>
    <w:rsid w:val="001F042B"/>
    <w:rsid w:val="001F140E"/>
    <w:rsid w:val="00200223"/>
    <w:rsid w:val="00206062"/>
    <w:rsid w:val="00206446"/>
    <w:rsid w:val="00207325"/>
    <w:rsid w:val="00215992"/>
    <w:rsid w:val="00215BC0"/>
    <w:rsid w:val="00217286"/>
    <w:rsid w:val="0022149F"/>
    <w:rsid w:val="002234B3"/>
    <w:rsid w:val="002237FA"/>
    <w:rsid w:val="002238C7"/>
    <w:rsid w:val="0023015E"/>
    <w:rsid w:val="00230C53"/>
    <w:rsid w:val="00234735"/>
    <w:rsid w:val="00236CD1"/>
    <w:rsid w:val="00237EF0"/>
    <w:rsid w:val="00241E30"/>
    <w:rsid w:val="002448A0"/>
    <w:rsid w:val="0025619F"/>
    <w:rsid w:val="00256C9E"/>
    <w:rsid w:val="0025717C"/>
    <w:rsid w:val="00262691"/>
    <w:rsid w:val="0026275C"/>
    <w:rsid w:val="002736CC"/>
    <w:rsid w:val="00275863"/>
    <w:rsid w:val="00277A31"/>
    <w:rsid w:val="0028043F"/>
    <w:rsid w:val="00280A46"/>
    <w:rsid w:val="0028495E"/>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002C"/>
    <w:rsid w:val="002F1DB8"/>
    <w:rsid w:val="002F3604"/>
    <w:rsid w:val="002F69C3"/>
    <w:rsid w:val="003013D0"/>
    <w:rsid w:val="003045CF"/>
    <w:rsid w:val="00307C54"/>
    <w:rsid w:val="00310313"/>
    <w:rsid w:val="00311C6B"/>
    <w:rsid w:val="00311E45"/>
    <w:rsid w:val="00313E70"/>
    <w:rsid w:val="00313FDF"/>
    <w:rsid w:val="003216E7"/>
    <w:rsid w:val="00326841"/>
    <w:rsid w:val="003424CB"/>
    <w:rsid w:val="00352958"/>
    <w:rsid w:val="00355CC9"/>
    <w:rsid w:val="003575E8"/>
    <w:rsid w:val="00363C67"/>
    <w:rsid w:val="00365562"/>
    <w:rsid w:val="00365ABF"/>
    <w:rsid w:val="00374B94"/>
    <w:rsid w:val="00381BFD"/>
    <w:rsid w:val="00390B76"/>
    <w:rsid w:val="003970CC"/>
    <w:rsid w:val="003A3450"/>
    <w:rsid w:val="003A6371"/>
    <w:rsid w:val="003B5FDB"/>
    <w:rsid w:val="003C22A3"/>
    <w:rsid w:val="003C6069"/>
    <w:rsid w:val="003D0B5F"/>
    <w:rsid w:val="003D0EFA"/>
    <w:rsid w:val="003E4A9B"/>
    <w:rsid w:val="003E55C2"/>
    <w:rsid w:val="003F0143"/>
    <w:rsid w:val="003F1C6A"/>
    <w:rsid w:val="00402C43"/>
    <w:rsid w:val="00404170"/>
    <w:rsid w:val="00404820"/>
    <w:rsid w:val="0041280E"/>
    <w:rsid w:val="0041417E"/>
    <w:rsid w:val="004164C5"/>
    <w:rsid w:val="00421E21"/>
    <w:rsid w:val="00440C62"/>
    <w:rsid w:val="00443FE9"/>
    <w:rsid w:val="004549FF"/>
    <w:rsid w:val="00455308"/>
    <w:rsid w:val="00462908"/>
    <w:rsid w:val="00462A2A"/>
    <w:rsid w:val="004706F1"/>
    <w:rsid w:val="00471775"/>
    <w:rsid w:val="00476AD6"/>
    <w:rsid w:val="00483ACD"/>
    <w:rsid w:val="004861E3"/>
    <w:rsid w:val="004903B0"/>
    <w:rsid w:val="00496A2A"/>
    <w:rsid w:val="004A099D"/>
    <w:rsid w:val="004A582A"/>
    <w:rsid w:val="004A7B6F"/>
    <w:rsid w:val="004B55DA"/>
    <w:rsid w:val="004C6030"/>
    <w:rsid w:val="004D1DDE"/>
    <w:rsid w:val="004D3DD6"/>
    <w:rsid w:val="004D660B"/>
    <w:rsid w:val="004E62E0"/>
    <w:rsid w:val="004E769A"/>
    <w:rsid w:val="004F09BF"/>
    <w:rsid w:val="004F7948"/>
    <w:rsid w:val="00501481"/>
    <w:rsid w:val="00501518"/>
    <w:rsid w:val="005046AE"/>
    <w:rsid w:val="005260F1"/>
    <w:rsid w:val="005274E3"/>
    <w:rsid w:val="0053064D"/>
    <w:rsid w:val="005333DC"/>
    <w:rsid w:val="00534798"/>
    <w:rsid w:val="00536D41"/>
    <w:rsid w:val="0053760E"/>
    <w:rsid w:val="00537A48"/>
    <w:rsid w:val="00540D06"/>
    <w:rsid w:val="00540D40"/>
    <w:rsid w:val="005414FA"/>
    <w:rsid w:val="00565F5A"/>
    <w:rsid w:val="00572D6F"/>
    <w:rsid w:val="0059100E"/>
    <w:rsid w:val="00593ED0"/>
    <w:rsid w:val="00595E82"/>
    <w:rsid w:val="005A294C"/>
    <w:rsid w:val="005A347E"/>
    <w:rsid w:val="005C4188"/>
    <w:rsid w:val="005C6266"/>
    <w:rsid w:val="005C7079"/>
    <w:rsid w:val="005D175C"/>
    <w:rsid w:val="005D24D6"/>
    <w:rsid w:val="005D65BB"/>
    <w:rsid w:val="005D6943"/>
    <w:rsid w:val="005E09A9"/>
    <w:rsid w:val="005F2AC0"/>
    <w:rsid w:val="005F3ABC"/>
    <w:rsid w:val="005F6A43"/>
    <w:rsid w:val="005F776A"/>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3B41"/>
    <w:rsid w:val="006665AD"/>
    <w:rsid w:val="00681CD6"/>
    <w:rsid w:val="00682279"/>
    <w:rsid w:val="0068268D"/>
    <w:rsid w:val="00685560"/>
    <w:rsid w:val="00690AD3"/>
    <w:rsid w:val="0069273A"/>
    <w:rsid w:val="00695964"/>
    <w:rsid w:val="0069703F"/>
    <w:rsid w:val="006A44A0"/>
    <w:rsid w:val="006B16B0"/>
    <w:rsid w:val="006B5450"/>
    <w:rsid w:val="006B7BEF"/>
    <w:rsid w:val="006C1969"/>
    <w:rsid w:val="006C7A40"/>
    <w:rsid w:val="006D0C5D"/>
    <w:rsid w:val="006D1A75"/>
    <w:rsid w:val="006D48B6"/>
    <w:rsid w:val="006D5999"/>
    <w:rsid w:val="006E2846"/>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6422"/>
    <w:rsid w:val="0075378F"/>
    <w:rsid w:val="00757188"/>
    <w:rsid w:val="00757AEC"/>
    <w:rsid w:val="00763627"/>
    <w:rsid w:val="00766125"/>
    <w:rsid w:val="00771362"/>
    <w:rsid w:val="00775C59"/>
    <w:rsid w:val="00780EB7"/>
    <w:rsid w:val="00784A7A"/>
    <w:rsid w:val="00784CA6"/>
    <w:rsid w:val="00787A97"/>
    <w:rsid w:val="00787C34"/>
    <w:rsid w:val="00791090"/>
    <w:rsid w:val="00791ED9"/>
    <w:rsid w:val="00795066"/>
    <w:rsid w:val="007951E2"/>
    <w:rsid w:val="0079548F"/>
    <w:rsid w:val="007A1D6D"/>
    <w:rsid w:val="007A2140"/>
    <w:rsid w:val="007A63CB"/>
    <w:rsid w:val="007A6A70"/>
    <w:rsid w:val="007B0976"/>
    <w:rsid w:val="007B3422"/>
    <w:rsid w:val="007B6D41"/>
    <w:rsid w:val="007B7CED"/>
    <w:rsid w:val="007C43B0"/>
    <w:rsid w:val="007C6097"/>
    <w:rsid w:val="007C6468"/>
    <w:rsid w:val="007D0747"/>
    <w:rsid w:val="007D316A"/>
    <w:rsid w:val="007E0554"/>
    <w:rsid w:val="007E1260"/>
    <w:rsid w:val="007F0251"/>
    <w:rsid w:val="007F1BA7"/>
    <w:rsid w:val="007F7DCA"/>
    <w:rsid w:val="00800FFE"/>
    <w:rsid w:val="00801969"/>
    <w:rsid w:val="0080692F"/>
    <w:rsid w:val="00806F87"/>
    <w:rsid w:val="008106C6"/>
    <w:rsid w:val="00811642"/>
    <w:rsid w:val="0081332E"/>
    <w:rsid w:val="00813394"/>
    <w:rsid w:val="0081646A"/>
    <w:rsid w:val="00823BB0"/>
    <w:rsid w:val="0082728E"/>
    <w:rsid w:val="0082773E"/>
    <w:rsid w:val="00832814"/>
    <w:rsid w:val="008365E3"/>
    <w:rsid w:val="0084325E"/>
    <w:rsid w:val="00846BB9"/>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DF1"/>
    <w:rsid w:val="008A0B7A"/>
    <w:rsid w:val="008A3274"/>
    <w:rsid w:val="008A4C87"/>
    <w:rsid w:val="008B097D"/>
    <w:rsid w:val="008B3AC7"/>
    <w:rsid w:val="008B3B00"/>
    <w:rsid w:val="008B437A"/>
    <w:rsid w:val="008B52A6"/>
    <w:rsid w:val="008C1F9C"/>
    <w:rsid w:val="008C4085"/>
    <w:rsid w:val="008D2D24"/>
    <w:rsid w:val="008D3B62"/>
    <w:rsid w:val="008D6CB1"/>
    <w:rsid w:val="008E05F4"/>
    <w:rsid w:val="008E28CC"/>
    <w:rsid w:val="008E5249"/>
    <w:rsid w:val="008E54C2"/>
    <w:rsid w:val="008E6A57"/>
    <w:rsid w:val="008F0FF7"/>
    <w:rsid w:val="008F1E12"/>
    <w:rsid w:val="00905019"/>
    <w:rsid w:val="00905BB8"/>
    <w:rsid w:val="00907797"/>
    <w:rsid w:val="00910700"/>
    <w:rsid w:val="00912426"/>
    <w:rsid w:val="00912936"/>
    <w:rsid w:val="00917E6F"/>
    <w:rsid w:val="0092419A"/>
    <w:rsid w:val="009302D2"/>
    <w:rsid w:val="00933DFC"/>
    <w:rsid w:val="0093617F"/>
    <w:rsid w:val="00936AF5"/>
    <w:rsid w:val="00936EB5"/>
    <w:rsid w:val="0093714C"/>
    <w:rsid w:val="009400D2"/>
    <w:rsid w:val="0094393B"/>
    <w:rsid w:val="00944331"/>
    <w:rsid w:val="00950A31"/>
    <w:rsid w:val="00954FA8"/>
    <w:rsid w:val="00973E16"/>
    <w:rsid w:val="009778D3"/>
    <w:rsid w:val="009835DB"/>
    <w:rsid w:val="00984F29"/>
    <w:rsid w:val="00994828"/>
    <w:rsid w:val="00997F47"/>
    <w:rsid w:val="009A2452"/>
    <w:rsid w:val="009A72A6"/>
    <w:rsid w:val="009C161C"/>
    <w:rsid w:val="009C3E53"/>
    <w:rsid w:val="009C71B3"/>
    <w:rsid w:val="009C7465"/>
    <w:rsid w:val="009D45F8"/>
    <w:rsid w:val="009E31CB"/>
    <w:rsid w:val="009E62A6"/>
    <w:rsid w:val="009E790B"/>
    <w:rsid w:val="009F11E9"/>
    <w:rsid w:val="009F3631"/>
    <w:rsid w:val="009F380F"/>
    <w:rsid w:val="00A022BA"/>
    <w:rsid w:val="00A023F0"/>
    <w:rsid w:val="00A03493"/>
    <w:rsid w:val="00A0589F"/>
    <w:rsid w:val="00A13230"/>
    <w:rsid w:val="00A13359"/>
    <w:rsid w:val="00A16096"/>
    <w:rsid w:val="00A27654"/>
    <w:rsid w:val="00A34F89"/>
    <w:rsid w:val="00A37620"/>
    <w:rsid w:val="00A3795D"/>
    <w:rsid w:val="00A4065C"/>
    <w:rsid w:val="00A4778A"/>
    <w:rsid w:val="00A529A6"/>
    <w:rsid w:val="00A550B4"/>
    <w:rsid w:val="00A60B15"/>
    <w:rsid w:val="00A75205"/>
    <w:rsid w:val="00A76335"/>
    <w:rsid w:val="00A821EF"/>
    <w:rsid w:val="00A8404D"/>
    <w:rsid w:val="00A84316"/>
    <w:rsid w:val="00A87B97"/>
    <w:rsid w:val="00A91749"/>
    <w:rsid w:val="00A9184A"/>
    <w:rsid w:val="00AA1A1F"/>
    <w:rsid w:val="00AA5E64"/>
    <w:rsid w:val="00AB01FE"/>
    <w:rsid w:val="00AB5F3A"/>
    <w:rsid w:val="00AB6CFA"/>
    <w:rsid w:val="00AB7BE1"/>
    <w:rsid w:val="00AC07AE"/>
    <w:rsid w:val="00AC17A2"/>
    <w:rsid w:val="00AC1B4D"/>
    <w:rsid w:val="00AC7056"/>
    <w:rsid w:val="00AC71A1"/>
    <w:rsid w:val="00AD1406"/>
    <w:rsid w:val="00AE0AF2"/>
    <w:rsid w:val="00AE2F05"/>
    <w:rsid w:val="00AF4628"/>
    <w:rsid w:val="00AF5377"/>
    <w:rsid w:val="00AF57F2"/>
    <w:rsid w:val="00AF69A4"/>
    <w:rsid w:val="00B05CA3"/>
    <w:rsid w:val="00B20C0C"/>
    <w:rsid w:val="00B20E61"/>
    <w:rsid w:val="00B2315A"/>
    <w:rsid w:val="00B41008"/>
    <w:rsid w:val="00B41161"/>
    <w:rsid w:val="00B44906"/>
    <w:rsid w:val="00B460A1"/>
    <w:rsid w:val="00B53408"/>
    <w:rsid w:val="00B54F97"/>
    <w:rsid w:val="00B55AF1"/>
    <w:rsid w:val="00B6073F"/>
    <w:rsid w:val="00B640BE"/>
    <w:rsid w:val="00B7059C"/>
    <w:rsid w:val="00B75404"/>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6DDD"/>
    <w:rsid w:val="00BE1543"/>
    <w:rsid w:val="00BE628D"/>
    <w:rsid w:val="00BF4FD6"/>
    <w:rsid w:val="00C0145F"/>
    <w:rsid w:val="00C02718"/>
    <w:rsid w:val="00C043EB"/>
    <w:rsid w:val="00C07CDD"/>
    <w:rsid w:val="00C227A3"/>
    <w:rsid w:val="00C23480"/>
    <w:rsid w:val="00C33118"/>
    <w:rsid w:val="00C338C8"/>
    <w:rsid w:val="00C50A11"/>
    <w:rsid w:val="00C54199"/>
    <w:rsid w:val="00C639C3"/>
    <w:rsid w:val="00C86C7A"/>
    <w:rsid w:val="00C9059F"/>
    <w:rsid w:val="00C90C54"/>
    <w:rsid w:val="00C97526"/>
    <w:rsid w:val="00CA0E7E"/>
    <w:rsid w:val="00CA2AB4"/>
    <w:rsid w:val="00CA6A14"/>
    <w:rsid w:val="00CB0B79"/>
    <w:rsid w:val="00CB2AC1"/>
    <w:rsid w:val="00CB2B3E"/>
    <w:rsid w:val="00CB3755"/>
    <w:rsid w:val="00CB6B50"/>
    <w:rsid w:val="00CC1784"/>
    <w:rsid w:val="00CC4622"/>
    <w:rsid w:val="00CD1A10"/>
    <w:rsid w:val="00CD51AF"/>
    <w:rsid w:val="00CE6223"/>
    <w:rsid w:val="00CF00A2"/>
    <w:rsid w:val="00CF03AC"/>
    <w:rsid w:val="00CF23EF"/>
    <w:rsid w:val="00CF30EB"/>
    <w:rsid w:val="00CF3C16"/>
    <w:rsid w:val="00CF5F35"/>
    <w:rsid w:val="00CF7ACD"/>
    <w:rsid w:val="00D0444C"/>
    <w:rsid w:val="00D05B07"/>
    <w:rsid w:val="00D10959"/>
    <w:rsid w:val="00D27884"/>
    <w:rsid w:val="00D37F6D"/>
    <w:rsid w:val="00D4493A"/>
    <w:rsid w:val="00D52675"/>
    <w:rsid w:val="00D57A2E"/>
    <w:rsid w:val="00D66AD5"/>
    <w:rsid w:val="00D806C7"/>
    <w:rsid w:val="00D81ACF"/>
    <w:rsid w:val="00D8410E"/>
    <w:rsid w:val="00D92B4F"/>
    <w:rsid w:val="00D93383"/>
    <w:rsid w:val="00D94B21"/>
    <w:rsid w:val="00DA344D"/>
    <w:rsid w:val="00DA4127"/>
    <w:rsid w:val="00DA55A1"/>
    <w:rsid w:val="00DB7DEC"/>
    <w:rsid w:val="00DC3B57"/>
    <w:rsid w:val="00DD4AB8"/>
    <w:rsid w:val="00DD7856"/>
    <w:rsid w:val="00DE1AE0"/>
    <w:rsid w:val="00DF16A0"/>
    <w:rsid w:val="00DF3C9E"/>
    <w:rsid w:val="00DF5861"/>
    <w:rsid w:val="00E04FC8"/>
    <w:rsid w:val="00E05292"/>
    <w:rsid w:val="00E071A3"/>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769E0"/>
    <w:rsid w:val="00E818F6"/>
    <w:rsid w:val="00E8702F"/>
    <w:rsid w:val="00E87E0E"/>
    <w:rsid w:val="00E91C34"/>
    <w:rsid w:val="00E9309A"/>
    <w:rsid w:val="00E94F47"/>
    <w:rsid w:val="00E96756"/>
    <w:rsid w:val="00E973AD"/>
    <w:rsid w:val="00EA0303"/>
    <w:rsid w:val="00EA0D3E"/>
    <w:rsid w:val="00EA7EF5"/>
    <w:rsid w:val="00EB0505"/>
    <w:rsid w:val="00EB2549"/>
    <w:rsid w:val="00EB297B"/>
    <w:rsid w:val="00EB3D9F"/>
    <w:rsid w:val="00EB4500"/>
    <w:rsid w:val="00EB4DAA"/>
    <w:rsid w:val="00EB5061"/>
    <w:rsid w:val="00EC339F"/>
    <w:rsid w:val="00EC3FFF"/>
    <w:rsid w:val="00EC44BC"/>
    <w:rsid w:val="00EC4DE4"/>
    <w:rsid w:val="00EC63FF"/>
    <w:rsid w:val="00ED0755"/>
    <w:rsid w:val="00ED384E"/>
    <w:rsid w:val="00ED653E"/>
    <w:rsid w:val="00ED6D49"/>
    <w:rsid w:val="00ED6F69"/>
    <w:rsid w:val="00ED7547"/>
    <w:rsid w:val="00EE30BC"/>
    <w:rsid w:val="00EE3621"/>
    <w:rsid w:val="00EE7D81"/>
    <w:rsid w:val="00EF163F"/>
    <w:rsid w:val="00EF5FE9"/>
    <w:rsid w:val="00F058F2"/>
    <w:rsid w:val="00F10B43"/>
    <w:rsid w:val="00F1207B"/>
    <w:rsid w:val="00F132EE"/>
    <w:rsid w:val="00F21B9E"/>
    <w:rsid w:val="00F22B65"/>
    <w:rsid w:val="00F25C6D"/>
    <w:rsid w:val="00F265ED"/>
    <w:rsid w:val="00F34011"/>
    <w:rsid w:val="00F343DF"/>
    <w:rsid w:val="00F4217A"/>
    <w:rsid w:val="00F45D92"/>
    <w:rsid w:val="00F52749"/>
    <w:rsid w:val="00F53726"/>
    <w:rsid w:val="00F546D6"/>
    <w:rsid w:val="00F62DB2"/>
    <w:rsid w:val="00F64210"/>
    <w:rsid w:val="00F65542"/>
    <w:rsid w:val="00F65843"/>
    <w:rsid w:val="00F6704F"/>
    <w:rsid w:val="00F732BA"/>
    <w:rsid w:val="00F7352F"/>
    <w:rsid w:val="00F73B16"/>
    <w:rsid w:val="00F81DA5"/>
    <w:rsid w:val="00F83BDA"/>
    <w:rsid w:val="00F87A8B"/>
    <w:rsid w:val="00F91277"/>
    <w:rsid w:val="00F91B18"/>
    <w:rsid w:val="00F920E2"/>
    <w:rsid w:val="00FA0139"/>
    <w:rsid w:val="00FA193A"/>
    <w:rsid w:val="00FA6985"/>
    <w:rsid w:val="00FB0AC1"/>
    <w:rsid w:val="00FB1943"/>
    <w:rsid w:val="00FB216B"/>
    <w:rsid w:val="00FB319E"/>
    <w:rsid w:val="00FB7E9D"/>
    <w:rsid w:val="00FC6BF5"/>
    <w:rsid w:val="00FD2624"/>
    <w:rsid w:val="00FD4387"/>
    <w:rsid w:val="00FD46ED"/>
    <w:rsid w:val="00FD6E1E"/>
    <w:rsid w:val="00FE25A0"/>
    <w:rsid w:val="00FE719C"/>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1">
    <w:name w:val="nagłówek 1"/>
    <w:basedOn w:val="Normalny"/>
    <w:link w:val="nagwek1Znak0"/>
    <w:qFormat/>
    <w:rsid w:val="00311E45"/>
    <w:pPr>
      <w:pageBreakBefore/>
      <w:suppressAutoHyphens/>
      <w:spacing w:after="0" w:line="240" w:lineRule="auto"/>
      <w:jc w:val="both"/>
    </w:pPr>
    <w:rPr>
      <w:rFonts w:eastAsia="Times New Roman" w:cstheme="minorHAnsi"/>
      <w:b/>
      <w:bCs/>
      <w:color w:val="000000"/>
      <w:spacing w:val="-5"/>
      <w:lang w:eastAsia="ar-SA"/>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1"/>
    <w:rsid w:val="00311E45"/>
    <w:rPr>
      <w:rFonts w:eastAsia="Times New Roman" w:cstheme="minorHAnsi"/>
      <w:b/>
      <w:bCs/>
      <w:color w:val="000000"/>
      <w:spacing w:val="-5"/>
      <w:lang w:eastAsia="ar-SA"/>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umb.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iod@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A136-63B5-42C7-A559-9E17AFA0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2897</Words>
  <Characters>17388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Katarzyna Turkowicz</cp:lastModifiedBy>
  <cp:revision>23</cp:revision>
  <cp:lastPrinted>2022-02-02T13:59:00Z</cp:lastPrinted>
  <dcterms:created xsi:type="dcterms:W3CDTF">2022-02-07T09:09:00Z</dcterms:created>
  <dcterms:modified xsi:type="dcterms:W3CDTF">2022-05-12T11:29:00Z</dcterms:modified>
</cp:coreProperties>
</file>