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Białystok, 07.04.2022 r.</w:t>
      </w:r>
    </w:p>
    <w:p w:rsidR="00EE2081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81">
        <w:rPr>
          <w:rFonts w:ascii="Times New Roman" w:hAnsi="Times New Roman" w:cs="Times New Roman"/>
          <w:b/>
          <w:sz w:val="24"/>
          <w:szCs w:val="24"/>
        </w:rPr>
        <w:t>Protokół z otwarcia i rozstrzygnięcia ofert</w:t>
      </w:r>
    </w:p>
    <w:p w:rsidR="00EE2081" w:rsidRPr="00EE2081" w:rsidRDefault="00EE2081" w:rsidP="00EE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 xml:space="preserve">               W związku z zapytaniem ofertowym nr </w:t>
      </w:r>
      <w:r w:rsidRPr="00536356">
        <w:rPr>
          <w:rFonts w:ascii="Times New Roman" w:hAnsi="Times New Roman" w:cs="Times New Roman"/>
          <w:b/>
          <w:sz w:val="24"/>
          <w:szCs w:val="24"/>
        </w:rPr>
        <w:t>AGU.213.5.2022</w:t>
      </w:r>
      <w:r w:rsidRPr="00EE2081">
        <w:rPr>
          <w:rFonts w:ascii="Times New Roman" w:hAnsi="Times New Roman" w:cs="Times New Roman"/>
          <w:sz w:val="24"/>
          <w:szCs w:val="24"/>
        </w:rPr>
        <w:t xml:space="preserve"> z dnia 30.03.2022r. wpłynęły  następujące oferty.</w:t>
      </w: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Oferta nr:</w:t>
      </w:r>
    </w:p>
    <w:p w:rsidR="00EE2081" w:rsidRPr="00EE2081" w:rsidRDefault="00EE2081" w:rsidP="00EE2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 xml:space="preserve">Firma ABSOLUT W. </w:t>
      </w:r>
      <w:proofErr w:type="spellStart"/>
      <w:r w:rsidRPr="00EE2081">
        <w:rPr>
          <w:rFonts w:ascii="Times New Roman" w:hAnsi="Times New Roman" w:cs="Times New Roman"/>
          <w:sz w:val="24"/>
          <w:szCs w:val="24"/>
        </w:rPr>
        <w:t>Stasiełuk</w:t>
      </w:r>
      <w:proofErr w:type="spellEnd"/>
      <w:r w:rsidRPr="00EE2081">
        <w:rPr>
          <w:rFonts w:ascii="Times New Roman" w:hAnsi="Times New Roman" w:cs="Times New Roman"/>
          <w:sz w:val="24"/>
          <w:szCs w:val="24"/>
        </w:rPr>
        <w:t xml:space="preserve"> Pralnia VIVA Ekologia </w:t>
      </w:r>
    </w:p>
    <w:p w:rsid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 xml:space="preserve">ul. Rzemieślnicza 39A, 15-779 Białystok – </w:t>
      </w:r>
      <w:r w:rsidRPr="00EE2081">
        <w:rPr>
          <w:rFonts w:ascii="Times New Roman" w:hAnsi="Times New Roman" w:cs="Times New Roman"/>
          <w:b/>
          <w:sz w:val="24"/>
          <w:szCs w:val="24"/>
        </w:rPr>
        <w:t>42 616,69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E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BE" w:rsidRPr="00EE2081" w:rsidRDefault="00E77CBE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Firma PRA-MAG s.c. Jarosław Kalinowski, Iwona Lasota</w:t>
      </w:r>
    </w:p>
    <w:p w:rsid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208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EE2081">
        <w:rPr>
          <w:rFonts w:ascii="Times New Roman" w:hAnsi="Times New Roman" w:cs="Times New Roman"/>
          <w:sz w:val="24"/>
          <w:szCs w:val="24"/>
        </w:rPr>
        <w:t>Zaściańska</w:t>
      </w:r>
      <w:proofErr w:type="spellEnd"/>
      <w:r w:rsidRPr="00EE2081">
        <w:rPr>
          <w:rFonts w:ascii="Times New Roman" w:hAnsi="Times New Roman" w:cs="Times New Roman"/>
          <w:sz w:val="24"/>
          <w:szCs w:val="24"/>
        </w:rPr>
        <w:t xml:space="preserve"> 84, 15-546 Białystok – </w:t>
      </w:r>
      <w:r w:rsidRPr="00EE2081">
        <w:rPr>
          <w:rFonts w:ascii="Times New Roman" w:hAnsi="Times New Roman" w:cs="Times New Roman"/>
          <w:b/>
          <w:sz w:val="24"/>
          <w:szCs w:val="24"/>
        </w:rPr>
        <w:t>53 005,87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E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BE" w:rsidRPr="00EE2081" w:rsidRDefault="00E77CBE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081" w:rsidRPr="00EE2081" w:rsidRDefault="00EE2081" w:rsidP="00EE2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EE2081">
        <w:rPr>
          <w:rFonts w:ascii="Times New Roman" w:hAnsi="Times New Roman" w:cs="Times New Roman"/>
          <w:sz w:val="24"/>
          <w:szCs w:val="24"/>
        </w:rPr>
        <w:t>SprząTANIO</w:t>
      </w:r>
      <w:proofErr w:type="spellEnd"/>
      <w:r w:rsidRPr="00EE2081">
        <w:rPr>
          <w:rFonts w:ascii="Times New Roman" w:hAnsi="Times New Roman" w:cs="Times New Roman"/>
          <w:sz w:val="24"/>
          <w:szCs w:val="24"/>
        </w:rPr>
        <w:t xml:space="preserve"> Robert Modzelewski </w:t>
      </w:r>
    </w:p>
    <w:p w:rsidR="00EE2081" w:rsidRP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208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EE2081">
        <w:rPr>
          <w:rFonts w:ascii="Times New Roman" w:hAnsi="Times New Roman" w:cs="Times New Roman"/>
          <w:sz w:val="24"/>
          <w:szCs w:val="24"/>
        </w:rPr>
        <w:t>Rzędziana</w:t>
      </w:r>
      <w:proofErr w:type="spellEnd"/>
      <w:r w:rsidRPr="00EE2081">
        <w:rPr>
          <w:rFonts w:ascii="Times New Roman" w:hAnsi="Times New Roman" w:cs="Times New Roman"/>
          <w:sz w:val="24"/>
          <w:szCs w:val="24"/>
        </w:rPr>
        <w:t xml:space="preserve"> 45, 15-698 Białystok – </w:t>
      </w:r>
      <w:r w:rsidRPr="00EE2081">
        <w:rPr>
          <w:rFonts w:ascii="Times New Roman" w:hAnsi="Times New Roman" w:cs="Times New Roman"/>
          <w:b/>
          <w:sz w:val="24"/>
          <w:szCs w:val="24"/>
        </w:rPr>
        <w:t>30 301,24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z najniższą ceną </w:t>
      </w:r>
      <w:r w:rsidRPr="00EE2081">
        <w:rPr>
          <w:rFonts w:ascii="Times New Roman" w:hAnsi="Times New Roman" w:cs="Times New Roman"/>
          <w:sz w:val="24"/>
          <w:szCs w:val="24"/>
        </w:rPr>
        <w:t xml:space="preserve">– </w:t>
      </w:r>
      <w:r w:rsidRPr="00EE2081">
        <w:rPr>
          <w:rFonts w:ascii="Times New Roman" w:hAnsi="Times New Roman" w:cs="Times New Roman"/>
          <w:b/>
          <w:sz w:val="24"/>
          <w:szCs w:val="24"/>
        </w:rPr>
        <w:t>30 301,24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081">
        <w:rPr>
          <w:rFonts w:ascii="Times New Roman" w:hAnsi="Times New Roman" w:cs="Times New Roman"/>
          <w:sz w:val="24"/>
          <w:szCs w:val="24"/>
        </w:rPr>
        <w:t>złożyła firma</w:t>
      </w:r>
      <w:r w:rsidR="00CC1C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2081" w:rsidRPr="00EE2081" w:rsidRDefault="00536356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2081" w:rsidRPr="00EE2081">
        <w:rPr>
          <w:rFonts w:ascii="Times New Roman" w:hAnsi="Times New Roman" w:cs="Times New Roman"/>
          <w:b/>
          <w:sz w:val="24"/>
          <w:szCs w:val="24"/>
        </w:rPr>
        <w:t xml:space="preserve">ABC </w:t>
      </w:r>
      <w:proofErr w:type="spellStart"/>
      <w:r w:rsidR="00EE2081" w:rsidRPr="00EE2081">
        <w:rPr>
          <w:rFonts w:ascii="Times New Roman" w:hAnsi="Times New Roman" w:cs="Times New Roman"/>
          <w:b/>
          <w:sz w:val="24"/>
          <w:szCs w:val="24"/>
        </w:rPr>
        <w:t>SprząTANIO</w:t>
      </w:r>
      <w:proofErr w:type="spellEnd"/>
      <w:r w:rsidR="00EE2081" w:rsidRPr="00EE2081">
        <w:rPr>
          <w:rFonts w:ascii="Times New Roman" w:hAnsi="Times New Roman" w:cs="Times New Roman"/>
          <w:b/>
          <w:sz w:val="24"/>
          <w:szCs w:val="24"/>
        </w:rPr>
        <w:t xml:space="preserve"> Robert Modzelewski</w:t>
      </w:r>
    </w:p>
    <w:p w:rsidR="00EE2081" w:rsidRDefault="00536356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2081">
        <w:rPr>
          <w:rFonts w:ascii="Times New Roman" w:hAnsi="Times New Roman" w:cs="Times New Roman"/>
          <w:b/>
          <w:sz w:val="24"/>
          <w:szCs w:val="24"/>
        </w:rPr>
        <w:t>u</w:t>
      </w:r>
      <w:r w:rsidR="00EE2081" w:rsidRPr="00EE2081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="00EE2081" w:rsidRPr="00EE2081">
        <w:rPr>
          <w:rFonts w:ascii="Times New Roman" w:hAnsi="Times New Roman" w:cs="Times New Roman"/>
          <w:b/>
          <w:sz w:val="24"/>
          <w:szCs w:val="24"/>
        </w:rPr>
        <w:t>Rzędziana</w:t>
      </w:r>
      <w:proofErr w:type="spellEnd"/>
      <w:r w:rsidR="00EE2081" w:rsidRPr="00EE2081">
        <w:rPr>
          <w:rFonts w:ascii="Times New Roman" w:hAnsi="Times New Roman" w:cs="Times New Roman"/>
          <w:b/>
          <w:sz w:val="24"/>
          <w:szCs w:val="24"/>
        </w:rPr>
        <w:t xml:space="preserve"> 45, 15-698 Białystok</w:t>
      </w:r>
    </w:p>
    <w:p w:rsidR="00CC1CCF" w:rsidRDefault="00CC1CCF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CCF" w:rsidRDefault="00CC1CCF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CCF" w:rsidRDefault="00CC1CCF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1CCF">
        <w:rPr>
          <w:rFonts w:ascii="Times New Roman" w:hAnsi="Times New Roman" w:cs="Times New Roman"/>
          <w:sz w:val="24"/>
          <w:szCs w:val="24"/>
        </w:rPr>
        <w:t>Osoby biorące udział w otwarciu ofert:</w:t>
      </w:r>
    </w:p>
    <w:p w:rsidR="00CC1CCF" w:rsidRDefault="00CC1CCF" w:rsidP="00CC1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działu AGU – mgr Anna Krukowska</w:t>
      </w:r>
    </w:p>
    <w:p w:rsidR="00CC1CCF" w:rsidRPr="00CC1CCF" w:rsidRDefault="00CC1CCF" w:rsidP="00CC1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– mgr Urszula Brańska</w:t>
      </w:r>
    </w:p>
    <w:p w:rsidR="00CC1CCF" w:rsidRPr="00EE2081" w:rsidRDefault="00CC1CCF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CC1CCF" w:rsidRPr="00EE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7A9A"/>
    <w:multiLevelType w:val="hybridMultilevel"/>
    <w:tmpl w:val="E1EC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F2F"/>
    <w:multiLevelType w:val="hybridMultilevel"/>
    <w:tmpl w:val="97006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1"/>
    <w:rsid w:val="0035095B"/>
    <w:rsid w:val="00536356"/>
    <w:rsid w:val="009B3D0B"/>
    <w:rsid w:val="00CC1CCF"/>
    <w:rsid w:val="00E77CBE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29BE"/>
  <w15:chartTrackingRefBased/>
  <w15:docId w15:val="{95E21822-93AC-49D6-943E-F805E83C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Brańska</dc:creator>
  <cp:keywords/>
  <dc:description/>
  <cp:lastModifiedBy>Sławomir Przechocki</cp:lastModifiedBy>
  <cp:revision>4</cp:revision>
  <dcterms:created xsi:type="dcterms:W3CDTF">2022-04-07T10:58:00Z</dcterms:created>
  <dcterms:modified xsi:type="dcterms:W3CDTF">2022-04-07T11:16:00Z</dcterms:modified>
</cp:coreProperties>
</file>