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F870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3E44F871" w14:textId="27AD47BB" w:rsidR="0069078A" w:rsidRPr="003A40EE" w:rsidRDefault="009A1C09" w:rsidP="003A40EE">
      <w:pPr>
        <w:spacing w:line="240" w:lineRule="auto"/>
        <w:rPr>
          <w:rFonts w:cstheme="minorHAnsi"/>
          <w:b/>
          <w:sz w:val="24"/>
          <w:szCs w:val="24"/>
          <w:highlight w:val="yellow"/>
        </w:rPr>
      </w:pPr>
      <w:r>
        <w:rPr>
          <w:rFonts w:cs="Calibri"/>
          <w:b/>
          <w:color w:val="000000"/>
        </w:rPr>
        <w:t xml:space="preserve">Nr sprawy: </w:t>
      </w:r>
      <w:bookmarkStart w:id="0" w:name="_Hlk95393061"/>
      <w:bookmarkStart w:id="1" w:name="_Hlk95394070"/>
      <w:r w:rsidR="003A40EE" w:rsidRPr="00496E24">
        <w:rPr>
          <w:rFonts w:cstheme="minorHAnsi"/>
          <w:b/>
          <w:sz w:val="24"/>
          <w:szCs w:val="24"/>
        </w:rPr>
        <w:t>ABTT.081.1.2021</w:t>
      </w:r>
      <w:bookmarkEnd w:id="0"/>
      <w:bookmarkEnd w:id="1"/>
    </w:p>
    <w:p w14:paraId="3E44F872" w14:textId="59AAD890"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 w:rsidR="00AD42FB">
        <w:rPr>
          <w:rFonts w:cs="Calibri"/>
          <w:b/>
        </w:rPr>
        <w:t>4</w:t>
      </w:r>
    </w:p>
    <w:p w14:paraId="3E44F873" w14:textId="77777777"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</w:p>
    <w:p w14:paraId="3E44F874" w14:textId="77777777" w:rsidR="009A1C09" w:rsidRPr="002661CC" w:rsidRDefault="009A1C09" w:rsidP="009A1C09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14:paraId="3E44F875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14:paraId="3E44F876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W ramach realizacji Umowy Uniwersytet Medyczny w Białymstoku przetwarza dane osobowe: </w:t>
      </w:r>
    </w:p>
    <w:p w14:paraId="3E44F877" w14:textId="77777777"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osób reprezentujących Wykonawcę w zakresie imię, nazwisko, pełniona funkcja </w:t>
      </w:r>
    </w:p>
    <w:p w14:paraId="3E44F878" w14:textId="77777777"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pracowników, współpracowników, personelu Wykonawcy w zakresie podstawowych służbowych danych kontaktowych, takich jak: imię, nazwisko, numer telefonu, adres e-mail, stanowisko </w:t>
      </w:r>
    </w:p>
    <w:p w14:paraId="3E44F879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14:paraId="3E44F87A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10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14:paraId="3E44F87B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44F87C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3E44F87D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3E44F87E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14:paraId="3E44F87F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lastRenderedPageBreak/>
        <w:t>W oparciu o dane osobowe Administrator nie będzie podejmował zautomatyzowanych decyzji, w tym decyzji będących wynikiem profilowania w rozumieniu RODO.</w:t>
      </w:r>
    </w:p>
    <w:p w14:paraId="3E44F880" w14:textId="77777777" w:rsidR="009A1C09" w:rsidRPr="002661CC" w:rsidRDefault="009A1C09" w:rsidP="009A1C0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contextualSpacing w:val="0"/>
        <w:jc w:val="both"/>
      </w:pPr>
      <w:r w:rsidRPr="002661CC"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14:paraId="3E44F881" w14:textId="77777777" w:rsidR="009A1C09" w:rsidRPr="00062BA1" w:rsidRDefault="009A1C09" w:rsidP="009A1C09">
      <w:pPr>
        <w:tabs>
          <w:tab w:val="left" w:pos="851"/>
          <w:tab w:val="right" w:pos="8222"/>
        </w:tabs>
        <w:rPr>
          <w:sz w:val="20"/>
          <w:szCs w:val="20"/>
        </w:rPr>
      </w:pPr>
    </w:p>
    <w:p w14:paraId="3E44F882" w14:textId="77777777" w:rsidR="0069078A" w:rsidRPr="00445FDF" w:rsidRDefault="0069078A" w:rsidP="0069078A">
      <w:pPr>
        <w:rPr>
          <w:rFonts w:cs="Calibri"/>
        </w:rPr>
      </w:pPr>
    </w:p>
    <w:p w14:paraId="3E44F883" w14:textId="77777777" w:rsidR="0069078A" w:rsidRPr="00445FDF" w:rsidRDefault="0069078A" w:rsidP="0069078A">
      <w:pPr>
        <w:rPr>
          <w:rFonts w:cs="Calibri"/>
        </w:rPr>
      </w:pPr>
    </w:p>
    <w:p w14:paraId="3E44F884" w14:textId="77777777" w:rsidR="0069078A" w:rsidRPr="00445FDF" w:rsidRDefault="0069078A" w:rsidP="0069078A">
      <w:pPr>
        <w:rPr>
          <w:rFonts w:cs="Calibri"/>
        </w:rPr>
      </w:pPr>
    </w:p>
    <w:p w14:paraId="3E44F885" w14:textId="77777777" w:rsidR="0069078A" w:rsidRPr="00445FDF" w:rsidRDefault="0069078A" w:rsidP="0069078A">
      <w:pPr>
        <w:rPr>
          <w:rFonts w:cs="Calibri"/>
        </w:rPr>
      </w:pPr>
    </w:p>
    <w:p w14:paraId="3E44F886" w14:textId="77777777" w:rsidR="0069078A" w:rsidRPr="00445FDF" w:rsidRDefault="0069078A" w:rsidP="0069078A">
      <w:pPr>
        <w:pStyle w:val="Default"/>
      </w:pPr>
    </w:p>
    <w:p w14:paraId="3E44F887" w14:textId="77777777" w:rsidR="00790F62" w:rsidRPr="0069078A" w:rsidRDefault="00790F62" w:rsidP="0069078A"/>
    <w:sectPr w:rsidR="00790F62" w:rsidRPr="0069078A" w:rsidSect="006D7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F88A" w14:textId="77777777" w:rsidR="00B36DE7" w:rsidRDefault="00B36DE7" w:rsidP="00257661">
      <w:pPr>
        <w:spacing w:after="0" w:line="240" w:lineRule="auto"/>
      </w:pPr>
      <w:r>
        <w:separator/>
      </w:r>
    </w:p>
  </w:endnote>
  <w:endnote w:type="continuationSeparator" w:id="0">
    <w:p w14:paraId="3E44F88B" w14:textId="77777777" w:rsidR="00B36DE7" w:rsidRDefault="00B36DE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1F0" w14:textId="77777777" w:rsidR="00662F22" w:rsidRDefault="00662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187A" w14:textId="4B579662" w:rsidR="00662F22" w:rsidRDefault="00662F22" w:rsidP="00662F2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330A95BF" w14:textId="1F34E590" w:rsidR="00662F22" w:rsidRDefault="00662F22">
    <w:pPr>
      <w:pStyle w:val="Stopka"/>
    </w:pPr>
    <w:bookmarkStart w:id="2" w:name="_GoBack"/>
    <w:bookmarkEnd w:id="2"/>
  </w:p>
  <w:p w14:paraId="3E44F88E" w14:textId="7B933FFE" w:rsidR="00257661" w:rsidRPr="00C040CF" w:rsidRDefault="00257661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2E58" w14:textId="77777777" w:rsidR="00662F22" w:rsidRDefault="0066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F888" w14:textId="77777777" w:rsidR="00B36DE7" w:rsidRDefault="00B36DE7" w:rsidP="00257661">
      <w:pPr>
        <w:spacing w:after="0" w:line="240" w:lineRule="auto"/>
      </w:pPr>
      <w:r>
        <w:separator/>
      </w:r>
    </w:p>
  </w:footnote>
  <w:footnote w:type="continuationSeparator" w:id="0">
    <w:p w14:paraId="3E44F889" w14:textId="77777777" w:rsidR="00B36DE7" w:rsidRDefault="00B36DE7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1A50" w14:textId="77777777" w:rsidR="00662F22" w:rsidRDefault="00662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F88C" w14:textId="0E501907" w:rsidR="00257661" w:rsidRDefault="003A40EE" w:rsidP="00BE3B39">
    <w:pPr>
      <w:pStyle w:val="Nagwek"/>
    </w:pPr>
    <w:r>
      <w:rPr>
        <w:noProof/>
        <w:lang w:eastAsia="pl-PL"/>
      </w:rPr>
      <w:drawing>
        <wp:inline distT="0" distB="0" distL="0" distR="0" wp14:anchorId="1E495ADA" wp14:editId="7EF4BEFE">
          <wp:extent cx="576072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0FE4" w14:textId="77777777" w:rsidR="00662F22" w:rsidRDefault="00662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3A40EE"/>
    <w:rsid w:val="00490777"/>
    <w:rsid w:val="00492621"/>
    <w:rsid w:val="00496E24"/>
    <w:rsid w:val="004A7C34"/>
    <w:rsid w:val="004B070E"/>
    <w:rsid w:val="004F2206"/>
    <w:rsid w:val="0056635C"/>
    <w:rsid w:val="00571F88"/>
    <w:rsid w:val="00593DE8"/>
    <w:rsid w:val="005C2458"/>
    <w:rsid w:val="006015FF"/>
    <w:rsid w:val="00662F22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5AE"/>
    <w:rsid w:val="00872F00"/>
    <w:rsid w:val="008A0848"/>
    <w:rsid w:val="00921403"/>
    <w:rsid w:val="009704A0"/>
    <w:rsid w:val="00994E5D"/>
    <w:rsid w:val="009A1C09"/>
    <w:rsid w:val="00A035E0"/>
    <w:rsid w:val="00A2480B"/>
    <w:rsid w:val="00A444B8"/>
    <w:rsid w:val="00A70551"/>
    <w:rsid w:val="00A81324"/>
    <w:rsid w:val="00AD42FB"/>
    <w:rsid w:val="00AE52F4"/>
    <w:rsid w:val="00B07227"/>
    <w:rsid w:val="00B36DE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4F870"/>
  <w15:docId w15:val="{4B9DEF9C-CE0A-4A2C-B1D1-5A67241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3" ma:contentTypeDescription="Utwórz nowy dokument." ma:contentTypeScope="" ma:versionID="6ff656a74a07b4ef81500173637bfe59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a1453f90512977e5b6b5a88973ec478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8B5A9-7FED-45CC-A90B-9741DEBC88CE}"/>
</file>

<file path=customXml/itemProps2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FD59-35AD-420C-B6C5-834BFEF928C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30e98bf4-9899-4ec9-8cbc-47711251c830"/>
    <ds:schemaRef ds:uri="http://purl.org/dc/terms/"/>
    <ds:schemaRef ds:uri="85bb5368-9197-4367-adb7-83564cf1ec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6</cp:revision>
  <cp:lastPrinted>2017-01-10T07:37:00Z</cp:lastPrinted>
  <dcterms:created xsi:type="dcterms:W3CDTF">2020-12-30T07:36:00Z</dcterms:created>
  <dcterms:modified xsi:type="dcterms:W3CDTF">2022-02-21T07:50:00Z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