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1C" w:rsidRDefault="00296042" w:rsidP="00FD0F54">
      <w:pPr>
        <w:jc w:val="right"/>
        <w:rPr>
          <w:b/>
          <w:bCs/>
        </w:rPr>
      </w:pPr>
      <w:r w:rsidRPr="00E3791B">
        <w:rPr>
          <w:b/>
          <w:bCs/>
        </w:rPr>
        <w:t xml:space="preserve">Białystok, </w:t>
      </w:r>
      <w:r w:rsidR="005564AD">
        <w:rPr>
          <w:b/>
          <w:bCs/>
        </w:rPr>
        <w:t>23</w:t>
      </w:r>
      <w:r w:rsidR="00B567E7">
        <w:rPr>
          <w:b/>
          <w:bCs/>
        </w:rPr>
        <w:t>.09</w:t>
      </w:r>
      <w:r w:rsidR="009766A7">
        <w:rPr>
          <w:b/>
          <w:bCs/>
        </w:rPr>
        <w:t>.2021</w:t>
      </w:r>
      <w:r w:rsidR="003B36CD">
        <w:rPr>
          <w:b/>
          <w:bCs/>
        </w:rPr>
        <w:t xml:space="preserve"> r.</w:t>
      </w:r>
    </w:p>
    <w:p w:rsidR="0048161C" w:rsidRDefault="0048161C" w:rsidP="002E4152">
      <w:pPr>
        <w:tabs>
          <w:tab w:val="center" w:pos="4536"/>
        </w:tabs>
        <w:rPr>
          <w:b/>
          <w:sz w:val="28"/>
          <w:szCs w:val="28"/>
        </w:rPr>
      </w:pPr>
    </w:p>
    <w:p w:rsidR="00296042" w:rsidRPr="00A3205B" w:rsidRDefault="00296042" w:rsidP="00A3205B">
      <w:pPr>
        <w:tabs>
          <w:tab w:val="center" w:pos="4536"/>
        </w:tabs>
        <w:rPr>
          <w:b/>
          <w:sz w:val="28"/>
          <w:szCs w:val="28"/>
        </w:rPr>
      </w:pPr>
    </w:p>
    <w:p w:rsidR="00296042" w:rsidRPr="00E3791B" w:rsidRDefault="00296042" w:rsidP="00296042">
      <w:pPr>
        <w:jc w:val="center"/>
        <w:rPr>
          <w:b/>
        </w:rPr>
      </w:pPr>
    </w:p>
    <w:p w:rsidR="00296042" w:rsidRPr="00E3791B" w:rsidRDefault="00E3791B" w:rsidP="00296042">
      <w:pPr>
        <w:jc w:val="center"/>
        <w:rPr>
          <w:b/>
          <w:sz w:val="32"/>
        </w:rPr>
      </w:pPr>
      <w:r w:rsidRPr="00E3791B">
        <w:rPr>
          <w:b/>
          <w:sz w:val="32"/>
        </w:rPr>
        <w:t>Zestawienie ofert</w:t>
      </w:r>
    </w:p>
    <w:p w:rsidR="00E3791B" w:rsidRDefault="00E3791B" w:rsidP="00296042">
      <w:pPr>
        <w:jc w:val="center"/>
        <w:rPr>
          <w:b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POSTĘPOWANIE</w:t>
            </w:r>
          </w:p>
        </w:tc>
        <w:tc>
          <w:tcPr>
            <w:tcW w:w="6095" w:type="dxa"/>
          </w:tcPr>
          <w:p w:rsidR="00A3205B" w:rsidRPr="00A3205B" w:rsidRDefault="00A3205B" w:rsidP="003F71CE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TZ.220.</w:t>
            </w:r>
            <w:r w:rsidR="00FD0F54">
              <w:rPr>
                <w:b/>
                <w:sz w:val="28"/>
              </w:rPr>
              <w:t>1</w:t>
            </w:r>
            <w:r w:rsidRPr="00A3205B">
              <w:rPr>
                <w:b/>
                <w:sz w:val="28"/>
              </w:rPr>
              <w:t>4.</w:t>
            </w:r>
            <w:r w:rsidR="00946AFA">
              <w:rPr>
                <w:b/>
                <w:sz w:val="28"/>
              </w:rPr>
              <w:t>2021.ZO.</w:t>
            </w:r>
            <w:r w:rsidR="005564AD">
              <w:rPr>
                <w:b/>
                <w:sz w:val="28"/>
              </w:rPr>
              <w:t>7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TERMIN SKŁADANIA OFERT</w:t>
            </w:r>
          </w:p>
        </w:tc>
        <w:tc>
          <w:tcPr>
            <w:tcW w:w="6095" w:type="dxa"/>
          </w:tcPr>
          <w:p w:rsidR="00A3205B" w:rsidRPr="00A3205B" w:rsidRDefault="005564AD" w:rsidP="00BF50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61042C">
              <w:rPr>
                <w:b/>
                <w:sz w:val="28"/>
              </w:rPr>
              <w:t>3</w:t>
            </w:r>
            <w:r w:rsidR="00B567E7">
              <w:rPr>
                <w:b/>
                <w:sz w:val="28"/>
              </w:rPr>
              <w:t>.09</w:t>
            </w:r>
            <w:r w:rsidR="00A31394">
              <w:rPr>
                <w:b/>
                <w:sz w:val="28"/>
              </w:rPr>
              <w:t>.2021</w:t>
            </w:r>
            <w:r w:rsidR="00FA2792">
              <w:rPr>
                <w:b/>
                <w:sz w:val="28"/>
              </w:rPr>
              <w:t>; 10:00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KRYTERIA OCENY</w:t>
            </w:r>
          </w:p>
        </w:tc>
        <w:tc>
          <w:tcPr>
            <w:tcW w:w="6095" w:type="dxa"/>
          </w:tcPr>
          <w:p w:rsidR="00A3205B" w:rsidRPr="00A3205B" w:rsidRDefault="00A3205B" w:rsidP="00296042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NAJNIŻSZA CENA</w:t>
            </w:r>
          </w:p>
        </w:tc>
      </w:tr>
    </w:tbl>
    <w:p w:rsidR="00A3205B" w:rsidRDefault="00A3205B" w:rsidP="00296042">
      <w:pPr>
        <w:jc w:val="center"/>
        <w:rPr>
          <w:b/>
        </w:rPr>
      </w:pPr>
    </w:p>
    <w:p w:rsidR="009C5A79" w:rsidRDefault="00B36A6A" w:rsidP="009C5A79">
      <w:pPr>
        <w:rPr>
          <w:b/>
        </w:rPr>
      </w:pPr>
      <w:r>
        <w:rPr>
          <w:b/>
        </w:rPr>
        <w:t>Część 1</w:t>
      </w:r>
      <w:r w:rsidR="009C5A79">
        <w:rPr>
          <w:b/>
        </w:rPr>
        <w:t>:</w:t>
      </w:r>
    </w:p>
    <w:p w:rsidR="00C7671E" w:rsidRDefault="00C7671E" w:rsidP="0087666F">
      <w:pPr>
        <w:jc w:val="both"/>
        <w:rPr>
          <w:b/>
        </w:rPr>
      </w:pPr>
    </w:p>
    <w:p w:rsidR="00E3136D" w:rsidRDefault="005564AD" w:rsidP="0087666F">
      <w:pPr>
        <w:jc w:val="both"/>
        <w:rPr>
          <w:b/>
        </w:rPr>
      </w:pPr>
      <w:r>
        <w:rPr>
          <w:b/>
        </w:rPr>
        <w:t>Lab-Szklo s.c.</w:t>
      </w:r>
      <w:r w:rsidR="0061042C">
        <w:rPr>
          <w:b/>
        </w:rPr>
        <w:t xml:space="preserve"> –</w:t>
      </w:r>
      <w:r w:rsidR="00E3136D">
        <w:rPr>
          <w:b/>
        </w:rPr>
        <w:t xml:space="preserve"> </w:t>
      </w:r>
      <w:r>
        <w:rPr>
          <w:b/>
        </w:rPr>
        <w:t>1 623</w:t>
      </w:r>
      <w:r w:rsidR="0061042C">
        <w:rPr>
          <w:b/>
        </w:rPr>
        <w:t>,</w:t>
      </w:r>
      <w:r>
        <w:rPr>
          <w:b/>
        </w:rPr>
        <w:t>55</w:t>
      </w:r>
      <w:r w:rsidR="0061042C">
        <w:rPr>
          <w:b/>
        </w:rPr>
        <w:t xml:space="preserve"> zł</w:t>
      </w:r>
    </w:p>
    <w:p w:rsidR="00FA2792" w:rsidRDefault="00FA2792" w:rsidP="0087666F">
      <w:pPr>
        <w:jc w:val="both"/>
        <w:rPr>
          <w:b/>
        </w:rPr>
      </w:pPr>
    </w:p>
    <w:p w:rsidR="009F7B3B" w:rsidRDefault="00FA2792" w:rsidP="0087666F">
      <w:pPr>
        <w:jc w:val="both"/>
        <w:rPr>
          <w:b/>
        </w:rPr>
      </w:pPr>
      <w:r>
        <w:rPr>
          <w:b/>
        </w:rPr>
        <w:t>Wybór:</w:t>
      </w:r>
      <w:r w:rsidR="00E3136D" w:rsidRPr="00E3136D">
        <w:rPr>
          <w:b/>
        </w:rPr>
        <w:t xml:space="preserve"> </w:t>
      </w:r>
      <w:r w:rsidR="005564AD">
        <w:rPr>
          <w:b/>
        </w:rPr>
        <w:t>Lab-Szklo s.c.</w:t>
      </w:r>
    </w:p>
    <w:p w:rsidR="005564AD" w:rsidRDefault="005564AD" w:rsidP="0087666F">
      <w:pPr>
        <w:jc w:val="both"/>
        <w:rPr>
          <w:b/>
        </w:rPr>
      </w:pPr>
    </w:p>
    <w:p w:rsidR="005564AD" w:rsidRDefault="005564AD" w:rsidP="005564AD">
      <w:pPr>
        <w:rPr>
          <w:b/>
        </w:rPr>
      </w:pPr>
      <w:r>
        <w:rPr>
          <w:b/>
        </w:rPr>
        <w:t>Część 2</w:t>
      </w:r>
      <w:r>
        <w:rPr>
          <w:b/>
        </w:rPr>
        <w:t>:</w:t>
      </w:r>
    </w:p>
    <w:p w:rsidR="005564AD" w:rsidRDefault="005564AD" w:rsidP="005564AD">
      <w:pPr>
        <w:jc w:val="both"/>
        <w:rPr>
          <w:b/>
        </w:rPr>
      </w:pPr>
    </w:p>
    <w:p w:rsidR="005564AD" w:rsidRDefault="005564AD" w:rsidP="005564AD">
      <w:pPr>
        <w:jc w:val="both"/>
        <w:rPr>
          <w:b/>
        </w:rPr>
      </w:pPr>
      <w:r>
        <w:rPr>
          <w:b/>
        </w:rPr>
        <w:t>Alfachem Sp. z o.o.</w:t>
      </w:r>
      <w:r>
        <w:rPr>
          <w:b/>
        </w:rPr>
        <w:t xml:space="preserve"> – </w:t>
      </w:r>
      <w:r>
        <w:rPr>
          <w:b/>
        </w:rPr>
        <w:t>2 361,60 zł</w:t>
      </w:r>
    </w:p>
    <w:p w:rsidR="005564AD" w:rsidRDefault="005564AD" w:rsidP="005564AD">
      <w:pPr>
        <w:jc w:val="both"/>
        <w:rPr>
          <w:b/>
        </w:rPr>
      </w:pPr>
      <w:r>
        <w:rPr>
          <w:b/>
        </w:rPr>
        <w:t xml:space="preserve">Chemosynteza </w:t>
      </w:r>
      <w:r w:rsidR="000B326B">
        <w:rPr>
          <w:b/>
        </w:rPr>
        <w:t>Adam Biedrzycki – 2 490,75 zł</w:t>
      </w:r>
    </w:p>
    <w:p w:rsidR="000B326B" w:rsidRDefault="000B326B" w:rsidP="005564AD">
      <w:pPr>
        <w:jc w:val="both"/>
        <w:rPr>
          <w:b/>
        </w:rPr>
      </w:pPr>
      <w:r>
        <w:rPr>
          <w:b/>
        </w:rPr>
        <w:t>Lab-Szklo s.c. – 2 528,65 zł</w:t>
      </w:r>
    </w:p>
    <w:p w:rsidR="005564AD" w:rsidRDefault="005564AD" w:rsidP="005564AD">
      <w:pPr>
        <w:jc w:val="both"/>
        <w:rPr>
          <w:b/>
        </w:rPr>
      </w:pPr>
    </w:p>
    <w:p w:rsidR="005564AD" w:rsidRDefault="005564AD" w:rsidP="005564AD">
      <w:pPr>
        <w:jc w:val="both"/>
        <w:rPr>
          <w:b/>
        </w:rPr>
      </w:pPr>
      <w:r>
        <w:rPr>
          <w:b/>
        </w:rPr>
        <w:t>Wybór:</w:t>
      </w:r>
      <w:r w:rsidRPr="00E3136D">
        <w:rPr>
          <w:b/>
        </w:rPr>
        <w:t xml:space="preserve"> </w:t>
      </w:r>
      <w:r w:rsidR="000B326B">
        <w:rPr>
          <w:b/>
        </w:rPr>
        <w:t>Alfachem Sp. z o.o.</w:t>
      </w:r>
    </w:p>
    <w:p w:rsidR="000B326B" w:rsidRDefault="000B326B" w:rsidP="005564AD">
      <w:pPr>
        <w:jc w:val="both"/>
        <w:rPr>
          <w:b/>
        </w:rPr>
      </w:pPr>
    </w:p>
    <w:p w:rsidR="000B326B" w:rsidRDefault="000B326B" w:rsidP="005564AD">
      <w:pPr>
        <w:jc w:val="both"/>
        <w:rPr>
          <w:b/>
        </w:rPr>
      </w:pPr>
      <w:r>
        <w:rPr>
          <w:b/>
        </w:rPr>
        <w:t>Część 3:</w:t>
      </w:r>
    </w:p>
    <w:p w:rsidR="000B326B" w:rsidRDefault="000B326B" w:rsidP="005564AD">
      <w:pPr>
        <w:jc w:val="both"/>
        <w:rPr>
          <w:b/>
        </w:rPr>
      </w:pPr>
    </w:p>
    <w:p w:rsidR="000B326B" w:rsidRDefault="000B326B" w:rsidP="005564AD">
      <w:pPr>
        <w:jc w:val="both"/>
        <w:rPr>
          <w:b/>
        </w:rPr>
      </w:pPr>
      <w:r>
        <w:rPr>
          <w:b/>
        </w:rPr>
        <w:t>Th. Geyer Polska Sp. z o.o. – 3 765,03 zł</w:t>
      </w:r>
    </w:p>
    <w:p w:rsidR="000B326B" w:rsidRDefault="000B326B" w:rsidP="005564AD">
      <w:pPr>
        <w:jc w:val="both"/>
        <w:rPr>
          <w:b/>
        </w:rPr>
      </w:pPr>
      <w:r>
        <w:rPr>
          <w:b/>
        </w:rPr>
        <w:t>Linegal Chemicals – 5 020,91 zł</w:t>
      </w:r>
    </w:p>
    <w:p w:rsidR="000B326B" w:rsidRDefault="000B326B" w:rsidP="005564AD">
      <w:pPr>
        <w:jc w:val="both"/>
        <w:rPr>
          <w:b/>
        </w:rPr>
      </w:pPr>
    </w:p>
    <w:p w:rsidR="000B326B" w:rsidRDefault="000B326B" w:rsidP="000B326B">
      <w:pPr>
        <w:jc w:val="both"/>
        <w:rPr>
          <w:b/>
        </w:rPr>
      </w:pPr>
      <w:r>
        <w:rPr>
          <w:b/>
        </w:rPr>
        <w:t>Wybór:</w:t>
      </w:r>
      <w:r w:rsidRPr="00E3136D">
        <w:rPr>
          <w:b/>
        </w:rPr>
        <w:t xml:space="preserve"> </w:t>
      </w:r>
      <w:r>
        <w:rPr>
          <w:b/>
        </w:rPr>
        <w:t>Th. Geyer Polska Sp. z o.o</w:t>
      </w:r>
    </w:p>
    <w:p w:rsidR="000B326B" w:rsidRDefault="000B326B" w:rsidP="000B326B">
      <w:pPr>
        <w:jc w:val="both"/>
        <w:rPr>
          <w:b/>
        </w:rPr>
      </w:pPr>
    </w:p>
    <w:p w:rsidR="000B326B" w:rsidRDefault="000B326B" w:rsidP="000B326B">
      <w:pPr>
        <w:jc w:val="both"/>
        <w:rPr>
          <w:b/>
        </w:rPr>
      </w:pPr>
      <w:r>
        <w:rPr>
          <w:b/>
        </w:rPr>
        <w:t>Część 4:</w:t>
      </w:r>
    </w:p>
    <w:p w:rsidR="000B326B" w:rsidRDefault="000B326B" w:rsidP="000B326B">
      <w:pPr>
        <w:jc w:val="both"/>
        <w:rPr>
          <w:b/>
        </w:rPr>
      </w:pPr>
    </w:p>
    <w:p w:rsidR="000B326B" w:rsidRDefault="000B326B" w:rsidP="000B326B">
      <w:pPr>
        <w:jc w:val="both"/>
        <w:rPr>
          <w:b/>
        </w:rPr>
      </w:pPr>
      <w:r>
        <w:rPr>
          <w:b/>
        </w:rPr>
        <w:t>Brak ofert !!!</w:t>
      </w:r>
    </w:p>
    <w:p w:rsidR="000B326B" w:rsidRDefault="000B326B" w:rsidP="000B326B">
      <w:pPr>
        <w:jc w:val="both"/>
        <w:rPr>
          <w:b/>
        </w:rPr>
      </w:pPr>
    </w:p>
    <w:p w:rsidR="000B326B" w:rsidRDefault="000B326B" w:rsidP="000B326B">
      <w:pPr>
        <w:jc w:val="both"/>
        <w:rPr>
          <w:b/>
        </w:rPr>
      </w:pPr>
      <w:r>
        <w:rPr>
          <w:b/>
        </w:rPr>
        <w:t>Część 5:</w:t>
      </w:r>
    </w:p>
    <w:p w:rsidR="000B326B" w:rsidRDefault="000B326B" w:rsidP="000B326B">
      <w:pPr>
        <w:jc w:val="both"/>
        <w:rPr>
          <w:b/>
        </w:rPr>
      </w:pPr>
    </w:p>
    <w:p w:rsidR="000B326B" w:rsidRDefault="000B326B" w:rsidP="000B326B">
      <w:pPr>
        <w:jc w:val="both"/>
        <w:rPr>
          <w:b/>
        </w:rPr>
      </w:pPr>
      <w:r>
        <w:rPr>
          <w:b/>
        </w:rPr>
        <w:t>Eppendorf Poland Sp. z o.o. – 2 447,60 zł</w:t>
      </w:r>
    </w:p>
    <w:p w:rsidR="000B326B" w:rsidRDefault="000B326B" w:rsidP="000B326B">
      <w:pPr>
        <w:jc w:val="both"/>
        <w:rPr>
          <w:b/>
        </w:rPr>
      </w:pPr>
      <w:r>
        <w:rPr>
          <w:b/>
        </w:rPr>
        <w:t>LAB EMPIRE Sp. z o.o. – 2 805,80 zł</w:t>
      </w:r>
    </w:p>
    <w:p w:rsidR="000B326B" w:rsidRDefault="000B326B" w:rsidP="000B326B">
      <w:pPr>
        <w:jc w:val="both"/>
        <w:rPr>
          <w:b/>
        </w:rPr>
      </w:pPr>
      <w:r>
        <w:rPr>
          <w:b/>
        </w:rPr>
        <w:t>Th. Geyer Polska Sp. z o.o. – 3 345,80 zł</w:t>
      </w:r>
    </w:p>
    <w:p w:rsidR="000B326B" w:rsidRDefault="000B326B" w:rsidP="000B326B">
      <w:pPr>
        <w:jc w:val="both"/>
        <w:rPr>
          <w:b/>
        </w:rPr>
      </w:pPr>
    </w:p>
    <w:p w:rsidR="000B326B" w:rsidRDefault="000B326B" w:rsidP="000B326B">
      <w:pPr>
        <w:jc w:val="both"/>
        <w:rPr>
          <w:b/>
        </w:rPr>
      </w:pPr>
      <w:r>
        <w:rPr>
          <w:b/>
        </w:rPr>
        <w:t>Wybór:</w:t>
      </w:r>
      <w:r w:rsidRPr="00E3136D">
        <w:rPr>
          <w:b/>
        </w:rPr>
        <w:t xml:space="preserve"> </w:t>
      </w:r>
      <w:r>
        <w:rPr>
          <w:b/>
        </w:rPr>
        <w:t>Eppendorf Poland Sp. z o.o.</w:t>
      </w:r>
    </w:p>
    <w:p w:rsidR="000B326B" w:rsidRDefault="000B326B" w:rsidP="000B326B">
      <w:pPr>
        <w:jc w:val="both"/>
        <w:rPr>
          <w:b/>
        </w:rPr>
      </w:pPr>
    </w:p>
    <w:p w:rsidR="000B326B" w:rsidRDefault="000B326B" w:rsidP="000B326B">
      <w:pPr>
        <w:jc w:val="both"/>
        <w:rPr>
          <w:b/>
        </w:rPr>
      </w:pPr>
    </w:p>
    <w:p w:rsidR="000B326B" w:rsidRDefault="000B326B" w:rsidP="000B326B">
      <w:pPr>
        <w:jc w:val="both"/>
        <w:rPr>
          <w:b/>
        </w:rPr>
      </w:pPr>
    </w:p>
    <w:p w:rsidR="009F7B3B" w:rsidRDefault="009F7B3B" w:rsidP="009F7B3B">
      <w:pPr>
        <w:jc w:val="both"/>
        <w:rPr>
          <w:b/>
        </w:rPr>
      </w:pPr>
    </w:p>
    <w:p w:rsidR="009F7B3B" w:rsidRDefault="009F7B3B" w:rsidP="009F7B3B">
      <w:pPr>
        <w:jc w:val="both"/>
        <w:rPr>
          <w:b/>
        </w:rPr>
      </w:pPr>
    </w:p>
    <w:p w:rsidR="009766A7" w:rsidRDefault="009766A7" w:rsidP="000B326B">
      <w:pPr>
        <w:rPr>
          <w:b/>
        </w:rPr>
      </w:pPr>
      <w:bookmarkStart w:id="0" w:name="_GoBack"/>
      <w:bookmarkEnd w:id="0"/>
    </w:p>
    <w:p w:rsidR="009766A7" w:rsidRPr="00296042" w:rsidRDefault="009766A7" w:rsidP="00F4027C">
      <w:pPr>
        <w:rPr>
          <w:b/>
        </w:rPr>
      </w:pPr>
    </w:p>
    <w:sectPr w:rsidR="009766A7" w:rsidRPr="00296042" w:rsidSect="0029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560" w:rsidRDefault="00380560" w:rsidP="00D838E5">
      <w:r>
        <w:separator/>
      </w:r>
    </w:p>
  </w:endnote>
  <w:endnote w:type="continuationSeparator" w:id="0">
    <w:p w:rsidR="00380560" w:rsidRDefault="00380560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560" w:rsidRDefault="00380560" w:rsidP="00D838E5">
      <w:r>
        <w:separator/>
      </w:r>
    </w:p>
  </w:footnote>
  <w:footnote w:type="continuationSeparator" w:id="0">
    <w:p w:rsidR="00380560" w:rsidRDefault="00380560" w:rsidP="00D8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0E6A"/>
    <w:multiLevelType w:val="hybridMultilevel"/>
    <w:tmpl w:val="5D9E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7"/>
  </w:num>
  <w:num w:numId="5">
    <w:abstractNumId w:val="20"/>
  </w:num>
  <w:num w:numId="6">
    <w:abstractNumId w:val="11"/>
  </w:num>
  <w:num w:numId="7">
    <w:abstractNumId w:val="10"/>
  </w:num>
  <w:num w:numId="8">
    <w:abstractNumId w:val="25"/>
  </w:num>
  <w:num w:numId="9">
    <w:abstractNumId w:val="22"/>
  </w:num>
  <w:num w:numId="10">
    <w:abstractNumId w:val="23"/>
  </w:num>
  <w:num w:numId="11">
    <w:abstractNumId w:val="5"/>
  </w:num>
  <w:num w:numId="12">
    <w:abstractNumId w:val="1"/>
  </w:num>
  <w:num w:numId="13">
    <w:abstractNumId w:val="15"/>
  </w:num>
  <w:num w:numId="14">
    <w:abstractNumId w:val="13"/>
  </w:num>
  <w:num w:numId="15">
    <w:abstractNumId w:val="21"/>
  </w:num>
  <w:num w:numId="16">
    <w:abstractNumId w:val="24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12"/>
  </w:num>
  <w:num w:numId="22">
    <w:abstractNumId w:val="9"/>
  </w:num>
  <w:num w:numId="23">
    <w:abstractNumId w:val="14"/>
  </w:num>
  <w:num w:numId="24">
    <w:abstractNumId w:val="16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4122B"/>
    <w:rsid w:val="00047B0B"/>
    <w:rsid w:val="00050BDA"/>
    <w:rsid w:val="00074221"/>
    <w:rsid w:val="000750AE"/>
    <w:rsid w:val="00083767"/>
    <w:rsid w:val="000A18C0"/>
    <w:rsid w:val="000B326B"/>
    <w:rsid w:val="000D14CB"/>
    <w:rsid w:val="000D28C8"/>
    <w:rsid w:val="000F00AE"/>
    <w:rsid w:val="00116F40"/>
    <w:rsid w:val="0013023F"/>
    <w:rsid w:val="00133D37"/>
    <w:rsid w:val="001345C4"/>
    <w:rsid w:val="0017044E"/>
    <w:rsid w:val="0018600E"/>
    <w:rsid w:val="001A7729"/>
    <w:rsid w:val="001D1E48"/>
    <w:rsid w:val="001D510E"/>
    <w:rsid w:val="001E3851"/>
    <w:rsid w:val="002134AD"/>
    <w:rsid w:val="00214307"/>
    <w:rsid w:val="0021470C"/>
    <w:rsid w:val="00215879"/>
    <w:rsid w:val="00234A7B"/>
    <w:rsid w:val="0023721B"/>
    <w:rsid w:val="0024111A"/>
    <w:rsid w:val="0025177B"/>
    <w:rsid w:val="00257D58"/>
    <w:rsid w:val="00262FA2"/>
    <w:rsid w:val="00265448"/>
    <w:rsid w:val="002774EE"/>
    <w:rsid w:val="00294173"/>
    <w:rsid w:val="00294920"/>
    <w:rsid w:val="00296042"/>
    <w:rsid w:val="002A3A62"/>
    <w:rsid w:val="002B3F17"/>
    <w:rsid w:val="002C0B73"/>
    <w:rsid w:val="002D0057"/>
    <w:rsid w:val="002D45E6"/>
    <w:rsid w:val="002D6997"/>
    <w:rsid w:val="002E4152"/>
    <w:rsid w:val="002E492A"/>
    <w:rsid w:val="002F0ECE"/>
    <w:rsid w:val="002F311E"/>
    <w:rsid w:val="002F698E"/>
    <w:rsid w:val="00300276"/>
    <w:rsid w:val="00312334"/>
    <w:rsid w:val="00321361"/>
    <w:rsid w:val="003247C2"/>
    <w:rsid w:val="0033493D"/>
    <w:rsid w:val="0033554B"/>
    <w:rsid w:val="003378F1"/>
    <w:rsid w:val="00343AEE"/>
    <w:rsid w:val="00344FA4"/>
    <w:rsid w:val="0035059C"/>
    <w:rsid w:val="0036397E"/>
    <w:rsid w:val="00363D3A"/>
    <w:rsid w:val="00377E70"/>
    <w:rsid w:val="00380560"/>
    <w:rsid w:val="003809BC"/>
    <w:rsid w:val="003A4C7B"/>
    <w:rsid w:val="003B36CD"/>
    <w:rsid w:val="003D0A56"/>
    <w:rsid w:val="003D1141"/>
    <w:rsid w:val="003D1C8B"/>
    <w:rsid w:val="003D6224"/>
    <w:rsid w:val="003D760E"/>
    <w:rsid w:val="003E2E9E"/>
    <w:rsid w:val="003E3CE1"/>
    <w:rsid w:val="003E4E1B"/>
    <w:rsid w:val="003F14ED"/>
    <w:rsid w:val="003F21BD"/>
    <w:rsid w:val="003F71CE"/>
    <w:rsid w:val="0042170F"/>
    <w:rsid w:val="00427DB2"/>
    <w:rsid w:val="00442801"/>
    <w:rsid w:val="00444DBD"/>
    <w:rsid w:val="00451506"/>
    <w:rsid w:val="004759E7"/>
    <w:rsid w:val="00475A8A"/>
    <w:rsid w:val="0048161C"/>
    <w:rsid w:val="004836C9"/>
    <w:rsid w:val="00495DF5"/>
    <w:rsid w:val="004A6C72"/>
    <w:rsid w:val="004B5CA6"/>
    <w:rsid w:val="004C6705"/>
    <w:rsid w:val="004E4927"/>
    <w:rsid w:val="004F256E"/>
    <w:rsid w:val="00502C93"/>
    <w:rsid w:val="00505BFF"/>
    <w:rsid w:val="00522CD7"/>
    <w:rsid w:val="00554CD3"/>
    <w:rsid w:val="00554F16"/>
    <w:rsid w:val="005562BB"/>
    <w:rsid w:val="005564AD"/>
    <w:rsid w:val="005658E5"/>
    <w:rsid w:val="005828F2"/>
    <w:rsid w:val="00591899"/>
    <w:rsid w:val="005974DB"/>
    <w:rsid w:val="005A59C3"/>
    <w:rsid w:val="005B286F"/>
    <w:rsid w:val="005F368E"/>
    <w:rsid w:val="0060409B"/>
    <w:rsid w:val="0061042C"/>
    <w:rsid w:val="00623F93"/>
    <w:rsid w:val="006408AF"/>
    <w:rsid w:val="00643B6D"/>
    <w:rsid w:val="006561A8"/>
    <w:rsid w:val="00664E16"/>
    <w:rsid w:val="006B06E5"/>
    <w:rsid w:val="006B0D08"/>
    <w:rsid w:val="006B4A95"/>
    <w:rsid w:val="006B6A77"/>
    <w:rsid w:val="006C2B2E"/>
    <w:rsid w:val="006D41FF"/>
    <w:rsid w:val="006E719F"/>
    <w:rsid w:val="00720F25"/>
    <w:rsid w:val="0074485A"/>
    <w:rsid w:val="00763575"/>
    <w:rsid w:val="00765D04"/>
    <w:rsid w:val="007753FC"/>
    <w:rsid w:val="007A7924"/>
    <w:rsid w:val="007C7C44"/>
    <w:rsid w:val="007D2F55"/>
    <w:rsid w:val="007E2A26"/>
    <w:rsid w:val="007E42DD"/>
    <w:rsid w:val="007F61CA"/>
    <w:rsid w:val="008236A9"/>
    <w:rsid w:val="00860CBD"/>
    <w:rsid w:val="008743C6"/>
    <w:rsid w:val="0087666F"/>
    <w:rsid w:val="008813A4"/>
    <w:rsid w:val="00885AD5"/>
    <w:rsid w:val="008A36BA"/>
    <w:rsid w:val="008B2DDE"/>
    <w:rsid w:val="00900E12"/>
    <w:rsid w:val="00914377"/>
    <w:rsid w:val="00920E1C"/>
    <w:rsid w:val="00946AFA"/>
    <w:rsid w:val="00954025"/>
    <w:rsid w:val="0095656E"/>
    <w:rsid w:val="00957D7D"/>
    <w:rsid w:val="009766A7"/>
    <w:rsid w:val="009A00E1"/>
    <w:rsid w:val="009A0998"/>
    <w:rsid w:val="009C520A"/>
    <w:rsid w:val="009C58CF"/>
    <w:rsid w:val="009C5A79"/>
    <w:rsid w:val="009F365D"/>
    <w:rsid w:val="009F6721"/>
    <w:rsid w:val="009F7B3B"/>
    <w:rsid w:val="00A0534C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2B2F"/>
    <w:rsid w:val="00A64886"/>
    <w:rsid w:val="00A72833"/>
    <w:rsid w:val="00A839AD"/>
    <w:rsid w:val="00A86214"/>
    <w:rsid w:val="00A92267"/>
    <w:rsid w:val="00A959CE"/>
    <w:rsid w:val="00AA3F19"/>
    <w:rsid w:val="00AD3C1F"/>
    <w:rsid w:val="00AE0DCB"/>
    <w:rsid w:val="00B02D66"/>
    <w:rsid w:val="00B1567E"/>
    <w:rsid w:val="00B17CFE"/>
    <w:rsid w:val="00B24423"/>
    <w:rsid w:val="00B31D43"/>
    <w:rsid w:val="00B36A6A"/>
    <w:rsid w:val="00B52EFD"/>
    <w:rsid w:val="00B567E7"/>
    <w:rsid w:val="00B6454F"/>
    <w:rsid w:val="00B742C7"/>
    <w:rsid w:val="00B948C0"/>
    <w:rsid w:val="00BC6FAB"/>
    <w:rsid w:val="00BD4E32"/>
    <w:rsid w:val="00BF50BC"/>
    <w:rsid w:val="00BF6D91"/>
    <w:rsid w:val="00C00F8F"/>
    <w:rsid w:val="00C23E6E"/>
    <w:rsid w:val="00C330B4"/>
    <w:rsid w:val="00C34A02"/>
    <w:rsid w:val="00C431F1"/>
    <w:rsid w:val="00C4681D"/>
    <w:rsid w:val="00C67D17"/>
    <w:rsid w:val="00C707A7"/>
    <w:rsid w:val="00C7671E"/>
    <w:rsid w:val="00C804C5"/>
    <w:rsid w:val="00C83D40"/>
    <w:rsid w:val="00CA4CDB"/>
    <w:rsid w:val="00CC3024"/>
    <w:rsid w:val="00CC4A37"/>
    <w:rsid w:val="00CC5491"/>
    <w:rsid w:val="00CE2EFE"/>
    <w:rsid w:val="00CF65C0"/>
    <w:rsid w:val="00CF6A9E"/>
    <w:rsid w:val="00D01ADC"/>
    <w:rsid w:val="00D04191"/>
    <w:rsid w:val="00D04B73"/>
    <w:rsid w:val="00D077CD"/>
    <w:rsid w:val="00D14CC9"/>
    <w:rsid w:val="00D217D5"/>
    <w:rsid w:val="00D27E3F"/>
    <w:rsid w:val="00D333A3"/>
    <w:rsid w:val="00D37616"/>
    <w:rsid w:val="00D51753"/>
    <w:rsid w:val="00D55B41"/>
    <w:rsid w:val="00D63A9A"/>
    <w:rsid w:val="00D64F8D"/>
    <w:rsid w:val="00D6573E"/>
    <w:rsid w:val="00D65C35"/>
    <w:rsid w:val="00D764DA"/>
    <w:rsid w:val="00D838E5"/>
    <w:rsid w:val="00D85A9E"/>
    <w:rsid w:val="00D86476"/>
    <w:rsid w:val="00D90F30"/>
    <w:rsid w:val="00D9110A"/>
    <w:rsid w:val="00D9120D"/>
    <w:rsid w:val="00D9728F"/>
    <w:rsid w:val="00DB25E0"/>
    <w:rsid w:val="00DC21D8"/>
    <w:rsid w:val="00DD6366"/>
    <w:rsid w:val="00DD6587"/>
    <w:rsid w:val="00DF3998"/>
    <w:rsid w:val="00E03623"/>
    <w:rsid w:val="00E05B44"/>
    <w:rsid w:val="00E11399"/>
    <w:rsid w:val="00E1694A"/>
    <w:rsid w:val="00E3136D"/>
    <w:rsid w:val="00E35E91"/>
    <w:rsid w:val="00E3791B"/>
    <w:rsid w:val="00E37968"/>
    <w:rsid w:val="00E510CF"/>
    <w:rsid w:val="00E535FD"/>
    <w:rsid w:val="00E573F7"/>
    <w:rsid w:val="00E67EB2"/>
    <w:rsid w:val="00E80CEE"/>
    <w:rsid w:val="00E859DB"/>
    <w:rsid w:val="00E925D5"/>
    <w:rsid w:val="00E96052"/>
    <w:rsid w:val="00E960DB"/>
    <w:rsid w:val="00EB481B"/>
    <w:rsid w:val="00EB5625"/>
    <w:rsid w:val="00EB65AA"/>
    <w:rsid w:val="00EC0BA6"/>
    <w:rsid w:val="00EC6725"/>
    <w:rsid w:val="00ED5554"/>
    <w:rsid w:val="00EE13DA"/>
    <w:rsid w:val="00EF044F"/>
    <w:rsid w:val="00EF55E8"/>
    <w:rsid w:val="00F00B57"/>
    <w:rsid w:val="00F055B5"/>
    <w:rsid w:val="00F074B8"/>
    <w:rsid w:val="00F12030"/>
    <w:rsid w:val="00F164B8"/>
    <w:rsid w:val="00F23AFA"/>
    <w:rsid w:val="00F27D12"/>
    <w:rsid w:val="00F4027C"/>
    <w:rsid w:val="00F44640"/>
    <w:rsid w:val="00F45D90"/>
    <w:rsid w:val="00F6389A"/>
    <w:rsid w:val="00F85F85"/>
    <w:rsid w:val="00FA2792"/>
    <w:rsid w:val="00FC53DE"/>
    <w:rsid w:val="00FD0F54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0A2DE-A6A6-479E-9184-1F28D4FB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Kamil Pilipiuk</cp:lastModifiedBy>
  <cp:revision>203</cp:revision>
  <cp:lastPrinted>2021-12-08T13:03:00Z</cp:lastPrinted>
  <dcterms:created xsi:type="dcterms:W3CDTF">2019-10-21T08:34:00Z</dcterms:created>
  <dcterms:modified xsi:type="dcterms:W3CDTF">2021-12-09T12:41:00Z</dcterms:modified>
</cp:coreProperties>
</file>