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EB" w:rsidRPr="00F700DF" w:rsidRDefault="003A63EB" w:rsidP="003A63EB">
      <w:pPr>
        <w:keepNext/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Białystok,</w:t>
      </w:r>
      <w:r w:rsidR="000068C5" w:rsidRPr="00F70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01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</w:t>
      </w:r>
      <w:r w:rsidRPr="00F70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   </w:t>
      </w:r>
    </w:p>
    <w:p w:rsidR="003B2F61" w:rsidRPr="00F700DF" w:rsidRDefault="003B2F61" w:rsidP="005818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70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Płatnik:</w:t>
      </w:r>
    </w:p>
    <w:p w:rsidR="005818F5" w:rsidRPr="00F700DF" w:rsidRDefault="005818F5" w:rsidP="005818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Uniwersytet  Medyczny </w:t>
      </w:r>
      <w:r w:rsidRPr="00F70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Białymstoku</w:t>
      </w:r>
      <w:r w:rsidRPr="00F70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</w:t>
      </w:r>
    </w:p>
    <w:p w:rsidR="005818F5" w:rsidRPr="00F700DF" w:rsidRDefault="005818F5" w:rsidP="00581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Jana Kilińskiego 1, 15-089 Białystok</w:t>
      </w:r>
    </w:p>
    <w:p w:rsidR="00264663" w:rsidRPr="00F700DF" w:rsidRDefault="00264663" w:rsidP="005818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NIP: 542-021-17-17</w:t>
      </w:r>
    </w:p>
    <w:p w:rsidR="005818F5" w:rsidRPr="00F700DF" w:rsidRDefault="005818F5" w:rsidP="0058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(85) </w:t>
      </w:r>
      <w:r w:rsidR="00264663" w:rsidRPr="00F70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748 58 54</w:t>
      </w:r>
    </w:p>
    <w:p w:rsidR="000068C5" w:rsidRPr="00F700DF" w:rsidRDefault="000068C5" w:rsidP="0058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 Zaopatrzenia</w:t>
      </w:r>
    </w:p>
    <w:p w:rsidR="005818F5" w:rsidRPr="00F700DF" w:rsidRDefault="005818F5" w:rsidP="005818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  <w:r w:rsidRPr="00F700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e-mail: </w:t>
      </w:r>
      <w:r w:rsidR="00264663" w:rsidRPr="00F700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rafal.zawadzki</w:t>
      </w:r>
      <w:r w:rsidRPr="00F700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@umb.edu.pl</w:t>
      </w:r>
      <w:r w:rsidRPr="00F700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  </w:t>
      </w:r>
    </w:p>
    <w:p w:rsidR="004315EE" w:rsidRPr="00F700DF" w:rsidRDefault="004315EE" w:rsidP="004315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700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Odbiorca:</w:t>
      </w:r>
    </w:p>
    <w:p w:rsidR="000068C5" w:rsidRPr="00F700DF" w:rsidRDefault="00901429" w:rsidP="004315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Zakład Farmacji Stosowanej</w:t>
      </w:r>
      <w:r w:rsidR="00880D5F" w:rsidRPr="00F70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64663" w:rsidRPr="00F70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UMB</w:t>
      </w:r>
    </w:p>
    <w:p w:rsidR="004315EE" w:rsidRPr="00F700DF" w:rsidRDefault="000068C5" w:rsidP="004315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901429" w:rsidRPr="0090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Mickiewicza 2d</w:t>
      </w:r>
    </w:p>
    <w:p w:rsidR="00E64861" w:rsidRPr="00F700DF" w:rsidRDefault="004315EE" w:rsidP="004315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15-</w:t>
      </w:r>
      <w:r w:rsidR="0090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222</w:t>
      </w:r>
      <w:r w:rsidRPr="00F70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Białystok</w:t>
      </w:r>
    </w:p>
    <w:p w:rsidR="00363A0D" w:rsidRPr="00F700DF" w:rsidRDefault="00363A0D" w:rsidP="004315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0068C5"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85 </w:t>
      </w:r>
      <w:r w:rsidR="00901429">
        <w:rPr>
          <w:rFonts w:ascii="Times New Roman" w:eastAsia="Times New Roman" w:hAnsi="Times New Roman" w:cs="Times New Roman"/>
          <w:sz w:val="24"/>
          <w:szCs w:val="24"/>
          <w:lang w:eastAsia="pl-PL"/>
        </w:rPr>
        <w:t>748</w:t>
      </w:r>
      <w:r w:rsidR="000068C5"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429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="00264663"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429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</w:p>
    <w:p w:rsidR="000068C5" w:rsidRPr="00F700DF" w:rsidRDefault="003E7064" w:rsidP="000068C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FE0718" w:rsidRPr="00F70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</w:t>
      </w:r>
      <w:r w:rsidR="004315EE" w:rsidRPr="00F70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068C5" w:rsidRPr="00F700DF" w:rsidRDefault="00901429" w:rsidP="0026466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</w:t>
      </w:r>
      <w:r w:rsidR="000068C5" w:rsidRPr="00F7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</w:p>
    <w:p w:rsidR="00901429" w:rsidRDefault="00901429" w:rsidP="0026466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</w:p>
    <w:p w:rsidR="00E64861" w:rsidRPr="00F700DF" w:rsidRDefault="00E64861" w:rsidP="00702B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64663" w:rsidRPr="00F700DF" w:rsidRDefault="00264663" w:rsidP="00702B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B051A" w:rsidRPr="00F700DF" w:rsidRDefault="005818F5" w:rsidP="0070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Zamówienie nr TZ.220.1</w:t>
      </w:r>
      <w:r w:rsidR="00264663" w:rsidRPr="00F70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F70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</w:t>
      </w:r>
      <w:r w:rsidR="00880D5F" w:rsidRPr="00F70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901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</w:t>
      </w:r>
    </w:p>
    <w:p w:rsidR="00702B9B" w:rsidRPr="00F700DF" w:rsidRDefault="00702B9B" w:rsidP="0070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64663" w:rsidRPr="00F700DF" w:rsidRDefault="00264663" w:rsidP="00B616FC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dotyczy </w:t>
      </w:r>
      <w:r w:rsidR="00B616F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616FC" w:rsidRPr="00B616FC">
        <w:rPr>
          <w:rFonts w:ascii="Times New Roman" w:eastAsia="Times New Roman" w:hAnsi="Times New Roman" w:cs="Times New Roman"/>
          <w:sz w:val="24"/>
          <w:szCs w:val="24"/>
          <w:lang w:eastAsia="pl-PL"/>
        </w:rPr>
        <w:t>ostaw</w:t>
      </w:r>
      <w:r w:rsidR="00B616F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616FC" w:rsidRPr="00B6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429">
        <w:rPr>
          <w:rFonts w:ascii="Times New Roman" w:eastAsia="Times New Roman" w:hAnsi="Times New Roman" w:cs="Times New Roman"/>
          <w:sz w:val="24"/>
          <w:szCs w:val="24"/>
          <w:lang w:eastAsia="pl-PL"/>
        </w:rPr>
        <w:t>naczyń i kul mielących ……………………</w:t>
      </w:r>
      <w:r w:rsidR="00880D5F" w:rsidRPr="00F70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 </w:t>
      </w:r>
      <w:proofErr w:type="spellStart"/>
      <w:r w:rsidR="009014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kpl</w:t>
      </w:r>
      <w:proofErr w:type="spellEnd"/>
      <w:r w:rsidR="00880D5F" w:rsidRPr="00F70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80D5F"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6FC" w:rsidRPr="00B616FC">
        <w:rPr>
          <w:rFonts w:ascii="Times New Roman" w:eastAsia="Times New Roman" w:hAnsi="Times New Roman" w:cs="Times New Roman"/>
          <w:sz w:val="24"/>
          <w:szCs w:val="24"/>
          <w:lang w:eastAsia="pl-PL"/>
        </w:rPr>
        <w:t>wr</w:t>
      </w:r>
      <w:r w:rsidR="00901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z rozładunkiem, wniesieniem </w:t>
      </w:r>
      <w:r w:rsidR="00B616FC" w:rsidRPr="00B6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dostarczeniem instrukcji stanowiskowej </w:t>
      </w: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</w:t>
      </w:r>
      <w:r w:rsidR="00901429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 Farmacji Stosowanej</w:t>
      </w: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Medycznego w Białymstoku</w:t>
      </w:r>
      <w:r w:rsidR="00880D5F"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00DF" w:rsidRPr="00F700DF" w:rsidRDefault="00F700DF" w:rsidP="00F700D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0DF">
        <w:rPr>
          <w:rFonts w:ascii="Times New Roman" w:hAnsi="Times New Roman" w:cs="Times New Roman"/>
          <w:color w:val="000000"/>
          <w:sz w:val="24"/>
          <w:szCs w:val="24"/>
        </w:rPr>
        <w:t>Realizacja</w:t>
      </w:r>
      <w:r w:rsidR="00233B00">
        <w:rPr>
          <w:rFonts w:ascii="Times New Roman" w:hAnsi="Times New Roman" w:cs="Times New Roman"/>
          <w:color w:val="000000"/>
          <w:sz w:val="24"/>
          <w:szCs w:val="24"/>
        </w:rPr>
        <w:t xml:space="preserve"> zamówienia zgodnie z ofertą</w:t>
      </w:r>
      <w:r w:rsidRPr="00F700DF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90142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700DF">
        <w:rPr>
          <w:rFonts w:ascii="Times New Roman" w:hAnsi="Times New Roman" w:cs="Times New Roman"/>
          <w:color w:val="000000"/>
          <w:sz w:val="24"/>
          <w:szCs w:val="24"/>
        </w:rPr>
        <w:t xml:space="preserve"> na kwotę </w:t>
      </w:r>
      <w:r w:rsidR="00901429">
        <w:rPr>
          <w:rFonts w:ascii="Times New Roman" w:hAnsi="Times New Roman" w:cs="Times New Roman"/>
          <w:b/>
          <w:color w:val="000000"/>
          <w:sz w:val="24"/>
          <w:szCs w:val="24"/>
        </w:rPr>
        <w:t>……………</w:t>
      </w:r>
      <w:r w:rsidRPr="00F70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0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Pr="00F70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0DF">
        <w:rPr>
          <w:rFonts w:ascii="Times New Roman" w:hAnsi="Times New Roman" w:cs="Times New Roman"/>
          <w:b/>
          <w:color w:val="000000"/>
          <w:sz w:val="24"/>
          <w:szCs w:val="24"/>
        </w:rPr>
        <w:t>brutto</w:t>
      </w:r>
      <w:r w:rsidRPr="00F700DF">
        <w:rPr>
          <w:rFonts w:ascii="Times New Roman" w:hAnsi="Times New Roman" w:cs="Times New Roman"/>
          <w:color w:val="000000"/>
          <w:sz w:val="24"/>
          <w:szCs w:val="24"/>
        </w:rPr>
        <w:t xml:space="preserve"> (słownie: </w:t>
      </w:r>
      <w:r w:rsidR="0090142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Pr="00F700D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00DF" w:rsidRPr="00F700DF" w:rsidRDefault="00F700DF" w:rsidP="00F700D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0DF">
        <w:rPr>
          <w:rFonts w:ascii="Times New Roman" w:hAnsi="Times New Roman" w:cs="Times New Roman"/>
          <w:color w:val="000000"/>
          <w:sz w:val="24"/>
          <w:szCs w:val="24"/>
        </w:rPr>
        <w:t xml:space="preserve">Termin wykonania zamówienia: </w:t>
      </w:r>
      <w:r w:rsidRPr="00F70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="00901429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F70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dni</w:t>
      </w:r>
      <w:r w:rsidRPr="00F700DF">
        <w:rPr>
          <w:rFonts w:ascii="Times New Roman" w:hAnsi="Times New Roman" w:cs="Times New Roman"/>
          <w:color w:val="000000"/>
          <w:sz w:val="24"/>
          <w:szCs w:val="24"/>
        </w:rPr>
        <w:t xml:space="preserve"> od daty otrzymania zamówienia.</w:t>
      </w:r>
    </w:p>
    <w:p w:rsidR="00F700DF" w:rsidRPr="00F700DF" w:rsidRDefault="00F700DF" w:rsidP="00F700D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0DF">
        <w:rPr>
          <w:rFonts w:ascii="Times New Roman" w:hAnsi="Times New Roman" w:cs="Times New Roman"/>
          <w:color w:val="000000"/>
          <w:sz w:val="24"/>
          <w:szCs w:val="24"/>
        </w:rPr>
        <w:t xml:space="preserve">Należność zostanie opłacona przelewem w terminie </w:t>
      </w:r>
      <w:r w:rsidRPr="00901429">
        <w:rPr>
          <w:rFonts w:ascii="Times New Roman" w:hAnsi="Times New Roman" w:cs="Times New Roman"/>
          <w:b/>
          <w:color w:val="000000"/>
          <w:sz w:val="24"/>
          <w:szCs w:val="24"/>
        </w:rPr>
        <w:t>do 30 dni</w:t>
      </w:r>
      <w:r w:rsidRPr="00F700DF">
        <w:rPr>
          <w:rFonts w:ascii="Times New Roman" w:hAnsi="Times New Roman" w:cs="Times New Roman"/>
          <w:color w:val="000000"/>
          <w:sz w:val="24"/>
          <w:szCs w:val="24"/>
        </w:rPr>
        <w:t xml:space="preserve"> licząc od dnia otrzymania prawidłowo wystawionej faktury VAT na rachunek bankowy Sprzedającego w </w:t>
      </w:r>
      <w:r w:rsidR="0090142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F700D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01429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="00233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1429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="00233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1429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="00233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1429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="00233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1429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="00233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1429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="00233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1429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</w:p>
    <w:p w:rsidR="00F700DF" w:rsidRDefault="00F700DF" w:rsidP="00F700D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0DF">
        <w:rPr>
          <w:rFonts w:ascii="Times New Roman" w:hAnsi="Times New Roman" w:cs="Times New Roman"/>
          <w:color w:val="000000"/>
          <w:sz w:val="24"/>
          <w:szCs w:val="24"/>
        </w:rPr>
        <w:t>Podstawą do wystawienia faktury VAT jest podpisany bezusterkowy protokół odbioru po kompleksowej realizacji przedmiotu zamówienia.</w:t>
      </w:r>
    </w:p>
    <w:p w:rsidR="00F700DF" w:rsidRDefault="00F700DF" w:rsidP="00F700D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B00" w:rsidRDefault="00233B00" w:rsidP="00F700D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B00" w:rsidRPr="00F700DF" w:rsidRDefault="00233B00" w:rsidP="00F700D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0DF" w:rsidRPr="00F700DF" w:rsidRDefault="00F700DF" w:rsidP="00F700DF">
      <w:pPr>
        <w:numPr>
          <w:ilvl w:val="0"/>
          <w:numId w:val="10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 w:rsidRPr="00F700DF">
        <w:rPr>
          <w:rFonts w:ascii="Times New Roman" w:hAnsi="Times New Roman" w:cs="Times New Roman"/>
          <w:b/>
          <w:color w:val="000000"/>
          <w:sz w:val="24"/>
          <w:szCs w:val="24"/>
        </w:rPr>
        <w:t>KARY</w:t>
      </w:r>
    </w:p>
    <w:p w:rsidR="00F700DF" w:rsidRPr="00F700DF" w:rsidRDefault="00F700DF" w:rsidP="00F700DF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>Sprzedający zapłaci Kupującemu karę:</w:t>
      </w:r>
    </w:p>
    <w:p w:rsidR="00F700DF" w:rsidRPr="00F700DF" w:rsidRDefault="00F700DF" w:rsidP="00F700DF">
      <w:pPr>
        <w:numPr>
          <w:ilvl w:val="1"/>
          <w:numId w:val="9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 xml:space="preserve">za odstąpienie od zamówienia przez którąkolwiek ze stron z przyczyn, za które ponosi odpowiedzialność Sprzedający w wysokości 10% wynagrodzenia za kompleksowy przedmiot zamówienia; </w:t>
      </w:r>
    </w:p>
    <w:p w:rsidR="00F700DF" w:rsidRPr="00F700DF" w:rsidRDefault="00F700DF" w:rsidP="00F700DF">
      <w:pPr>
        <w:numPr>
          <w:ilvl w:val="1"/>
          <w:numId w:val="9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>za zwłokę w wykonaniu przedmiotu zamówienia w wysokości 0,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00DF">
        <w:rPr>
          <w:rFonts w:ascii="Times New Roman" w:hAnsi="Times New Roman" w:cs="Times New Roman"/>
          <w:sz w:val="24"/>
          <w:szCs w:val="24"/>
        </w:rPr>
        <w:t>% wynagrodzenia za kompleksowy przedmiot zamówienia za każdy dzień opóźnienia;</w:t>
      </w:r>
    </w:p>
    <w:p w:rsidR="00F700DF" w:rsidRPr="00F700DF" w:rsidRDefault="00F700DF" w:rsidP="00F700DF">
      <w:pPr>
        <w:numPr>
          <w:ilvl w:val="1"/>
          <w:numId w:val="9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>za zwłokę w usunięciu wad zgłoszonych w ramach rękojmi lub udzielonej gwarancji w wysokości 0,1% wynagrodzenia za kompleksowy przedmiot zamówienia za każdy dzień zwłoki liczony od dnia wyznaczonego na usunięcie wad.</w:t>
      </w:r>
    </w:p>
    <w:p w:rsidR="00F700DF" w:rsidRPr="00F700DF" w:rsidRDefault="00F700DF" w:rsidP="00F700DF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>Kupujący zapłaci Sprzedającemu karę za odstąpienie od zamówienia przez Sprzedającego z przyczyn zawinionych przez Kupującego w wysokości 10% wynagrodzenia za kompleksowy przedmiot zamówienia, z zastrzeżeniem ust. 3.</w:t>
      </w:r>
    </w:p>
    <w:p w:rsidR="00F700DF" w:rsidRPr="00F700DF" w:rsidRDefault="00F700DF" w:rsidP="00F700DF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zamówienia nie leży w interesie publicznym, czego nie można było przewidzieć w chwili złożenia zamówienia, Kupujący może odstąpić od zamówienia w terminie 30 dni od powzięcia </w:t>
      </w:r>
      <w:r w:rsidRPr="00F700DF">
        <w:rPr>
          <w:rFonts w:ascii="Times New Roman" w:hAnsi="Times New Roman" w:cs="Times New Roman"/>
          <w:sz w:val="24"/>
          <w:szCs w:val="24"/>
        </w:rPr>
        <w:lastRenderedPageBreak/>
        <w:t xml:space="preserve">wiadomości o powyższych okolicznościach. W takim wypadku Sprzedający może żądać jedynie wynagrodzenia należnego mu z tytułu wykonania części zamówienia. </w:t>
      </w:r>
    </w:p>
    <w:p w:rsidR="00F700DF" w:rsidRPr="00F700DF" w:rsidRDefault="00F700DF" w:rsidP="00F700DF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 xml:space="preserve">W przypadku niedostarczenia przedmiotu zamówienia w terminie przekraczającym o </w:t>
      </w:r>
      <w:r w:rsidR="00901429">
        <w:rPr>
          <w:rFonts w:ascii="Times New Roman" w:hAnsi="Times New Roman" w:cs="Times New Roman"/>
          <w:sz w:val="24"/>
          <w:szCs w:val="24"/>
        </w:rPr>
        <w:t>10</w:t>
      </w:r>
      <w:r w:rsidRPr="00F700DF">
        <w:rPr>
          <w:rFonts w:ascii="Times New Roman" w:hAnsi="Times New Roman" w:cs="Times New Roman"/>
          <w:sz w:val="24"/>
          <w:szCs w:val="24"/>
        </w:rPr>
        <w:t xml:space="preserve"> dni wyznaczony w pkt 2 termin wykonania przedmiotu zamówienia, Kupujący może odstąpić od zamówienia bez wyznaczania dodatkowego terminu wykonania zamówienia. W przypadku, gdy Kupujący skorzysta z tego uprawnienia</w:t>
      </w:r>
      <w:r w:rsidR="003437EF">
        <w:rPr>
          <w:rFonts w:ascii="Times New Roman" w:hAnsi="Times New Roman" w:cs="Times New Roman"/>
          <w:sz w:val="24"/>
          <w:szCs w:val="24"/>
        </w:rPr>
        <w:t>,</w:t>
      </w:r>
      <w:r w:rsidRPr="00F700DF">
        <w:rPr>
          <w:rFonts w:ascii="Times New Roman" w:hAnsi="Times New Roman" w:cs="Times New Roman"/>
          <w:sz w:val="24"/>
          <w:szCs w:val="24"/>
        </w:rPr>
        <w:t xml:space="preserve"> Sprzedający zapłaci Kupującemu karę za odstąpienie od zamówienia w wysokości 10% wynagrodzenia za kompleksowy przedmiot zamówienia.</w:t>
      </w:r>
    </w:p>
    <w:p w:rsidR="00F700DF" w:rsidRPr="00F700DF" w:rsidRDefault="00F700DF" w:rsidP="00F700DF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>Należność z tytułu kar Kupujący może potrącić z wynagrodzenia Sprzedającego.</w:t>
      </w:r>
    </w:p>
    <w:p w:rsidR="00F700DF" w:rsidRPr="00F700DF" w:rsidRDefault="00F700DF" w:rsidP="00F700DF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>Strony z zastrzeżeniem ust. 3 mogą dochodzić odszkodowania przewyższającego wysokość kar na zasadach ogólnych.</w:t>
      </w:r>
    </w:p>
    <w:p w:rsidR="00F700DF" w:rsidRPr="00F700DF" w:rsidRDefault="00F700DF" w:rsidP="00F700D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00DF" w:rsidRPr="00F700DF" w:rsidRDefault="00F700DF" w:rsidP="00F700DF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700D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00DF" w:rsidRPr="00F700DF" w:rsidRDefault="00F700DF" w:rsidP="00F700DF">
      <w:pPr>
        <w:pStyle w:val="Akapitzlist"/>
        <w:numPr>
          <w:ilvl w:val="0"/>
          <w:numId w:val="11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niniejszym oświadcza, iż:</w:t>
      </w:r>
    </w:p>
    <w:p w:rsidR="00F700DF" w:rsidRPr="00F700DF" w:rsidRDefault="00F700DF" w:rsidP="00F700DF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przyjęcia zamówienia </w:t>
      </w:r>
      <w:r w:rsidRPr="00F700D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nie jest</w:t>
      </w: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/jest zarejestrowany</w:t>
      </w:r>
      <w:r w:rsidRPr="00F700D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podatku od towarów i usług jako „podatnik VAT czynny”</w:t>
      </w:r>
    </w:p>
    <w:p w:rsidR="00F700DF" w:rsidRPr="00F700DF" w:rsidRDefault="00F700DF" w:rsidP="00F700DF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w zamówieniu rachunek bankowy jest zgłoszony w organie podatkowym oraz uwidoczniony w</w:t>
      </w:r>
      <w:bookmarkStart w:id="0" w:name="_GoBack"/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"Wykazie podmiotów zarejestrowanych jako podatnicy VAT, zarejestrowanych oraz wykreślonych i przywróconych do rejestru VAT", a prowadzonym przez Szefa Krajowej Informacji Skarbowej - zwanej dalej "białą księgą",</w:t>
      </w:r>
    </w:p>
    <w:p w:rsidR="00F700DF" w:rsidRPr="00F700DF" w:rsidRDefault="00F700DF" w:rsidP="003437E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 xml:space="preserve">co Sprzedający potwierdza w formie wydruku z wykazu podatników VAT z „białej księgi”. Wydruk stanowi załącznik do niniejszej umowy. </w:t>
      </w:r>
    </w:p>
    <w:p w:rsidR="00F700DF" w:rsidRPr="00F700DF" w:rsidRDefault="00F700DF" w:rsidP="00F700DF">
      <w:pPr>
        <w:pStyle w:val="Akapitzlist"/>
        <w:numPr>
          <w:ilvl w:val="0"/>
          <w:numId w:val="11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statusu z dotychczasowego na inny, Sprzedający zobowiązuje się do poinformowania o powyższym na piśmie Kupującego, w terminie 7 dni od dnia dokonania zmiany. </w:t>
      </w:r>
    </w:p>
    <w:p w:rsidR="00F700DF" w:rsidRPr="00F700DF" w:rsidRDefault="00F700DF" w:rsidP="00F700DF">
      <w:pPr>
        <w:pStyle w:val="Akapitzlist"/>
        <w:numPr>
          <w:ilvl w:val="0"/>
          <w:numId w:val="11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wskazanego w zamówieniu rachunku bankowego, Sprzedający jest obowiązany poinformować Kupującego o powyższym, w terminie 7 dni od dnia dokonania zmiany na piśmie.</w:t>
      </w:r>
    </w:p>
    <w:p w:rsidR="00F700DF" w:rsidRPr="00F700DF" w:rsidRDefault="00F700DF" w:rsidP="00F700DF">
      <w:pPr>
        <w:pStyle w:val="Akapitzlist"/>
        <w:numPr>
          <w:ilvl w:val="0"/>
          <w:numId w:val="11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zastrzegają, iż w przypadku zmiany rachunku bankowego przez Sprzedającego, do czasu uwidocznienia nowego rachunku bankowego w "białej księdze", termin płatności określony w zamówieniu ulega przesunięciu do dnia uwidocznienia nowego rachunku bankowego w "białej księdze" i zawiadomienia o powyższym Kupującego, bez możliwości naliczania odsetek za opóźnienie, czy też kierowania innych roszczeń w stosunku do Kupującego.</w:t>
      </w:r>
    </w:p>
    <w:p w:rsidR="00F700DF" w:rsidRPr="00F700DF" w:rsidRDefault="00F700DF" w:rsidP="00F700D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00DF" w:rsidRPr="00F700DF" w:rsidRDefault="00F700DF" w:rsidP="00F700DF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b/>
          <w:sz w:val="24"/>
          <w:szCs w:val="24"/>
        </w:rPr>
        <w:t xml:space="preserve"> ADMINISTROWANIE DANYCH OSOBOWYCH</w:t>
      </w:r>
    </w:p>
    <w:p w:rsidR="00F700DF" w:rsidRPr="00F700DF" w:rsidRDefault="00F700DF" w:rsidP="00F700DF">
      <w:pPr>
        <w:jc w:val="both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 informuję, że:</w:t>
      </w:r>
    </w:p>
    <w:p w:rsidR="00F700DF" w:rsidRPr="00F700DF" w:rsidRDefault="00F700DF" w:rsidP="00F700DF">
      <w:pPr>
        <w:pStyle w:val="Akapitzlist"/>
        <w:numPr>
          <w:ilvl w:val="2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Uniwersytet Medyczny w Białymstoku z siedzibą ul. Kilińskiego 1, 15-089 Białystok, reprezentowany przez Rektora,</w:t>
      </w:r>
    </w:p>
    <w:p w:rsidR="00F700DF" w:rsidRPr="00F700DF" w:rsidRDefault="00F700DF" w:rsidP="00F700DF">
      <w:pPr>
        <w:pStyle w:val="Akapitzlist"/>
        <w:numPr>
          <w:ilvl w:val="2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Inspektora Ochrony Danych w Uniwersytecie Medycznym w Białymstoku, adres email: </w:t>
      </w:r>
      <w:r w:rsidRPr="00F700DF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iod@umb.edu.pl</w:t>
      </w: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00DF" w:rsidRPr="00F700DF" w:rsidRDefault="00F700DF" w:rsidP="00F700DF">
      <w:pPr>
        <w:pStyle w:val="Akapitzlist"/>
        <w:numPr>
          <w:ilvl w:val="2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realizacji umowy na podstawie Art. 6 ust. 1 lit. b ogólnego rozporządzenia o ochronie danych osobowych z dnia 27 kwietnia 2016 r.</w:t>
      </w:r>
    </w:p>
    <w:p w:rsidR="00F700DF" w:rsidRPr="00F700DF" w:rsidRDefault="00F700DF" w:rsidP="00F700DF">
      <w:pPr>
        <w:pStyle w:val="Akapitzlist"/>
        <w:numPr>
          <w:ilvl w:val="2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ujawnione wyłącznie osobom upoważnionym przez Administratora Danych, firmie Simple S.A. współpracującej z Uniwersytetem Medycznym w Białymstoku na podstawie umowy powierzenia,</w:t>
      </w:r>
    </w:p>
    <w:p w:rsidR="00F700DF" w:rsidRPr="00F700DF" w:rsidRDefault="00F700DF" w:rsidP="00F700DF">
      <w:pPr>
        <w:pStyle w:val="Akapitzlist"/>
        <w:numPr>
          <w:ilvl w:val="2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Pana/Pani dane osobowe przechowywane będą przez okres 5 lat od momentu zakończenia umowy,</w:t>
      </w:r>
    </w:p>
    <w:p w:rsidR="00F700DF" w:rsidRPr="00F700DF" w:rsidRDefault="00F700DF" w:rsidP="00F700DF">
      <w:pPr>
        <w:pStyle w:val="Akapitzlist"/>
        <w:numPr>
          <w:ilvl w:val="2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F700DF" w:rsidRPr="00F700DF" w:rsidRDefault="00F700DF" w:rsidP="00F700DF">
      <w:pPr>
        <w:pStyle w:val="Akapitzlist"/>
        <w:numPr>
          <w:ilvl w:val="2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F700DF" w:rsidRPr="00F700DF" w:rsidRDefault="00F700DF" w:rsidP="00F700DF">
      <w:pPr>
        <w:pStyle w:val="Akapitzlist"/>
        <w:numPr>
          <w:ilvl w:val="2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jednak niezbędne do realizacji umowy.</w:t>
      </w:r>
    </w:p>
    <w:p w:rsidR="00F700DF" w:rsidRPr="00F700DF" w:rsidRDefault="00F700DF" w:rsidP="00F700DF">
      <w:pPr>
        <w:suppressAutoHyphens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700DF" w:rsidRPr="00F700DF" w:rsidRDefault="00F700DF" w:rsidP="00F700DF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F700DF" w:rsidRPr="00F700DF" w:rsidRDefault="00F700DF" w:rsidP="00F700DF">
      <w:pPr>
        <w:pStyle w:val="Akapitzlist"/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przedmiotu zamówienia Kupujący upoważnia Sprzedającego do przetwarzania danych osobowych, których administratorem jest Kupujący, w zakresie i celu niezbędnym do realizacji zamówienia.</w:t>
      </w:r>
    </w:p>
    <w:p w:rsidR="00F700DF" w:rsidRPr="00F700DF" w:rsidRDefault="00F700DF" w:rsidP="00F700DF">
      <w:pPr>
        <w:pStyle w:val="Akapitzlist"/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do przestrzegania powszechnie obowiązujących przepisów o ochronie danych osobowych oraz wewnętrznych aktów prawnych obowiązujących u Kupującego dotyczących ochrony danych osobowych.</w:t>
      </w:r>
    </w:p>
    <w:p w:rsidR="00F700DF" w:rsidRPr="00F700DF" w:rsidRDefault="00F700DF" w:rsidP="00F700DF">
      <w:pPr>
        <w:pStyle w:val="Akapitzlist"/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do przetwarzania danych osobowych, do których uzyska dostęp w związku z realizacją zamówienia, wyłącznie do celów związanych z wykonywaniem przedmiotu zamówienia.</w:t>
      </w:r>
    </w:p>
    <w:p w:rsidR="00F700DF" w:rsidRPr="00F700DF" w:rsidRDefault="00F700DF" w:rsidP="00F700DF">
      <w:pPr>
        <w:pStyle w:val="Akapitzlist"/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zobowiązany jest do zabezpieczenia i zachowania w tajemnicy - zarówno w trakcie realizowania zamówienia, jak i po jego zakończeniu - danych osobowych, do których uzyska dostęp w związku z realizacją zamówienia.</w:t>
      </w:r>
    </w:p>
    <w:p w:rsidR="00F700DF" w:rsidRPr="00F700DF" w:rsidRDefault="00F700DF" w:rsidP="00F700DF">
      <w:pPr>
        <w:pStyle w:val="Akapitzlist"/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ma prawo do kontroli przetwarzania danych osobowych w związku z wykonywaniem niniejszego zamówienia.</w:t>
      </w:r>
    </w:p>
    <w:p w:rsidR="00F700DF" w:rsidRPr="00F700DF" w:rsidRDefault="00F700DF" w:rsidP="00F700DF">
      <w:pPr>
        <w:pStyle w:val="Akapitzlist"/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ponosi pełną odpowiedzialność za będące następstwem jego </w:t>
      </w:r>
      <w:proofErr w:type="spellStart"/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F7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szkody wyrządzone niezgodnym z zamówieniem przetwarzaniem danych osobowych, w szczególności szkody wyrządzone udostępnieniem osobom nieupoważnionym, zabraniem przez osobę nieuprawnioną, oraz zmianą, utratą, uszkodzeniem lub zniszczeniem.</w:t>
      </w:r>
    </w:p>
    <w:p w:rsidR="00F700DF" w:rsidRPr="00F700DF" w:rsidRDefault="00F700DF" w:rsidP="00F700D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00DF" w:rsidRPr="00F700DF" w:rsidRDefault="00F700DF" w:rsidP="00F700DF">
      <w:pPr>
        <w:rPr>
          <w:rFonts w:ascii="Times New Roman" w:hAnsi="Times New Roman" w:cs="Times New Roman"/>
          <w:sz w:val="24"/>
          <w:szCs w:val="24"/>
        </w:rPr>
      </w:pPr>
    </w:p>
    <w:p w:rsidR="00F700DF" w:rsidRPr="00F700DF" w:rsidRDefault="00F700DF" w:rsidP="00F700DF">
      <w:pPr>
        <w:rPr>
          <w:rFonts w:ascii="Times New Roman" w:hAnsi="Times New Roman" w:cs="Times New Roman"/>
          <w:b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ab/>
      </w:r>
      <w:r w:rsidRPr="00F700DF">
        <w:rPr>
          <w:rFonts w:ascii="Times New Roman" w:hAnsi="Times New Roman" w:cs="Times New Roman"/>
          <w:sz w:val="24"/>
          <w:szCs w:val="24"/>
        </w:rPr>
        <w:tab/>
      </w:r>
      <w:r w:rsidRPr="00F700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00DF" w:rsidRPr="00F700DF" w:rsidRDefault="00F700DF" w:rsidP="00F700DF">
      <w:pPr>
        <w:tabs>
          <w:tab w:val="center" w:pos="1985"/>
        </w:tabs>
        <w:rPr>
          <w:rFonts w:ascii="Times New Roman" w:hAnsi="Times New Roman" w:cs="Times New Roman"/>
          <w:b/>
          <w:sz w:val="24"/>
          <w:szCs w:val="24"/>
        </w:rPr>
      </w:pPr>
      <w:r w:rsidRPr="00F700DF">
        <w:rPr>
          <w:rFonts w:ascii="Times New Roman" w:hAnsi="Times New Roman" w:cs="Times New Roman"/>
          <w:b/>
          <w:sz w:val="24"/>
          <w:szCs w:val="24"/>
        </w:rPr>
        <w:tab/>
        <w:t>Kwestor</w:t>
      </w:r>
      <w:r w:rsidRPr="00F700DF">
        <w:rPr>
          <w:rFonts w:ascii="Times New Roman" w:hAnsi="Times New Roman" w:cs="Times New Roman"/>
          <w:b/>
          <w:sz w:val="24"/>
          <w:szCs w:val="24"/>
        </w:rPr>
        <w:tab/>
      </w:r>
      <w:r w:rsidRPr="00F700DF">
        <w:rPr>
          <w:rFonts w:ascii="Times New Roman" w:hAnsi="Times New Roman" w:cs="Times New Roman"/>
          <w:b/>
          <w:sz w:val="24"/>
          <w:szCs w:val="24"/>
        </w:rPr>
        <w:tab/>
      </w:r>
      <w:r w:rsidRPr="00F700DF">
        <w:rPr>
          <w:rFonts w:ascii="Times New Roman" w:hAnsi="Times New Roman" w:cs="Times New Roman"/>
          <w:b/>
          <w:sz w:val="24"/>
          <w:szCs w:val="24"/>
        </w:rPr>
        <w:tab/>
      </w:r>
      <w:r w:rsidRPr="00F700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00DF">
        <w:rPr>
          <w:rFonts w:ascii="Times New Roman" w:hAnsi="Times New Roman" w:cs="Times New Roman"/>
          <w:b/>
          <w:sz w:val="24"/>
          <w:szCs w:val="24"/>
        </w:rPr>
        <w:t xml:space="preserve">   Kanclerz</w:t>
      </w:r>
    </w:p>
    <w:p w:rsidR="00F700DF" w:rsidRPr="00F700DF" w:rsidRDefault="00F700DF" w:rsidP="00F700DF">
      <w:pPr>
        <w:rPr>
          <w:rFonts w:ascii="Times New Roman" w:hAnsi="Times New Roman" w:cs="Times New Roman"/>
          <w:b/>
          <w:sz w:val="24"/>
          <w:szCs w:val="24"/>
        </w:rPr>
      </w:pPr>
    </w:p>
    <w:p w:rsidR="00F700DF" w:rsidRPr="00F700DF" w:rsidRDefault="00F700DF" w:rsidP="00F700DF">
      <w:pPr>
        <w:rPr>
          <w:rFonts w:ascii="Times New Roman" w:hAnsi="Times New Roman" w:cs="Times New Roman"/>
          <w:b/>
          <w:sz w:val="24"/>
          <w:szCs w:val="24"/>
        </w:rPr>
      </w:pPr>
    </w:p>
    <w:p w:rsidR="00F700DF" w:rsidRPr="00F700DF" w:rsidRDefault="00F700DF" w:rsidP="00F700DF">
      <w:pPr>
        <w:rPr>
          <w:rFonts w:ascii="Times New Roman" w:hAnsi="Times New Roman" w:cs="Times New Roman"/>
          <w:b/>
          <w:sz w:val="24"/>
          <w:szCs w:val="24"/>
        </w:rPr>
      </w:pPr>
    </w:p>
    <w:p w:rsidR="00F700DF" w:rsidRPr="00F700DF" w:rsidRDefault="00F700DF" w:rsidP="00F700DF">
      <w:pPr>
        <w:tabs>
          <w:tab w:val="center" w:pos="1985"/>
        </w:tabs>
        <w:rPr>
          <w:rFonts w:ascii="Times New Roman" w:hAnsi="Times New Roman" w:cs="Times New Roman"/>
          <w:b/>
          <w:sz w:val="24"/>
          <w:szCs w:val="24"/>
        </w:rPr>
      </w:pPr>
      <w:r w:rsidRPr="00F700DF">
        <w:rPr>
          <w:rFonts w:ascii="Times New Roman" w:hAnsi="Times New Roman" w:cs="Times New Roman"/>
          <w:b/>
          <w:i/>
          <w:sz w:val="24"/>
          <w:szCs w:val="24"/>
        </w:rPr>
        <w:tab/>
        <w:t>mgr Joanna Karczewska</w:t>
      </w:r>
      <w:r w:rsidRPr="00F700D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700D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700DF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700DF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mgr</w:t>
      </w:r>
      <w:r w:rsidRPr="00F700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Konrad Raczkowski</w:t>
      </w:r>
    </w:p>
    <w:p w:rsidR="00F700DF" w:rsidRPr="00F700DF" w:rsidRDefault="00F700DF" w:rsidP="00F700DF">
      <w:pPr>
        <w:rPr>
          <w:rFonts w:ascii="Times New Roman" w:hAnsi="Times New Roman" w:cs="Times New Roman"/>
          <w:b/>
          <w:sz w:val="24"/>
          <w:szCs w:val="24"/>
        </w:rPr>
      </w:pPr>
    </w:p>
    <w:p w:rsidR="00F700DF" w:rsidRDefault="00F700DF" w:rsidP="00F700DF">
      <w:pPr>
        <w:rPr>
          <w:rFonts w:ascii="Times New Roman" w:hAnsi="Times New Roman" w:cs="Times New Roman"/>
          <w:b/>
          <w:sz w:val="24"/>
          <w:szCs w:val="24"/>
        </w:rPr>
      </w:pPr>
    </w:p>
    <w:p w:rsidR="00F700DF" w:rsidRDefault="00F700DF" w:rsidP="00F700DF">
      <w:pPr>
        <w:rPr>
          <w:rFonts w:ascii="Times New Roman" w:hAnsi="Times New Roman" w:cs="Times New Roman"/>
          <w:b/>
          <w:sz w:val="24"/>
          <w:szCs w:val="24"/>
        </w:rPr>
      </w:pPr>
    </w:p>
    <w:p w:rsidR="00F700DF" w:rsidRPr="00F700DF" w:rsidRDefault="00F700DF" w:rsidP="00F700DF">
      <w:pPr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 xml:space="preserve">Potwierdzam weryfikację </w:t>
      </w:r>
      <w:r>
        <w:rPr>
          <w:rFonts w:ascii="Times New Roman" w:hAnsi="Times New Roman" w:cs="Times New Roman"/>
          <w:sz w:val="24"/>
          <w:szCs w:val="24"/>
        </w:rPr>
        <w:t>kontrahenta zgodnie z procedurą</w:t>
      </w:r>
    </w:p>
    <w:p w:rsidR="00F700DF" w:rsidRPr="00F700DF" w:rsidRDefault="00F700DF" w:rsidP="00F70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>Na potrzeby realizacji niniejszego zamówienia ustalono:</w:t>
      </w:r>
    </w:p>
    <w:p w:rsidR="00F700DF" w:rsidRPr="00F700DF" w:rsidRDefault="00F700DF" w:rsidP="00F700DF">
      <w:pPr>
        <w:numPr>
          <w:ilvl w:val="3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lastRenderedPageBreak/>
        <w:t>Sprzedający JEST zarejestrowany na potrzeby podatku od towarów i usług jako „podatnik VAT czynny”</w:t>
      </w:r>
    </w:p>
    <w:p w:rsidR="00F700DF" w:rsidRPr="00F700DF" w:rsidRDefault="00F700DF" w:rsidP="00F700DF">
      <w:pPr>
        <w:numPr>
          <w:ilvl w:val="3"/>
          <w:numId w:val="7"/>
        </w:numPr>
        <w:spacing w:after="0" w:line="360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F700DF">
        <w:rPr>
          <w:rFonts w:ascii="Times New Roman" w:hAnsi="Times New Roman" w:cs="Times New Roman"/>
          <w:sz w:val="24"/>
          <w:szCs w:val="24"/>
        </w:rPr>
        <w:t>Numer rachunku bankowego Sprzedającego JEST wykazany w białej księdze podatników VAT</w:t>
      </w:r>
    </w:p>
    <w:p w:rsidR="00F700DF" w:rsidRPr="00F700DF" w:rsidRDefault="00F700DF" w:rsidP="00F700DF">
      <w:pPr>
        <w:spacing w:line="360" w:lineRule="auto"/>
        <w:ind w:left="426" w:right="-143"/>
        <w:rPr>
          <w:rFonts w:ascii="Times New Roman" w:hAnsi="Times New Roman" w:cs="Times New Roman"/>
          <w:sz w:val="24"/>
          <w:szCs w:val="24"/>
        </w:rPr>
      </w:pPr>
    </w:p>
    <w:p w:rsidR="00F700DF" w:rsidRPr="00F700DF" w:rsidRDefault="00F700DF" w:rsidP="00F700DF">
      <w:pPr>
        <w:spacing w:line="360" w:lineRule="auto"/>
        <w:ind w:left="426" w:right="-143"/>
        <w:rPr>
          <w:rFonts w:ascii="Times New Roman" w:hAnsi="Times New Roman" w:cs="Times New Roman"/>
          <w:sz w:val="24"/>
          <w:szCs w:val="24"/>
        </w:rPr>
      </w:pPr>
    </w:p>
    <w:p w:rsidR="00F700DF" w:rsidRPr="00F700DF" w:rsidRDefault="00F700DF" w:rsidP="00F700DF">
      <w:pPr>
        <w:ind w:left="426" w:right="-14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F700DF">
        <w:rPr>
          <w:rFonts w:ascii="Times New Roman" w:hAnsi="Times New Roman" w:cs="Times New Roman"/>
          <w:sz w:val="20"/>
          <w:szCs w:val="24"/>
        </w:rPr>
        <w:t>…………………………………………</w:t>
      </w:r>
      <w:r w:rsidRPr="00F700DF">
        <w:rPr>
          <w:rFonts w:ascii="Times New Roman" w:hAnsi="Times New Roman" w:cs="Times New Roman"/>
          <w:sz w:val="20"/>
          <w:szCs w:val="24"/>
        </w:rPr>
        <w:tab/>
      </w:r>
      <w:r w:rsidRPr="00F700D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Pr="00F700DF">
        <w:rPr>
          <w:rFonts w:ascii="Times New Roman" w:hAnsi="Times New Roman" w:cs="Times New Roman"/>
          <w:sz w:val="20"/>
          <w:szCs w:val="24"/>
        </w:rPr>
        <w:t>…………………………………………</w:t>
      </w:r>
    </w:p>
    <w:p w:rsidR="00F700DF" w:rsidRPr="00F700DF" w:rsidRDefault="00F700DF" w:rsidP="00F700DF">
      <w:pPr>
        <w:ind w:firstLine="426"/>
        <w:rPr>
          <w:rFonts w:ascii="Times New Roman" w:hAnsi="Times New Roman" w:cs="Times New Roman"/>
          <w:sz w:val="20"/>
          <w:szCs w:val="24"/>
        </w:rPr>
      </w:pPr>
      <w:r w:rsidRPr="00F700DF">
        <w:rPr>
          <w:rFonts w:ascii="Times New Roman" w:hAnsi="Times New Roman" w:cs="Times New Roman"/>
          <w:sz w:val="20"/>
          <w:szCs w:val="24"/>
        </w:rPr>
        <w:t>(podpis pracownika sporządzającego dokument)</w:t>
      </w:r>
      <w:r w:rsidRPr="00F700DF">
        <w:rPr>
          <w:rFonts w:ascii="Times New Roman" w:hAnsi="Times New Roman" w:cs="Times New Roman"/>
          <w:sz w:val="20"/>
          <w:szCs w:val="24"/>
        </w:rPr>
        <w:tab/>
      </w:r>
      <w:r w:rsidRPr="00F700DF">
        <w:rPr>
          <w:rFonts w:ascii="Times New Roman" w:hAnsi="Times New Roman" w:cs="Times New Roman"/>
          <w:sz w:val="20"/>
          <w:szCs w:val="24"/>
        </w:rPr>
        <w:tab/>
      </w:r>
      <w:r w:rsidRPr="00F700DF">
        <w:rPr>
          <w:rFonts w:ascii="Times New Roman" w:hAnsi="Times New Roman" w:cs="Times New Roman"/>
          <w:sz w:val="20"/>
          <w:szCs w:val="24"/>
        </w:rPr>
        <w:tab/>
        <w:t>(podpis Kierownika Działu)</w:t>
      </w:r>
    </w:p>
    <w:p w:rsidR="0094234A" w:rsidRPr="00F700DF" w:rsidRDefault="0094234A" w:rsidP="00F700D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sectPr w:rsidR="0094234A" w:rsidRPr="00F700DF" w:rsidSect="00264663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C8" w:rsidRDefault="004676C8" w:rsidP="00F700DF">
      <w:pPr>
        <w:spacing w:after="0" w:line="240" w:lineRule="auto"/>
      </w:pPr>
      <w:r>
        <w:separator/>
      </w:r>
    </w:p>
  </w:endnote>
  <w:endnote w:type="continuationSeparator" w:id="0">
    <w:p w:rsidR="004676C8" w:rsidRDefault="004676C8" w:rsidP="00F7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C8" w:rsidRDefault="004676C8" w:rsidP="00F700DF">
      <w:pPr>
        <w:spacing w:after="0" w:line="240" w:lineRule="auto"/>
      </w:pPr>
      <w:r>
        <w:separator/>
      </w:r>
    </w:p>
  </w:footnote>
  <w:footnote w:type="continuationSeparator" w:id="0">
    <w:p w:rsidR="004676C8" w:rsidRDefault="004676C8" w:rsidP="00F700DF">
      <w:pPr>
        <w:spacing w:after="0" w:line="240" w:lineRule="auto"/>
      </w:pPr>
      <w:r>
        <w:continuationSeparator/>
      </w:r>
    </w:p>
  </w:footnote>
  <w:footnote w:id="1">
    <w:p w:rsidR="00F700DF" w:rsidRPr="00D027F2" w:rsidRDefault="00F700DF" w:rsidP="00F700DF">
      <w:pPr>
        <w:pStyle w:val="Tekstprzypisudolnego"/>
        <w:rPr>
          <w:rFonts w:ascii="Times New Roman" w:hAnsi="Times New Roman"/>
        </w:rPr>
      </w:pPr>
      <w:r w:rsidRPr="00D027F2">
        <w:rPr>
          <w:rStyle w:val="Odwoanieprzypisudolnego"/>
          <w:rFonts w:ascii="Times New Roman" w:hAnsi="Times New Roman"/>
        </w:rPr>
        <w:footnoteRef/>
      </w:r>
      <w:r w:rsidRPr="00D027F2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11B"/>
    <w:multiLevelType w:val="multilevel"/>
    <w:tmpl w:val="F93AEA4E"/>
    <w:lvl w:ilvl="0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color w:val="000000"/>
        <w:sz w:val="24"/>
        <w:szCs w:val="18"/>
      </w:rPr>
    </w:lvl>
    <w:lvl w:ilvl="1">
      <w:start w:val="1"/>
      <w:numFmt w:val="decimal"/>
      <w:isLgl/>
      <w:lvlText w:val="%1.%2"/>
      <w:lvlJc w:val="left"/>
      <w:pPr>
        <w:ind w:left="538" w:hanging="396"/>
      </w:pPr>
      <w:rPr>
        <w:rFonts w:ascii="Arial" w:eastAsia="Calibri" w:hAnsi="Arial" w:cs="Arial" w:hint="default"/>
        <w:b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  <w:sz w:val="24"/>
      </w:rPr>
    </w:lvl>
  </w:abstractNum>
  <w:abstractNum w:abstractNumId="1" w15:restartNumberingAfterBreak="0">
    <w:nsid w:val="08595E59"/>
    <w:multiLevelType w:val="hybridMultilevel"/>
    <w:tmpl w:val="1A14E46E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A7D4E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B795C"/>
    <w:multiLevelType w:val="multilevel"/>
    <w:tmpl w:val="F93AEA4E"/>
    <w:lvl w:ilvl="0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color w:val="000000"/>
        <w:sz w:val="24"/>
        <w:szCs w:val="18"/>
      </w:rPr>
    </w:lvl>
    <w:lvl w:ilvl="1">
      <w:start w:val="1"/>
      <w:numFmt w:val="decimal"/>
      <w:isLgl/>
      <w:lvlText w:val="%1.%2"/>
      <w:lvlJc w:val="left"/>
      <w:pPr>
        <w:ind w:left="538" w:hanging="396"/>
      </w:pPr>
      <w:rPr>
        <w:rFonts w:ascii="Arial" w:eastAsia="Calibri" w:hAnsi="Arial" w:cs="Arial" w:hint="default"/>
        <w:b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  <w:sz w:val="24"/>
      </w:rPr>
    </w:lvl>
  </w:abstractNum>
  <w:abstractNum w:abstractNumId="3" w15:restartNumberingAfterBreak="0">
    <w:nsid w:val="11A50A39"/>
    <w:multiLevelType w:val="hybridMultilevel"/>
    <w:tmpl w:val="697C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2310466B"/>
    <w:multiLevelType w:val="hybridMultilevel"/>
    <w:tmpl w:val="6F50A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373295"/>
    <w:multiLevelType w:val="hybridMultilevel"/>
    <w:tmpl w:val="22241318"/>
    <w:lvl w:ilvl="0" w:tplc="E6283AA4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B3618"/>
    <w:multiLevelType w:val="hybridMultilevel"/>
    <w:tmpl w:val="8AD21AE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630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2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857925"/>
    <w:multiLevelType w:val="hybridMultilevel"/>
    <w:tmpl w:val="0900ACEA"/>
    <w:lvl w:ilvl="0" w:tplc="04686B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80F06"/>
    <w:multiLevelType w:val="hybridMultilevel"/>
    <w:tmpl w:val="FF96DCFC"/>
    <w:lvl w:ilvl="0" w:tplc="487ACF90">
      <w:start w:val="1"/>
      <w:numFmt w:val="lowerLetter"/>
      <w:lvlText w:val="%1)"/>
      <w:lvlJc w:val="left"/>
      <w:pPr>
        <w:ind w:left="78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495E26"/>
    <w:multiLevelType w:val="hybridMultilevel"/>
    <w:tmpl w:val="7EEED078"/>
    <w:lvl w:ilvl="0" w:tplc="36A2502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B802E3F"/>
    <w:multiLevelType w:val="hybridMultilevel"/>
    <w:tmpl w:val="619AA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E7"/>
    <w:rsid w:val="00003E05"/>
    <w:rsid w:val="000068C5"/>
    <w:rsid w:val="00037125"/>
    <w:rsid w:val="00076011"/>
    <w:rsid w:val="000A244E"/>
    <w:rsid w:val="00147F14"/>
    <w:rsid w:val="001B051A"/>
    <w:rsid w:val="001F38CC"/>
    <w:rsid w:val="00200B68"/>
    <w:rsid w:val="002137FB"/>
    <w:rsid w:val="00233B00"/>
    <w:rsid w:val="0026380D"/>
    <w:rsid w:val="00264663"/>
    <w:rsid w:val="00281DC7"/>
    <w:rsid w:val="002A144D"/>
    <w:rsid w:val="002A2D76"/>
    <w:rsid w:val="00314B54"/>
    <w:rsid w:val="00331DA4"/>
    <w:rsid w:val="003437EF"/>
    <w:rsid w:val="00363A0D"/>
    <w:rsid w:val="003A63EB"/>
    <w:rsid w:val="003B06C9"/>
    <w:rsid w:val="003B2F61"/>
    <w:rsid w:val="003E2DFF"/>
    <w:rsid w:val="003E7064"/>
    <w:rsid w:val="00405F26"/>
    <w:rsid w:val="00417888"/>
    <w:rsid w:val="004315EE"/>
    <w:rsid w:val="0043673B"/>
    <w:rsid w:val="00437088"/>
    <w:rsid w:val="004676C8"/>
    <w:rsid w:val="004D22F4"/>
    <w:rsid w:val="00541322"/>
    <w:rsid w:val="00542E72"/>
    <w:rsid w:val="005818F5"/>
    <w:rsid w:val="005934E3"/>
    <w:rsid w:val="005C2620"/>
    <w:rsid w:val="005C6031"/>
    <w:rsid w:val="00621BCF"/>
    <w:rsid w:val="00643E45"/>
    <w:rsid w:val="006860BF"/>
    <w:rsid w:val="006B6276"/>
    <w:rsid w:val="006C5B18"/>
    <w:rsid w:val="0070195B"/>
    <w:rsid w:val="00702B9B"/>
    <w:rsid w:val="00716E8F"/>
    <w:rsid w:val="007B6A09"/>
    <w:rsid w:val="0081768A"/>
    <w:rsid w:val="008651E7"/>
    <w:rsid w:val="00880D5F"/>
    <w:rsid w:val="00893430"/>
    <w:rsid w:val="008A6326"/>
    <w:rsid w:val="008E223A"/>
    <w:rsid w:val="00901429"/>
    <w:rsid w:val="009053FE"/>
    <w:rsid w:val="00907D5F"/>
    <w:rsid w:val="0094234A"/>
    <w:rsid w:val="00A06A90"/>
    <w:rsid w:val="00A57BF7"/>
    <w:rsid w:val="00AA726E"/>
    <w:rsid w:val="00AE01F7"/>
    <w:rsid w:val="00B54A1D"/>
    <w:rsid w:val="00B616FC"/>
    <w:rsid w:val="00B830B2"/>
    <w:rsid w:val="00BA328D"/>
    <w:rsid w:val="00BE4821"/>
    <w:rsid w:val="00BF5640"/>
    <w:rsid w:val="00C35CBC"/>
    <w:rsid w:val="00C55BFD"/>
    <w:rsid w:val="00CE057D"/>
    <w:rsid w:val="00D52CBB"/>
    <w:rsid w:val="00D638E9"/>
    <w:rsid w:val="00D923A1"/>
    <w:rsid w:val="00E3372F"/>
    <w:rsid w:val="00E64861"/>
    <w:rsid w:val="00EF108F"/>
    <w:rsid w:val="00F608AF"/>
    <w:rsid w:val="00F700DF"/>
    <w:rsid w:val="00FB57A7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49D4F-217B-44BD-A7EC-9DBE6476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D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62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48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700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00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70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4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Rafał Zawadzki</cp:lastModifiedBy>
  <cp:revision>60</cp:revision>
  <cp:lastPrinted>2020-06-26T05:16:00Z</cp:lastPrinted>
  <dcterms:created xsi:type="dcterms:W3CDTF">2020-03-13T07:53:00Z</dcterms:created>
  <dcterms:modified xsi:type="dcterms:W3CDTF">2021-07-22T07:17:00Z</dcterms:modified>
</cp:coreProperties>
</file>