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E6" w:rsidRPr="00EF4AE1" w:rsidRDefault="00EF4AE1" w:rsidP="00EF4AE1">
      <w:pPr>
        <w:jc w:val="right"/>
        <w:rPr>
          <w:rFonts w:ascii="Times New Roman" w:hAnsi="Times New Roman" w:cs="Times New Roman"/>
          <w:b/>
          <w:sz w:val="24"/>
        </w:rPr>
      </w:pPr>
      <w:r w:rsidRPr="00EF4AE1">
        <w:rPr>
          <w:rFonts w:ascii="Times New Roman" w:hAnsi="Times New Roman" w:cs="Times New Roman"/>
          <w:b/>
          <w:sz w:val="24"/>
        </w:rPr>
        <w:t>Białystok, 28.04.2021</w:t>
      </w:r>
    </w:p>
    <w:p w:rsidR="00675CB8" w:rsidRPr="00675CB8" w:rsidRDefault="00675CB8" w:rsidP="00675CB8">
      <w:pPr>
        <w:spacing w:after="0"/>
        <w:rPr>
          <w:rFonts w:ascii="Times New Roman" w:hAnsi="Times New Roman" w:cs="Times New Roman"/>
          <w:b/>
          <w:sz w:val="24"/>
        </w:rPr>
      </w:pPr>
      <w:r w:rsidRPr="00675CB8">
        <w:rPr>
          <w:rFonts w:ascii="Times New Roman" w:hAnsi="Times New Roman" w:cs="Times New Roman"/>
          <w:b/>
          <w:sz w:val="24"/>
        </w:rPr>
        <w:t>UNIWERSYTET MEDYCZNY</w:t>
      </w:r>
    </w:p>
    <w:p w:rsidR="00675CB8" w:rsidRPr="00675CB8" w:rsidRDefault="00675CB8" w:rsidP="00675CB8">
      <w:pPr>
        <w:spacing w:after="0"/>
        <w:rPr>
          <w:rFonts w:ascii="Times New Roman" w:hAnsi="Times New Roman" w:cs="Times New Roman"/>
          <w:b/>
          <w:sz w:val="24"/>
        </w:rPr>
      </w:pPr>
      <w:r w:rsidRPr="00675CB8">
        <w:rPr>
          <w:rFonts w:ascii="Times New Roman" w:hAnsi="Times New Roman" w:cs="Times New Roman"/>
          <w:b/>
          <w:sz w:val="24"/>
        </w:rPr>
        <w:t>W BIAŁYMSTOKU</w:t>
      </w:r>
    </w:p>
    <w:p w:rsidR="00675CB8" w:rsidRPr="00675CB8" w:rsidRDefault="00675CB8" w:rsidP="00675CB8">
      <w:pPr>
        <w:spacing w:after="0"/>
        <w:rPr>
          <w:rFonts w:ascii="Times New Roman" w:hAnsi="Times New Roman" w:cs="Times New Roman"/>
          <w:b/>
          <w:sz w:val="24"/>
        </w:rPr>
      </w:pPr>
      <w:r w:rsidRPr="00675CB8">
        <w:rPr>
          <w:rFonts w:ascii="Times New Roman" w:hAnsi="Times New Roman" w:cs="Times New Roman"/>
          <w:b/>
          <w:sz w:val="24"/>
        </w:rPr>
        <w:t>Dział Zaopatrzenia</w:t>
      </w:r>
    </w:p>
    <w:p w:rsidR="00675CB8" w:rsidRPr="00675CB8" w:rsidRDefault="00675CB8" w:rsidP="00675CB8">
      <w:pPr>
        <w:spacing w:after="0"/>
        <w:rPr>
          <w:rFonts w:ascii="Times New Roman" w:hAnsi="Times New Roman" w:cs="Times New Roman"/>
          <w:b/>
          <w:sz w:val="24"/>
        </w:rPr>
      </w:pPr>
      <w:r w:rsidRPr="00675CB8">
        <w:rPr>
          <w:rFonts w:ascii="Times New Roman" w:hAnsi="Times New Roman" w:cs="Times New Roman"/>
          <w:b/>
          <w:sz w:val="24"/>
        </w:rPr>
        <w:t xml:space="preserve">Ul. Akademicka 3 </w:t>
      </w:r>
    </w:p>
    <w:p w:rsidR="00675CB8" w:rsidRPr="00675CB8" w:rsidRDefault="00675CB8" w:rsidP="00675CB8">
      <w:pPr>
        <w:spacing w:after="0"/>
        <w:rPr>
          <w:rFonts w:ascii="Times New Roman" w:hAnsi="Times New Roman" w:cs="Times New Roman"/>
          <w:b/>
          <w:sz w:val="24"/>
        </w:rPr>
      </w:pPr>
      <w:r w:rsidRPr="00675CB8">
        <w:rPr>
          <w:rFonts w:ascii="Times New Roman" w:hAnsi="Times New Roman" w:cs="Times New Roman"/>
          <w:b/>
          <w:sz w:val="24"/>
        </w:rPr>
        <w:t>15-267 Białystok</w:t>
      </w:r>
      <w:bookmarkStart w:id="0" w:name="_GoBack"/>
      <w:bookmarkEnd w:id="0"/>
    </w:p>
    <w:p w:rsidR="00EF4AE1" w:rsidRDefault="00EF4AE1" w:rsidP="00EF4AE1"/>
    <w:p w:rsidR="00EF4AE1" w:rsidRDefault="00EF4AE1" w:rsidP="00EF4AE1"/>
    <w:p w:rsidR="00675CB8" w:rsidRDefault="00675CB8" w:rsidP="00EF4AE1">
      <w:pPr>
        <w:jc w:val="both"/>
        <w:rPr>
          <w:b/>
          <w:sz w:val="24"/>
          <w:szCs w:val="24"/>
        </w:rPr>
      </w:pPr>
    </w:p>
    <w:p w:rsidR="00675CB8" w:rsidRDefault="00675CB8" w:rsidP="00EF4AE1">
      <w:pPr>
        <w:jc w:val="both"/>
        <w:rPr>
          <w:b/>
          <w:sz w:val="24"/>
          <w:szCs w:val="24"/>
        </w:rPr>
      </w:pPr>
    </w:p>
    <w:p w:rsidR="00675CB8" w:rsidRPr="00EF4AE1" w:rsidRDefault="00EF4AE1" w:rsidP="00675CB8">
      <w:pPr>
        <w:jc w:val="both"/>
        <w:rPr>
          <w:b/>
          <w:sz w:val="24"/>
          <w:szCs w:val="24"/>
        </w:rPr>
      </w:pPr>
      <w:r w:rsidRPr="00EF4AE1">
        <w:rPr>
          <w:b/>
          <w:sz w:val="24"/>
          <w:szCs w:val="24"/>
        </w:rPr>
        <w:t xml:space="preserve">Dot. postępowania </w:t>
      </w:r>
      <w:r w:rsidR="00675CB8" w:rsidRPr="00EF4AE1">
        <w:rPr>
          <w:b/>
          <w:sz w:val="24"/>
          <w:szCs w:val="24"/>
        </w:rPr>
        <w:t>TZ.220.4.2021.ZO.21</w:t>
      </w:r>
    </w:p>
    <w:p w:rsidR="00EF4AE1" w:rsidRPr="00675CB8" w:rsidRDefault="00EF4AE1" w:rsidP="00EF4AE1">
      <w:pPr>
        <w:jc w:val="both"/>
        <w:rPr>
          <w:i/>
          <w:sz w:val="24"/>
          <w:szCs w:val="24"/>
        </w:rPr>
      </w:pPr>
      <w:r w:rsidRPr="00675CB8">
        <w:rPr>
          <w:i/>
          <w:sz w:val="24"/>
          <w:szCs w:val="24"/>
        </w:rPr>
        <w:t xml:space="preserve">Dostawa drobnego sprzętu laboratoryjnego z podziałem na 2 części </w:t>
      </w:r>
    </w:p>
    <w:p w:rsidR="00675CB8" w:rsidRDefault="00675CB8" w:rsidP="00EF4AE1"/>
    <w:p w:rsidR="00EF4AE1" w:rsidRPr="00675CB8" w:rsidRDefault="00EF4AE1" w:rsidP="00675CB8">
      <w:pPr>
        <w:jc w:val="both"/>
        <w:rPr>
          <w:rFonts w:ascii="Times New Roman" w:hAnsi="Times New Roman" w:cs="Times New Roman"/>
          <w:i/>
          <w:sz w:val="24"/>
        </w:rPr>
      </w:pPr>
      <w:r w:rsidRPr="00675CB8">
        <w:rPr>
          <w:rFonts w:ascii="Times New Roman" w:hAnsi="Times New Roman" w:cs="Times New Roman"/>
          <w:i/>
          <w:sz w:val="24"/>
        </w:rPr>
        <w:t>Czy Zamawiający, z uwagi na wycofanie przez producenta wyrobu opisanego w cz. 2 poz. 3, dopuści inny numer katalogowy gąbeczek: 3801000 – 25x32mm, niebieskie, pakowane po 500 sztuk i wycenę dwóch opakowań?</w:t>
      </w:r>
    </w:p>
    <w:p w:rsidR="00EF4AE1" w:rsidRDefault="00EF4AE1" w:rsidP="00EF4AE1">
      <w:pPr>
        <w:jc w:val="right"/>
        <w:rPr>
          <w:b/>
        </w:rPr>
      </w:pPr>
    </w:p>
    <w:p w:rsidR="00675CB8" w:rsidRDefault="00675CB8" w:rsidP="00EF4AE1">
      <w:pPr>
        <w:rPr>
          <w:b/>
        </w:rPr>
      </w:pPr>
    </w:p>
    <w:p w:rsidR="00675CB8" w:rsidRDefault="00675CB8" w:rsidP="00EF4AE1">
      <w:pPr>
        <w:rPr>
          <w:b/>
        </w:rPr>
      </w:pPr>
    </w:p>
    <w:p w:rsidR="00675CB8" w:rsidRDefault="00675CB8" w:rsidP="00EF4AE1">
      <w:pPr>
        <w:rPr>
          <w:b/>
        </w:rPr>
      </w:pPr>
    </w:p>
    <w:p w:rsidR="00EF4AE1" w:rsidRDefault="00EF4AE1" w:rsidP="00EF4AE1">
      <w:pPr>
        <w:rPr>
          <w:b/>
        </w:rPr>
      </w:pPr>
      <w:r>
        <w:rPr>
          <w:b/>
        </w:rPr>
        <w:t>Odpowiedź:</w:t>
      </w:r>
    </w:p>
    <w:p w:rsidR="00EF4AE1" w:rsidRPr="00EF4AE1" w:rsidRDefault="00EF4AE1" w:rsidP="00EF4AE1">
      <w:pPr>
        <w:rPr>
          <w:b/>
        </w:rPr>
      </w:pPr>
      <w:r>
        <w:rPr>
          <w:b/>
        </w:rPr>
        <w:t>Tak</w:t>
      </w:r>
    </w:p>
    <w:sectPr w:rsidR="00EF4AE1" w:rsidRPr="00EF4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33D"/>
    <w:multiLevelType w:val="hybridMultilevel"/>
    <w:tmpl w:val="DD1C022A"/>
    <w:lvl w:ilvl="0" w:tplc="AE20A1F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82"/>
    <w:rsid w:val="00675CB8"/>
    <w:rsid w:val="00774EE6"/>
    <w:rsid w:val="008A2C82"/>
    <w:rsid w:val="00E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C3BB9"/>
  <w15:chartTrackingRefBased/>
  <w15:docId w15:val="{B3D47F41-6731-4C76-8B30-2F21ADE3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AE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Zadykowicz</dc:creator>
  <cp:keywords/>
  <dc:description/>
  <cp:lastModifiedBy>Piotr Zadykowicz</cp:lastModifiedBy>
  <cp:revision>2</cp:revision>
  <dcterms:created xsi:type="dcterms:W3CDTF">2021-04-28T07:09:00Z</dcterms:created>
  <dcterms:modified xsi:type="dcterms:W3CDTF">2021-04-28T07:27:00Z</dcterms:modified>
</cp:coreProperties>
</file>