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B" w:rsidRPr="009345DA" w:rsidRDefault="008B28DB" w:rsidP="008B28DB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9345DA">
        <w:rPr>
          <w:rFonts w:ascii="Calibri" w:eastAsia="Calibri" w:hAnsi="Calibri"/>
          <w:b/>
          <w:sz w:val="22"/>
          <w:szCs w:val="22"/>
        </w:rPr>
        <w:t>Załącznik nr 1</w:t>
      </w:r>
    </w:p>
    <w:p w:rsidR="008B28DB" w:rsidRPr="009345DA" w:rsidRDefault="008B28DB" w:rsidP="008B28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67"/>
        <w:gridCol w:w="2670"/>
        <w:gridCol w:w="1519"/>
        <w:gridCol w:w="1474"/>
      </w:tblGrid>
      <w:tr w:rsidR="009345DA" w:rsidRPr="009345DA" w:rsidTr="00C77B3A">
        <w:tc>
          <w:tcPr>
            <w:tcW w:w="630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L.p.</w:t>
            </w:r>
          </w:p>
        </w:tc>
        <w:tc>
          <w:tcPr>
            <w:tcW w:w="2767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Przedmiot zamówienia</w:t>
            </w:r>
          </w:p>
        </w:tc>
        <w:tc>
          <w:tcPr>
            <w:tcW w:w="2670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Opis oferowanego wyposażenia</w:t>
            </w:r>
          </w:p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  <w:bCs/>
              </w:rPr>
              <w:t xml:space="preserve">(nazwa, typ, model lub symbol katalogowy, producent) </w:t>
            </w:r>
            <w:r w:rsidRPr="009345DA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9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Cena jednostkowa brutto</w:t>
            </w:r>
          </w:p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  <w:bCs/>
              </w:rPr>
              <w:t xml:space="preserve">PLN </w:t>
            </w:r>
            <w:r w:rsidRPr="009345DA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Wartość brutto</w:t>
            </w:r>
          </w:p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  <w:bCs/>
              </w:rPr>
              <w:t xml:space="preserve">PLN </w:t>
            </w:r>
            <w:r w:rsidRPr="009345DA">
              <w:rPr>
                <w:b/>
                <w:bCs/>
                <w:vertAlign w:val="superscript"/>
              </w:rPr>
              <w:t>*)</w:t>
            </w:r>
          </w:p>
        </w:tc>
      </w:tr>
      <w:tr w:rsidR="00C77B3A" w:rsidRPr="009345DA" w:rsidTr="00C77B3A">
        <w:trPr>
          <w:trHeight w:val="4077"/>
        </w:trPr>
        <w:tc>
          <w:tcPr>
            <w:tcW w:w="630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  <w:r w:rsidRPr="009345DA">
              <w:rPr>
                <w:b/>
              </w:rPr>
              <w:t>I</w:t>
            </w:r>
          </w:p>
        </w:tc>
        <w:tc>
          <w:tcPr>
            <w:tcW w:w="2767" w:type="dxa"/>
            <w:vAlign w:val="center"/>
          </w:tcPr>
          <w:p w:rsidR="00C77B3A" w:rsidRPr="009345DA" w:rsidRDefault="003D7354" w:rsidP="003852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345DA">
              <w:rPr>
                <w:b/>
                <w:bCs/>
                <w:sz w:val="26"/>
                <w:szCs w:val="26"/>
                <w:u w:val="single"/>
              </w:rPr>
              <w:t>Chłodzona powietrzem</w:t>
            </w:r>
            <w:r w:rsidR="00C77B3A" w:rsidRPr="009345D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345DA">
              <w:rPr>
                <w:b/>
                <w:bCs/>
                <w:sz w:val="26"/>
                <w:szCs w:val="26"/>
                <w:u w:val="single"/>
              </w:rPr>
              <w:t>śrubowa sprężarka z wtryskiem oleju</w:t>
            </w:r>
            <w:r w:rsidR="00C77B3A" w:rsidRPr="009345DA">
              <w:rPr>
                <w:b/>
                <w:bCs/>
                <w:sz w:val="26"/>
                <w:szCs w:val="26"/>
                <w:u w:val="single"/>
              </w:rPr>
              <w:t xml:space="preserve"> – 1 zestaw </w:t>
            </w:r>
          </w:p>
          <w:p w:rsidR="00C77B3A" w:rsidRPr="009345DA" w:rsidRDefault="00C77B3A" w:rsidP="003852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C77B3A" w:rsidRPr="009345DA" w:rsidRDefault="00C77B3A" w:rsidP="006A73A6">
            <w:pPr>
              <w:rPr>
                <w:b/>
              </w:rPr>
            </w:pPr>
            <w:r w:rsidRPr="009345DA">
              <w:rPr>
                <w:b/>
                <w:u w:val="single"/>
              </w:rPr>
              <w:t>Miejsce dostawy i instalacji:</w:t>
            </w:r>
            <w:r w:rsidRPr="009345DA">
              <w:rPr>
                <w:b/>
              </w:rPr>
              <w:t xml:space="preserve"> </w:t>
            </w:r>
            <w:r w:rsidR="003D7354" w:rsidRPr="009345DA">
              <w:rPr>
                <w:b/>
              </w:rPr>
              <w:t>Centrum Badań Klinicznych,</w:t>
            </w:r>
            <w:r w:rsidRPr="009345DA">
              <w:rPr>
                <w:b/>
              </w:rPr>
              <w:t xml:space="preserve"> ul. </w:t>
            </w:r>
            <w:r w:rsidR="009345DA" w:rsidRPr="009345DA">
              <w:rPr>
                <w:b/>
              </w:rPr>
              <w:t>M. Skłodowskiej-Curie 24a, 15-276 Białystok</w:t>
            </w:r>
          </w:p>
          <w:p w:rsidR="00C77B3A" w:rsidRPr="009345DA" w:rsidRDefault="00C77B3A" w:rsidP="006A73A6"/>
          <w:p w:rsidR="00C77B3A" w:rsidRPr="009345DA" w:rsidRDefault="00C77B3A" w:rsidP="00CE45A3">
            <w:pPr>
              <w:jc w:val="center"/>
              <w:rPr>
                <w:b/>
              </w:rPr>
            </w:pPr>
          </w:p>
        </w:tc>
        <w:tc>
          <w:tcPr>
            <w:tcW w:w="2670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</w:p>
        </w:tc>
        <w:tc>
          <w:tcPr>
            <w:tcW w:w="1519" w:type="dxa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77B3A" w:rsidRPr="009345DA" w:rsidRDefault="00C77B3A" w:rsidP="008B28DB">
            <w:pPr>
              <w:jc w:val="center"/>
              <w:rPr>
                <w:b/>
              </w:rPr>
            </w:pPr>
          </w:p>
        </w:tc>
      </w:tr>
    </w:tbl>
    <w:p w:rsidR="008B28DB" w:rsidRPr="009345DA" w:rsidRDefault="008B28DB" w:rsidP="008B28DB">
      <w:pPr>
        <w:keepNext/>
        <w:outlineLvl w:val="0"/>
        <w:rPr>
          <w:rFonts w:ascii="Calibri" w:eastAsia="Calibri" w:hAnsi="Calibri"/>
          <w:b/>
          <w:szCs w:val="20"/>
        </w:rPr>
      </w:pPr>
    </w:p>
    <w:p w:rsidR="008B28DB" w:rsidRPr="009345DA" w:rsidRDefault="008B28DB" w:rsidP="008B28DB"/>
    <w:p w:rsidR="008B28DB" w:rsidRPr="009345DA" w:rsidRDefault="008B28DB" w:rsidP="008B28DB">
      <w:r w:rsidRPr="009345DA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9345DA">
          <w:rPr>
            <w:b/>
            <w:sz w:val="28"/>
            <w:u w:val="single"/>
          </w:rPr>
          <w:t>http://zamowienia.umb.edu.pl/</w:t>
        </w:r>
      </w:hyperlink>
    </w:p>
    <w:p w:rsidR="008B28DB" w:rsidRPr="009345DA" w:rsidRDefault="008B28DB" w:rsidP="008B28DB"/>
    <w:p w:rsidR="008B28DB" w:rsidRPr="009345DA" w:rsidRDefault="008B28DB" w:rsidP="008B28DB"/>
    <w:p w:rsidR="008B28DB" w:rsidRPr="009345DA" w:rsidRDefault="008B28DB" w:rsidP="008B28DB"/>
    <w:p w:rsidR="008B28DB" w:rsidRPr="009345DA" w:rsidRDefault="008B28DB" w:rsidP="008B28DB"/>
    <w:p w:rsidR="008B28DB" w:rsidRPr="009345DA" w:rsidRDefault="008B28DB" w:rsidP="008B28DB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9345DA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8B28DB" w:rsidRPr="009345DA" w:rsidRDefault="008B28DB" w:rsidP="008B28DB">
      <w:pPr>
        <w:tabs>
          <w:tab w:val="center" w:pos="1440"/>
          <w:tab w:val="center" w:pos="7560"/>
        </w:tabs>
        <w:rPr>
          <w:i/>
          <w:sz w:val="16"/>
        </w:rPr>
      </w:pPr>
      <w:r w:rsidRPr="009345DA">
        <w:rPr>
          <w:i/>
          <w:sz w:val="16"/>
          <w:szCs w:val="16"/>
        </w:rPr>
        <w:tab/>
        <w:t xml:space="preserve">                          </w:t>
      </w:r>
      <w:r w:rsidRPr="009345DA">
        <w:rPr>
          <w:i/>
          <w:sz w:val="16"/>
          <w:szCs w:val="16"/>
        </w:rPr>
        <w:tab/>
        <w:t xml:space="preserve">                                              </w:t>
      </w:r>
      <w:r w:rsidRPr="009345DA">
        <w:rPr>
          <w:i/>
          <w:sz w:val="16"/>
        </w:rPr>
        <w:t>(podpisy i pieczątki upełnomocnionego (-ych)</w:t>
      </w:r>
      <w:r w:rsidRPr="009345DA">
        <w:rPr>
          <w:i/>
          <w:sz w:val="16"/>
          <w:szCs w:val="16"/>
        </w:rPr>
        <w:tab/>
      </w:r>
      <w:r w:rsidRPr="009345DA">
        <w:rPr>
          <w:i/>
          <w:sz w:val="16"/>
          <w:szCs w:val="16"/>
        </w:rPr>
        <w:tab/>
        <w:t xml:space="preserve">                                             </w:t>
      </w:r>
      <w:r w:rsidRPr="009345DA">
        <w:rPr>
          <w:i/>
          <w:sz w:val="16"/>
        </w:rPr>
        <w:t>przedstawiciela (-li) firmy Wykonawcy)</w:t>
      </w:r>
      <w:r w:rsidRPr="009345DA">
        <w:rPr>
          <w:sz w:val="16"/>
          <w:vertAlign w:val="superscript"/>
        </w:rPr>
        <w:t xml:space="preserve"> </w:t>
      </w:r>
      <w:r w:rsidRPr="009345DA">
        <w:rPr>
          <w:vertAlign w:val="superscript"/>
        </w:rPr>
        <w:t>*)</w:t>
      </w:r>
      <w:r w:rsidRPr="009345DA">
        <w:rPr>
          <w:i/>
          <w:sz w:val="16"/>
          <w:szCs w:val="16"/>
        </w:rPr>
        <w:tab/>
        <w:t xml:space="preserve">                                          </w:t>
      </w:r>
    </w:p>
    <w:p w:rsidR="008B28DB" w:rsidRPr="009345DA" w:rsidRDefault="008B28DB" w:rsidP="008B28DB">
      <w:pPr>
        <w:tabs>
          <w:tab w:val="left" w:pos="6237"/>
        </w:tabs>
        <w:rPr>
          <w:b/>
        </w:rPr>
      </w:pPr>
      <w:r w:rsidRPr="009345DA">
        <w:rPr>
          <w:i/>
          <w:sz w:val="16"/>
        </w:rPr>
        <w:t xml:space="preserve">                                                  </w:t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</w:r>
      <w:r w:rsidRPr="009345DA">
        <w:rPr>
          <w:i/>
          <w:sz w:val="16"/>
        </w:rPr>
        <w:tab/>
        <w:t xml:space="preserve">                    </w:t>
      </w:r>
    </w:p>
    <w:p w:rsidR="008B28DB" w:rsidRPr="009345DA" w:rsidRDefault="008B28DB" w:rsidP="008B28DB">
      <w:pPr>
        <w:tabs>
          <w:tab w:val="left" w:pos="6521"/>
        </w:tabs>
        <w:rPr>
          <w:sz w:val="22"/>
        </w:rPr>
      </w:pPr>
      <w:r w:rsidRPr="009345DA">
        <w:rPr>
          <w:sz w:val="22"/>
        </w:rPr>
        <w:t xml:space="preserve">   ...…………………...…………</w:t>
      </w:r>
    </w:p>
    <w:p w:rsidR="008B28DB" w:rsidRPr="009345DA" w:rsidRDefault="008B28DB" w:rsidP="008B28DB">
      <w:pPr>
        <w:tabs>
          <w:tab w:val="left" w:pos="6521"/>
        </w:tabs>
        <w:rPr>
          <w:sz w:val="22"/>
        </w:rPr>
      </w:pPr>
      <w:r w:rsidRPr="009345DA">
        <w:rPr>
          <w:i/>
          <w:sz w:val="16"/>
          <w:szCs w:val="16"/>
        </w:rPr>
        <w:t xml:space="preserve">          Akceptacja (podpis i pieczątka)</w:t>
      </w:r>
    </w:p>
    <w:p w:rsidR="008B28DB" w:rsidRPr="009345DA" w:rsidRDefault="008B28DB" w:rsidP="008B28DB">
      <w:pPr>
        <w:tabs>
          <w:tab w:val="left" w:pos="6521"/>
        </w:tabs>
        <w:rPr>
          <w:sz w:val="22"/>
        </w:rPr>
      </w:pPr>
      <w:r w:rsidRPr="009345DA">
        <w:rPr>
          <w:i/>
          <w:sz w:val="16"/>
        </w:rPr>
        <w:t xml:space="preserve">Kierownika Zakładu UMB (lub osoby upoważnionej) </w:t>
      </w:r>
      <w:r w:rsidRPr="009345DA">
        <w:rPr>
          <w:vertAlign w:val="superscript"/>
        </w:rPr>
        <w:t>**)</w:t>
      </w:r>
    </w:p>
    <w:p w:rsidR="008B28DB" w:rsidRPr="009345DA" w:rsidRDefault="008B28DB" w:rsidP="008B28DB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8B28DB" w:rsidRPr="009345DA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3D7354" w:rsidRDefault="008B28DB" w:rsidP="008B28DB">
      <w:pPr>
        <w:keepNext/>
        <w:outlineLvl w:val="0"/>
        <w:rPr>
          <w:rFonts w:ascii="Calibri" w:eastAsia="Calibri" w:hAnsi="Calibri"/>
          <w:b/>
          <w:color w:val="FF0000"/>
          <w:szCs w:val="20"/>
          <w:vertAlign w:val="superscript"/>
          <w:lang w:eastAsia="en-US"/>
        </w:rPr>
      </w:pPr>
    </w:p>
    <w:p w:rsidR="008B28DB" w:rsidRPr="003D7354" w:rsidRDefault="008B28DB" w:rsidP="008B28DB">
      <w:pPr>
        <w:keepNext/>
        <w:outlineLvl w:val="0"/>
        <w:rPr>
          <w:rFonts w:ascii="Calibri" w:eastAsia="Calibri" w:hAnsi="Calibri"/>
          <w:b/>
          <w:color w:val="FF0000"/>
          <w:szCs w:val="20"/>
          <w:vertAlign w:val="superscript"/>
          <w:lang w:eastAsia="en-US"/>
        </w:rPr>
      </w:pPr>
    </w:p>
    <w:p w:rsidR="008B28DB" w:rsidRPr="009345DA" w:rsidRDefault="008B28DB" w:rsidP="008B28DB">
      <w:pPr>
        <w:keepNext/>
        <w:outlineLvl w:val="0"/>
        <w:rPr>
          <w:rFonts w:ascii="Calibri" w:eastAsia="Calibri" w:hAnsi="Calibri"/>
          <w:b/>
          <w:szCs w:val="20"/>
          <w:vertAlign w:val="superscript"/>
          <w:lang w:eastAsia="en-US"/>
        </w:rPr>
      </w:pPr>
    </w:p>
    <w:p w:rsidR="008B28DB" w:rsidRPr="009345DA" w:rsidRDefault="008B28DB" w:rsidP="008B28DB">
      <w:pPr>
        <w:keepNext/>
        <w:outlineLvl w:val="0"/>
        <w:rPr>
          <w:rFonts w:ascii="Calibri" w:eastAsia="Calibri" w:hAnsi="Calibri"/>
          <w:b/>
          <w:sz w:val="16"/>
          <w:szCs w:val="16"/>
          <w:lang w:eastAsia="en-US"/>
        </w:rPr>
      </w:pPr>
      <w:r w:rsidRPr="009345DA">
        <w:rPr>
          <w:rFonts w:ascii="Calibri" w:eastAsia="Calibri" w:hAnsi="Calibri"/>
          <w:b/>
          <w:szCs w:val="20"/>
          <w:vertAlign w:val="superscript"/>
          <w:lang w:eastAsia="en-US"/>
        </w:rPr>
        <w:t>*)</w:t>
      </w:r>
      <w:r w:rsidRPr="009345DA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9345DA">
        <w:rPr>
          <w:rFonts w:ascii="Calibri" w:eastAsia="Calibri" w:hAnsi="Calibri"/>
          <w:b/>
          <w:sz w:val="16"/>
          <w:szCs w:val="16"/>
          <w:lang w:eastAsia="en-US"/>
        </w:rPr>
        <w:t>wypełnia Wykonawca</w:t>
      </w:r>
    </w:p>
    <w:p w:rsidR="00F07406" w:rsidRPr="003D7354" w:rsidRDefault="008B28DB" w:rsidP="008B28DB">
      <w:pPr>
        <w:rPr>
          <w:rFonts w:eastAsia="Calibri"/>
          <w:b/>
          <w:color w:val="FF0000"/>
          <w:sz w:val="22"/>
          <w:szCs w:val="22"/>
        </w:rPr>
      </w:pPr>
      <w:r w:rsidRPr="009345DA">
        <w:rPr>
          <w:vertAlign w:val="superscript"/>
          <w:lang w:eastAsia="en-US"/>
        </w:rPr>
        <w:t>**)</w:t>
      </w:r>
      <w:r w:rsidRPr="009345DA">
        <w:rPr>
          <w:sz w:val="18"/>
          <w:szCs w:val="18"/>
          <w:lang w:eastAsia="en-US"/>
        </w:rPr>
        <w:t xml:space="preserve"> </w:t>
      </w:r>
      <w:r w:rsidRPr="009345DA">
        <w:rPr>
          <w:sz w:val="16"/>
          <w:szCs w:val="16"/>
          <w:lang w:eastAsia="en-US"/>
        </w:rPr>
        <w:t>wypełnia Zamawiający</w:t>
      </w:r>
      <w:r w:rsidR="00F07406" w:rsidRPr="003D7354">
        <w:rPr>
          <w:color w:val="FF0000"/>
          <w:sz w:val="22"/>
          <w:szCs w:val="22"/>
        </w:rPr>
        <w:br w:type="page"/>
      </w:r>
    </w:p>
    <w:p w:rsidR="00B26B64" w:rsidRPr="009345DA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9345DA">
        <w:rPr>
          <w:rFonts w:ascii="Times New Roman" w:hAnsi="Times New Roman"/>
          <w:sz w:val="22"/>
          <w:szCs w:val="22"/>
        </w:rPr>
        <w:lastRenderedPageBreak/>
        <w:t xml:space="preserve">Załącznik nr 2 </w:t>
      </w:r>
    </w:p>
    <w:p w:rsidR="002C0F36" w:rsidRPr="003D7354" w:rsidRDefault="002C0F36" w:rsidP="00681E9C">
      <w:pPr>
        <w:pStyle w:val="Nagwek1"/>
        <w:spacing w:line="276" w:lineRule="auto"/>
        <w:rPr>
          <w:color w:val="FF0000"/>
          <w:sz w:val="28"/>
          <w:szCs w:val="28"/>
        </w:rPr>
      </w:pPr>
    </w:p>
    <w:p w:rsidR="00C77B3A" w:rsidRPr="009345DA" w:rsidRDefault="00F41755" w:rsidP="00C77B3A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OPIS PRZEDMIOTU ZAMÓWIENIA </w:t>
      </w:r>
    </w:p>
    <w:p w:rsidR="00C77B3A" w:rsidRPr="009345DA" w:rsidRDefault="00C77B3A" w:rsidP="00C77B3A">
      <w:pPr>
        <w:pStyle w:val="Tekstpodstawowy"/>
        <w:jc w:val="center"/>
        <w:rPr>
          <w:b w:val="0"/>
          <w:sz w:val="26"/>
          <w:szCs w:val="26"/>
        </w:rPr>
      </w:pPr>
      <w:r w:rsidRPr="009345DA">
        <w:rPr>
          <w:b w:val="0"/>
        </w:rPr>
        <w:t>Dostawa wraz z rozładunkiem, wniesieniem, zainstalowaniem, uruchomieniem oraz dostarczeniem instrukcji stanowiskowej wraz z jej wdrożeniem</w:t>
      </w:r>
    </w:p>
    <w:p w:rsidR="00C77B3A" w:rsidRPr="009345DA" w:rsidRDefault="00C77B3A" w:rsidP="00C77B3A">
      <w:pPr>
        <w:pStyle w:val="Tekstpodstawowy"/>
        <w:jc w:val="center"/>
        <w:rPr>
          <w:sz w:val="26"/>
          <w:szCs w:val="26"/>
        </w:rPr>
      </w:pPr>
      <w:r w:rsidRPr="009345DA">
        <w:rPr>
          <w:b w:val="0"/>
          <w:sz w:val="26"/>
          <w:szCs w:val="26"/>
        </w:rPr>
        <w:t xml:space="preserve">dla </w:t>
      </w:r>
      <w:r w:rsidR="009345DA" w:rsidRPr="009345DA">
        <w:rPr>
          <w:sz w:val="26"/>
          <w:szCs w:val="26"/>
        </w:rPr>
        <w:t>Centrum Badań Klinicznych</w:t>
      </w:r>
      <w:r w:rsidRPr="009345DA">
        <w:rPr>
          <w:b w:val="0"/>
          <w:sz w:val="26"/>
          <w:szCs w:val="26"/>
        </w:rPr>
        <w:t xml:space="preserve"> </w:t>
      </w:r>
      <w:r w:rsidRPr="009345DA">
        <w:rPr>
          <w:sz w:val="26"/>
          <w:szCs w:val="26"/>
        </w:rPr>
        <w:t>UMB</w:t>
      </w:r>
    </w:p>
    <w:p w:rsidR="00C77B3A" w:rsidRPr="003D7354" w:rsidRDefault="00C77B3A" w:rsidP="00C77B3A">
      <w:pPr>
        <w:pStyle w:val="Tekstpodstawowy"/>
        <w:rPr>
          <w:b w:val="0"/>
          <w:color w:val="FF0000"/>
          <w:sz w:val="26"/>
          <w:szCs w:val="26"/>
        </w:rPr>
      </w:pPr>
    </w:p>
    <w:p w:rsidR="00C77B3A" w:rsidRPr="003D7354" w:rsidRDefault="00594E17" w:rsidP="00C77B3A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  <w:r w:rsidRPr="009345DA">
        <w:rPr>
          <w:bCs/>
          <w:sz w:val="26"/>
          <w:szCs w:val="26"/>
          <w:u w:val="single"/>
        </w:rPr>
        <w:t>Chłodzona powietrzem śrubowa sprężarka z wtryskiem oleju – 1 zestaw</w:t>
      </w:r>
    </w:p>
    <w:p w:rsidR="00C77B3A" w:rsidRPr="003D7354" w:rsidRDefault="00C77B3A" w:rsidP="00C77B3A">
      <w:pPr>
        <w:pStyle w:val="Tekstpodstawowy"/>
        <w:rPr>
          <w:bCs/>
          <w:color w:val="FF0000"/>
          <w:sz w:val="28"/>
          <w:szCs w:val="26"/>
        </w:rPr>
      </w:pPr>
    </w:p>
    <w:p w:rsidR="00C77B3A" w:rsidRPr="00A137B6" w:rsidRDefault="00C77B3A" w:rsidP="00C77B3A">
      <w:pPr>
        <w:pStyle w:val="Tekstpodstawowy"/>
        <w:jc w:val="center"/>
        <w:rPr>
          <w:bCs/>
          <w:szCs w:val="26"/>
          <w:vertAlign w:val="superscript"/>
        </w:rPr>
      </w:pPr>
      <w:r w:rsidRPr="00A137B6">
        <w:rPr>
          <w:bCs/>
          <w:szCs w:val="26"/>
        </w:rPr>
        <w:t>Wymaganie parametry techniczne</w:t>
      </w:r>
      <w:r w:rsidRPr="00A137B6">
        <w:rPr>
          <w:bCs/>
          <w:szCs w:val="26"/>
          <w:vertAlign w:val="superscript"/>
        </w:rPr>
        <w:t>*)</w:t>
      </w:r>
    </w:p>
    <w:tbl>
      <w:tblPr>
        <w:tblW w:w="96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066"/>
        <w:gridCol w:w="7"/>
      </w:tblGrid>
      <w:tr w:rsidR="00A137B6" w:rsidRPr="00A137B6" w:rsidTr="009E62CA">
        <w:trPr>
          <w:gridAfter w:val="1"/>
          <w:wAfter w:w="7" w:type="dxa"/>
          <w:trHeight w:val="90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3A" w:rsidRPr="00A137B6" w:rsidRDefault="00C77B3A" w:rsidP="009E62CA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C77B3A" w:rsidRPr="00A137B6" w:rsidRDefault="00C77B3A" w:rsidP="009E62CA">
            <w:pPr>
              <w:pStyle w:val="Nagwek3"/>
              <w:tabs>
                <w:tab w:val="left" w:pos="2580"/>
                <w:tab w:val="right" w:pos="8879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Pr="00A137B6">
              <w:t xml:space="preserve"> 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Model**): __________________Rok produkcji: IV kwartał 20</w:t>
            </w:r>
            <w:r w:rsidR="00A137B6"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20/2021</w:t>
            </w:r>
          </w:p>
          <w:p w:rsidR="00C77B3A" w:rsidRPr="00A137B6" w:rsidRDefault="00C77B3A" w:rsidP="009E62CA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A137B6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</w:t>
            </w:r>
          </w:p>
        </w:tc>
      </w:tr>
      <w:tr w:rsidR="00A137B6" w:rsidRPr="00A137B6" w:rsidTr="009E62CA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3A" w:rsidRPr="00A137B6" w:rsidRDefault="00C77B3A" w:rsidP="009E62CA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137B6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A137B6" w:rsidRDefault="00C77B3A" w:rsidP="009E62CA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A137B6">
              <w:rPr>
                <w:rFonts w:eastAsia="Arial Unicode MS"/>
                <w:b/>
              </w:rPr>
              <w:t>Opis wymaganego parametru: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A137B6" w:rsidRDefault="00C77B3A" w:rsidP="009E62CA">
            <w:pPr>
              <w:pStyle w:val="Akapitzlist"/>
              <w:snapToGrid w:val="0"/>
              <w:spacing w:before="60" w:after="60"/>
              <w:ind w:left="862" w:hanging="795"/>
              <w:rPr>
                <w:rFonts w:eastAsia="Arial Unicode MS"/>
                <w:b/>
              </w:rPr>
            </w:pPr>
            <w:r w:rsidRPr="00A137B6">
              <w:rPr>
                <w:rFonts w:eastAsia="Arial Unicode MS"/>
                <w:b/>
              </w:rPr>
              <w:t>I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A137B6" w:rsidRDefault="00A137B6" w:rsidP="009E62CA">
            <w:pPr>
              <w:rPr>
                <w:b/>
              </w:rPr>
            </w:pPr>
            <w:r w:rsidRPr="00A137B6">
              <w:rPr>
                <w:b/>
              </w:rPr>
              <w:t>Chłodzona powietrzem śrubowa sprężarka z wtryskiem oleju</w:t>
            </w:r>
            <w:r w:rsidR="001F1166">
              <w:rPr>
                <w:b/>
              </w:rPr>
              <w:t>.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F54E75" w:rsidRDefault="00C77B3A" w:rsidP="00A137B6">
            <w:r w:rsidRPr="00F54E75">
              <w:t xml:space="preserve">Uzyskiwane maksymalne ciśnienie nie mniejsze niż </w:t>
            </w:r>
            <w:r w:rsidR="00A137B6" w:rsidRPr="00F54E75">
              <w:t>9,75</w:t>
            </w:r>
            <w:r w:rsidRPr="00F54E75">
              <w:t xml:space="preserve"> bar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E17F17" w:rsidP="009E62CA">
            <w:pPr>
              <w:rPr>
                <w:color w:val="FF0000"/>
              </w:rPr>
            </w:pPr>
            <w:r>
              <w:t>Filtr wlotowy powietrza wychwytujący cząstki stałe o wielkości do co najmniej 1 µm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E17F17" w:rsidP="009E62CA">
            <w:pPr>
              <w:rPr>
                <w:color w:val="FF0000"/>
              </w:rPr>
            </w:pPr>
            <w:r>
              <w:t>Przeniesienie napędu z silnika elektrycznego sprężarki za pomocą paska transmisyjnego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E17F17" w:rsidP="009E62CA">
            <w:pPr>
              <w:rPr>
                <w:color w:val="FF0000"/>
              </w:rPr>
            </w:pPr>
            <w:r>
              <w:t>Silnik elektryczny w szczelnej obudowie w własnym wentylatorem chłodzącym. Stopień ochrony min. IP55, klasa efektywności min. IE3, klasa izolacji min. F.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E17F17" w:rsidP="009E62CA">
            <w:pPr>
              <w:rPr>
                <w:color w:val="FF0000"/>
              </w:rPr>
            </w:pPr>
            <w:r>
              <w:t>Urządzenie wyposażone w chłodnicę końcową oraz chłodnicę oleju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9E62CA">
            <w:pPr>
              <w:rPr>
                <w:color w:val="FF0000"/>
              </w:rPr>
            </w:pPr>
            <w:r w:rsidRPr="00F54E75">
              <w:t>System automatycznego wyłączania w przypadku osiągnięcia wymaganego ciśnienia roboczego.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9E62CA">
            <w:pPr>
              <w:rPr>
                <w:color w:val="FF0000"/>
              </w:rPr>
            </w:pPr>
            <w:r w:rsidRPr="00F54E75">
              <w:t>Czytelny panel kontrolny odporny na trudne warunki robocze umożlwiający łatwą kontrolę urządzenia.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F54E75">
            <w:pPr>
              <w:rPr>
                <w:color w:val="FF0000"/>
              </w:rPr>
            </w:pPr>
            <w:r w:rsidRPr="00F54E75">
              <w:t xml:space="preserve">Moc nie mniejsza niż </w:t>
            </w:r>
            <w:r w:rsidR="00F54E75" w:rsidRPr="00F54E75">
              <w:t>7</w:t>
            </w:r>
            <w:r w:rsidRPr="00F54E75">
              <w:t>,</w:t>
            </w:r>
            <w:r w:rsidR="00F54E75" w:rsidRPr="00F54E75">
              <w:t>5</w:t>
            </w:r>
            <w:r w:rsidRPr="00F54E75">
              <w:t xml:space="preserve"> kW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F54E75" w:rsidRDefault="00C77B3A" w:rsidP="00F54E75">
            <w:r w:rsidRPr="00F54E75">
              <w:t xml:space="preserve">Wydajność przepływu powierza nie mniejsza niż </w:t>
            </w:r>
            <w:r w:rsidR="00F54E75" w:rsidRPr="00F54E75">
              <w:t>1,08</w:t>
            </w:r>
            <w:r w:rsidRPr="00F54E75">
              <w:t xml:space="preserve"> m</w:t>
            </w:r>
            <w:r w:rsidRPr="00F54E75">
              <w:rPr>
                <w:vertAlign w:val="superscript"/>
              </w:rPr>
              <w:t>3</w:t>
            </w:r>
            <w:r w:rsidRPr="00F54E75">
              <w:t>/min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9E62CA">
            <w:pPr>
              <w:rPr>
                <w:color w:val="FF0000"/>
              </w:rPr>
            </w:pPr>
            <w:r w:rsidRPr="00F54E75">
              <w:t>PDP o wartości nie gorszej nie 3°C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9E62CA">
            <w:pPr>
              <w:rPr>
                <w:color w:val="FF0000"/>
              </w:rPr>
            </w:pPr>
            <w:r w:rsidRPr="00F54E75">
              <w:t>Sprężarka wraz z zintegrowanym w wspólnej obudowie osuszaczem ziębniczym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772343">
            <w:pPr>
              <w:rPr>
                <w:color w:val="FF0000"/>
              </w:rPr>
            </w:pPr>
            <w:r w:rsidRPr="00772343">
              <w:t xml:space="preserve">Poziom emitowanego hałasu nie większy niż </w:t>
            </w:r>
            <w:r w:rsidR="00772343" w:rsidRPr="00772343">
              <w:t>65</w:t>
            </w:r>
            <w:r w:rsidRPr="00772343">
              <w:t xml:space="preserve"> dB (A)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3D7354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3D7354" w:rsidRDefault="00C77B3A" w:rsidP="009E62CA">
            <w:pPr>
              <w:rPr>
                <w:color w:val="FF0000"/>
              </w:rPr>
            </w:pPr>
            <w:r w:rsidRPr="00F54E75">
              <w:t>Napięcie zasilania 400V/3/50 Hz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1F1166" w:rsidRDefault="00C77B3A" w:rsidP="009E62CA">
            <w:pPr>
              <w:snapToGrid w:val="0"/>
              <w:spacing w:before="60" w:after="60"/>
              <w:ind w:left="142"/>
              <w:jc w:val="center"/>
              <w:rPr>
                <w:rFonts w:eastAsia="Arial Unicode MS"/>
                <w:b/>
              </w:rPr>
            </w:pPr>
            <w:r w:rsidRPr="001F1166">
              <w:rPr>
                <w:rFonts w:eastAsia="Arial Unicode MS"/>
                <w:b/>
              </w:rPr>
              <w:t>II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D96D32" w:rsidRDefault="00FE1866" w:rsidP="00D96D32">
            <w:pPr>
              <w:rPr>
                <w:b/>
              </w:rPr>
            </w:pPr>
            <w:r w:rsidRPr="001F1166">
              <w:rPr>
                <w:b/>
              </w:rPr>
              <w:t>Wysoce efektywny</w:t>
            </w:r>
            <w:r w:rsidR="00E17F17">
              <w:rPr>
                <w:b/>
              </w:rPr>
              <w:t xml:space="preserve"> filtr</w:t>
            </w:r>
            <w:r w:rsidRPr="001F1166">
              <w:rPr>
                <w:b/>
              </w:rPr>
              <w:t xml:space="preserve"> </w:t>
            </w:r>
            <w:r w:rsidR="00D96D32" w:rsidRPr="00D96D32">
              <w:rPr>
                <w:b/>
              </w:rPr>
              <w:t>koalescencyjny</w:t>
            </w:r>
            <w:r w:rsidR="001F1166">
              <w:rPr>
                <w:b/>
              </w:rPr>
              <w:t>.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1F1166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1F1166" w:rsidRDefault="001F1166" w:rsidP="009E62CA">
            <w:r w:rsidRPr="001F1166">
              <w:t>Filtr typu UD 25+ lub równoważny</w:t>
            </w:r>
          </w:p>
        </w:tc>
      </w:tr>
      <w:tr w:rsidR="001F1166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FE1866" w:rsidRDefault="001F1166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1F1166" w:rsidRDefault="001F1166" w:rsidP="001F1166">
            <w:pPr>
              <w:pStyle w:val="Default"/>
            </w:pPr>
            <w:r>
              <w:t>Przepływ objętościowy na wlocie min.: 25 l/s przy 20°C i 7 bar</w:t>
            </w:r>
          </w:p>
        </w:tc>
      </w:tr>
      <w:tr w:rsidR="001F1166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FE1866" w:rsidRDefault="001F1166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1F1166" w:rsidRDefault="001F1166" w:rsidP="001F1166">
            <w:pPr>
              <w:pStyle w:val="Default"/>
            </w:pPr>
            <w:r>
              <w:t xml:space="preserve">Całkowita efektywność filtracji masowej nie mniejsza niż: 99,99%. </w:t>
            </w:r>
          </w:p>
        </w:tc>
      </w:tr>
      <w:tr w:rsidR="001F1166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FE1866" w:rsidRDefault="001F1166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1F1166" w:rsidRDefault="001F1166" w:rsidP="001F1166">
            <w:pPr>
              <w:pStyle w:val="Default"/>
            </w:pPr>
            <w:r w:rsidRPr="001F1166">
              <w:t xml:space="preserve">Klasa czystości powietrza za filtrem wg ISO 8573-1 (2010): 1:-:2 </w:t>
            </w:r>
            <w:r>
              <w:t>lub normy równoważnej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9E62CA">
            <w:pPr>
              <w:snapToGrid w:val="0"/>
              <w:spacing w:before="60" w:after="60"/>
              <w:ind w:left="142" w:hanging="142"/>
              <w:jc w:val="center"/>
              <w:rPr>
                <w:rFonts w:eastAsia="Arial Unicode MS"/>
                <w:b/>
                <w:color w:val="FF0000"/>
              </w:rPr>
            </w:pPr>
            <w:r w:rsidRPr="001F1166">
              <w:rPr>
                <w:rFonts w:eastAsia="Arial Unicode MS"/>
                <w:b/>
              </w:rPr>
              <w:t>III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1F1166" w:rsidRDefault="001F1166" w:rsidP="001F1166">
            <w:pPr>
              <w:pStyle w:val="Default"/>
              <w:rPr>
                <w:sz w:val="20"/>
                <w:szCs w:val="20"/>
              </w:rPr>
            </w:pPr>
            <w:r w:rsidRPr="001F1166">
              <w:rPr>
                <w:rFonts w:eastAsia="Times New Roman"/>
                <w:b/>
                <w:color w:val="auto"/>
              </w:rPr>
              <w:t>Filtr sprężonego powietrza z węglem aktywowanym</w:t>
            </w:r>
            <w:r w:rsidR="00D96D32">
              <w:rPr>
                <w:rFonts w:eastAsia="Times New Roman"/>
                <w:b/>
                <w:color w:val="auto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3B4136" w:rsidRDefault="003B4136" w:rsidP="003B4136">
            <w:pPr>
              <w:pStyle w:val="Default"/>
              <w:rPr>
                <w:sz w:val="20"/>
                <w:szCs w:val="20"/>
              </w:rPr>
            </w:pPr>
            <w:r w:rsidRPr="003B4136">
              <w:rPr>
                <w:rFonts w:eastAsia="Times New Roman"/>
                <w:color w:val="auto"/>
              </w:rPr>
              <w:t>Filtr sprężonego powietrza z węglem aktywowanym typu QDT 20 lub równoważny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3B4136" w:rsidRDefault="003B4136" w:rsidP="003B4136">
            <w:pPr>
              <w:pStyle w:val="Default"/>
              <w:rPr>
                <w:rFonts w:eastAsia="Times New Roman"/>
                <w:color w:val="auto"/>
              </w:rPr>
            </w:pPr>
            <w:r w:rsidRPr="003B4136">
              <w:rPr>
                <w:rFonts w:eastAsia="Times New Roman"/>
                <w:color w:val="auto"/>
              </w:rPr>
              <w:t xml:space="preserve">Usuwa ze sprężonego powietrza opary oleju i zapachy 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136" w:rsidRPr="003B4136" w:rsidRDefault="003B4136" w:rsidP="003B4136">
            <w:pPr>
              <w:pStyle w:val="Default"/>
              <w:rPr>
                <w:rFonts w:eastAsia="Times New Roman"/>
                <w:color w:val="auto"/>
              </w:rPr>
            </w:pPr>
            <w:r w:rsidRPr="003B4136">
              <w:rPr>
                <w:rFonts w:eastAsia="Times New Roman"/>
                <w:color w:val="auto"/>
              </w:rPr>
              <w:t xml:space="preserve">Znamionowy przepływ sprężonego powietrza </w:t>
            </w:r>
            <w:r w:rsidR="002D6232">
              <w:rPr>
                <w:rFonts w:eastAsia="Times New Roman"/>
                <w:color w:val="auto"/>
              </w:rPr>
              <w:t xml:space="preserve">min. </w:t>
            </w:r>
            <w:r w:rsidRPr="003B4136">
              <w:rPr>
                <w:rFonts w:eastAsia="Times New Roman"/>
                <w:color w:val="auto"/>
              </w:rPr>
              <w:t xml:space="preserve">1,2 m³/min przy ciśnieniu 7bar i  </w:t>
            </w:r>
          </w:p>
          <w:p w:rsidR="001F1166" w:rsidRPr="003B4136" w:rsidRDefault="003B4136" w:rsidP="003B4136">
            <w:pPr>
              <w:pStyle w:val="Default"/>
              <w:rPr>
                <w:rFonts w:eastAsia="Times New Roman"/>
                <w:color w:val="auto"/>
              </w:rPr>
            </w:pPr>
            <w:r w:rsidRPr="003B4136">
              <w:rPr>
                <w:rFonts w:eastAsia="Times New Roman"/>
                <w:color w:val="auto"/>
              </w:rPr>
              <w:t xml:space="preserve">temperaturze otoczenia 20 stopni C 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2D6232" w:rsidRDefault="002D6232" w:rsidP="002D6232">
            <w:pPr>
              <w:pStyle w:val="Default"/>
              <w:rPr>
                <w:sz w:val="20"/>
                <w:szCs w:val="20"/>
              </w:rPr>
            </w:pPr>
            <w:r w:rsidRPr="002D6232">
              <w:rPr>
                <w:rFonts w:eastAsia="Times New Roman"/>
                <w:color w:val="auto"/>
              </w:rPr>
              <w:t>Zawartość par oleju za filtrem nie większa niż:  0,003 mg/m³</w:t>
            </w:r>
          </w:p>
        </w:tc>
      </w:tr>
      <w:tr w:rsidR="00E92443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443" w:rsidRPr="001F1166" w:rsidRDefault="00E92443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443" w:rsidRPr="002D6232" w:rsidRDefault="00E92443" w:rsidP="00E92443">
            <w:pPr>
              <w:pStyle w:val="Default"/>
              <w:rPr>
                <w:rFonts w:eastAsia="Times New Roman"/>
                <w:color w:val="auto"/>
              </w:rPr>
            </w:pPr>
            <w:bookmarkStart w:id="0" w:name="_GoBack"/>
            <w:r w:rsidRPr="004A6F66">
              <w:rPr>
                <w:color w:val="auto"/>
              </w:rPr>
              <w:t>Klasa czystości powietrza za filtrem wg ISO 8573-1 (2010): 1:4:1 lub normy równoważnej</w:t>
            </w:r>
            <w:bookmarkEnd w:id="0"/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2D6232" w:rsidP="002D6232">
            <w:pPr>
              <w:snapToGrid w:val="0"/>
              <w:spacing w:before="60" w:after="60"/>
              <w:ind w:left="142" w:hanging="217"/>
              <w:jc w:val="center"/>
              <w:rPr>
                <w:rFonts w:eastAsia="Arial Unicode MS"/>
                <w:strike/>
                <w:color w:val="FF0000"/>
              </w:rPr>
            </w:pPr>
            <w:r w:rsidRPr="00D96D32">
              <w:rPr>
                <w:rFonts w:eastAsia="Arial Unicode MS"/>
                <w:b/>
              </w:rPr>
              <w:t>IV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D96D32" w:rsidRDefault="00D96D32" w:rsidP="00D96D32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D96D32">
              <w:rPr>
                <w:rFonts w:eastAsia="Times New Roman"/>
                <w:b/>
                <w:color w:val="auto"/>
              </w:rPr>
              <w:t>Filtr dokładny sprężonego powietrza</w:t>
            </w:r>
            <w:r>
              <w:rPr>
                <w:rFonts w:eastAsia="Times New Roman"/>
                <w:b/>
                <w:color w:val="auto"/>
              </w:rPr>
              <w:t>.</w:t>
            </w:r>
            <w:r w:rsidRPr="00D96D32">
              <w:rPr>
                <w:rFonts w:eastAsia="Times New Roman"/>
                <w:b/>
                <w:color w:val="auto"/>
              </w:rPr>
              <w:t xml:space="preserve"> 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D96D32" w:rsidRDefault="00D96D32" w:rsidP="00D96D32">
            <w:pPr>
              <w:pStyle w:val="Default"/>
              <w:rPr>
                <w:sz w:val="20"/>
                <w:szCs w:val="20"/>
              </w:rPr>
            </w:pPr>
            <w:r w:rsidRPr="00D96D32">
              <w:rPr>
                <w:rFonts w:eastAsia="Times New Roman"/>
                <w:color w:val="auto"/>
              </w:rPr>
              <w:t>Filtr dokładny sprężonego powietrza usuwający pył, cząsteczki i mikroorganizmy typu PDp 20+ lub równoważny</w:t>
            </w:r>
            <w:r w:rsidRPr="00D96D32">
              <w:rPr>
                <w:sz w:val="22"/>
                <w:szCs w:val="20"/>
              </w:rPr>
              <w:t xml:space="preserve"> </w:t>
            </w:r>
          </w:p>
        </w:tc>
      </w:tr>
      <w:tr w:rsidR="001F1166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66" w:rsidRPr="001F1166" w:rsidRDefault="001F1166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1166" w:rsidRPr="00D96D32" w:rsidRDefault="00D96D32" w:rsidP="00D96D32">
            <w:pPr>
              <w:pStyle w:val="Default"/>
              <w:rPr>
                <w:sz w:val="20"/>
                <w:szCs w:val="20"/>
              </w:rPr>
            </w:pPr>
            <w:r w:rsidRPr="00D96D32">
              <w:rPr>
                <w:rFonts w:eastAsia="Times New Roman"/>
                <w:color w:val="auto"/>
              </w:rPr>
              <w:t>Znamionowy przepływ sprężonego powietrza</w:t>
            </w:r>
            <w:r>
              <w:rPr>
                <w:rFonts w:eastAsia="Times New Roman"/>
                <w:color w:val="auto"/>
              </w:rPr>
              <w:t xml:space="preserve"> min.</w:t>
            </w:r>
            <w:r w:rsidRPr="00D96D32">
              <w:rPr>
                <w:rFonts w:eastAsia="Times New Roman"/>
                <w:color w:val="auto"/>
              </w:rPr>
              <w:t xml:space="preserve"> 1,2 m3/min przy ciśnieniu 7bar</w:t>
            </w:r>
          </w:p>
        </w:tc>
      </w:tr>
      <w:tr w:rsidR="00D96D32" w:rsidRPr="003D7354" w:rsidTr="009E62C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32" w:rsidRPr="001F1166" w:rsidRDefault="00D96D32" w:rsidP="001F1166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strike/>
                <w:color w:val="FF0000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6D32" w:rsidRPr="00D96D32" w:rsidRDefault="00D96D32" w:rsidP="00D96D32">
            <w:pPr>
              <w:pStyle w:val="Default"/>
              <w:rPr>
                <w:sz w:val="20"/>
                <w:szCs w:val="20"/>
              </w:rPr>
            </w:pPr>
            <w:r w:rsidRPr="00D96D32">
              <w:rPr>
                <w:rFonts w:eastAsia="Times New Roman"/>
                <w:color w:val="auto"/>
              </w:rPr>
              <w:t>Klasa czystości według ISO 8573-1 2010: 1:-:-. lub normy równoważnej</w:t>
            </w:r>
          </w:p>
        </w:tc>
      </w:tr>
      <w:tr w:rsidR="003D7354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D96D32" w:rsidRDefault="00C77B3A" w:rsidP="009E62CA">
            <w:pPr>
              <w:snapToGrid w:val="0"/>
              <w:jc w:val="center"/>
              <w:rPr>
                <w:bCs/>
                <w:szCs w:val="22"/>
              </w:rPr>
            </w:pPr>
            <w:r w:rsidRPr="00D96D32">
              <w:rPr>
                <w:b/>
                <w:bCs/>
                <w:szCs w:val="22"/>
              </w:rPr>
              <w:t>Wymagania dodatkowe</w:t>
            </w:r>
          </w:p>
        </w:tc>
      </w:tr>
      <w:tr w:rsidR="00D96D32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32" w:rsidRPr="00D96D32" w:rsidRDefault="00D96D32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6D32" w:rsidRPr="00F41755" w:rsidRDefault="002E2061" w:rsidP="002E2061">
            <w:pPr>
              <w:pStyle w:val="Default"/>
              <w:rPr>
                <w:rFonts w:eastAsia="Arial Unicode MS"/>
                <w:b/>
                <w:sz w:val="22"/>
                <w:szCs w:val="22"/>
              </w:rPr>
            </w:pPr>
            <w:r w:rsidRPr="00F41755">
              <w:rPr>
                <w:rFonts w:eastAsia="Arial Unicode MS"/>
                <w:b/>
                <w:sz w:val="22"/>
                <w:szCs w:val="22"/>
              </w:rPr>
              <w:t>Instalacja DN28 z materiału ze stali nierdzewnej</w:t>
            </w:r>
            <w:r w:rsidR="00F41755">
              <w:rPr>
                <w:rFonts w:eastAsia="Arial Unicode MS"/>
                <w:b/>
                <w:sz w:val="22"/>
                <w:szCs w:val="22"/>
              </w:rPr>
              <w:t xml:space="preserve"> nie gorszej niż</w:t>
            </w:r>
            <w:r w:rsidRPr="00F41755">
              <w:rPr>
                <w:rFonts w:eastAsia="Arial Unicode MS"/>
                <w:b/>
                <w:sz w:val="22"/>
                <w:szCs w:val="22"/>
              </w:rPr>
              <w:t xml:space="preserve"> typu 316 </w:t>
            </w:r>
          </w:p>
        </w:tc>
      </w:tr>
      <w:tr w:rsidR="00D96D32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32" w:rsidRPr="00D96D32" w:rsidRDefault="00D96D32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6D32" w:rsidRPr="00F41755" w:rsidRDefault="002E2061" w:rsidP="002E2061">
            <w:pPr>
              <w:pStyle w:val="Default"/>
              <w:rPr>
                <w:rFonts w:eastAsia="Arial Unicode MS"/>
                <w:b/>
                <w:sz w:val="22"/>
                <w:szCs w:val="22"/>
              </w:rPr>
            </w:pPr>
            <w:r w:rsidRPr="00F41755">
              <w:rPr>
                <w:rFonts w:eastAsia="Arial Unicode MS"/>
                <w:b/>
                <w:sz w:val="22"/>
                <w:szCs w:val="22"/>
              </w:rPr>
              <w:t>Dostawa i układanie kabla</w:t>
            </w:r>
            <w:r w:rsidR="00F41755">
              <w:rPr>
                <w:rFonts w:eastAsia="Arial Unicode MS"/>
                <w:b/>
                <w:sz w:val="22"/>
                <w:szCs w:val="22"/>
              </w:rPr>
              <w:t xml:space="preserve"> min.</w:t>
            </w:r>
            <w:r w:rsidRPr="00F41755">
              <w:rPr>
                <w:rFonts w:eastAsia="Arial Unicode MS"/>
                <w:b/>
                <w:sz w:val="22"/>
                <w:szCs w:val="22"/>
              </w:rPr>
              <w:t xml:space="preserve"> YKY 5x4mm2 zasilającego sprężarkę powietrza o mocy min. 7,5kW w istniejących trasach kablowych </w:t>
            </w:r>
          </w:p>
        </w:tc>
      </w:tr>
      <w:tr w:rsidR="002E2061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061" w:rsidRPr="00D96D32" w:rsidRDefault="002E2061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061" w:rsidRPr="00F41755" w:rsidRDefault="002E2061" w:rsidP="002E2061">
            <w:pPr>
              <w:pStyle w:val="Default"/>
              <w:rPr>
                <w:rFonts w:eastAsia="Arial Unicode MS"/>
                <w:b/>
                <w:sz w:val="22"/>
                <w:szCs w:val="22"/>
              </w:rPr>
            </w:pPr>
            <w:r w:rsidRPr="00F41755">
              <w:rPr>
                <w:rFonts w:eastAsia="Arial Unicode MS"/>
                <w:b/>
                <w:sz w:val="22"/>
                <w:szCs w:val="22"/>
              </w:rPr>
              <w:t>Dostawa i montaż zabezpieczenia nadprądowego.</w:t>
            </w:r>
          </w:p>
        </w:tc>
      </w:tr>
      <w:tr w:rsidR="002E2061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061" w:rsidRPr="00D96D32" w:rsidRDefault="002E2061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061" w:rsidRPr="00F41755" w:rsidRDefault="002E2061" w:rsidP="002E2061">
            <w:pPr>
              <w:pStyle w:val="Default"/>
              <w:rPr>
                <w:rFonts w:eastAsia="Arial Unicode MS"/>
                <w:b/>
                <w:sz w:val="22"/>
                <w:szCs w:val="22"/>
              </w:rPr>
            </w:pPr>
            <w:r w:rsidRPr="00F41755">
              <w:rPr>
                <w:rFonts w:eastAsia="Arial Unicode MS"/>
                <w:b/>
                <w:sz w:val="22"/>
                <w:szCs w:val="22"/>
              </w:rPr>
              <w:t xml:space="preserve">Wykonanie pomiarów elektrycznych w zakresie pomiaru rezystancji izolacji kabla zasilającego oraz ochrony przeciwporażeniowej. </w:t>
            </w:r>
          </w:p>
        </w:tc>
      </w:tr>
      <w:tr w:rsidR="002E2061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061" w:rsidRPr="00D96D32" w:rsidRDefault="002E2061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061" w:rsidRPr="00F41755" w:rsidRDefault="002E2061" w:rsidP="002E2061">
            <w:pPr>
              <w:pStyle w:val="Default"/>
              <w:rPr>
                <w:rFonts w:eastAsia="Arial Unicode MS"/>
                <w:b/>
                <w:sz w:val="22"/>
                <w:szCs w:val="22"/>
              </w:rPr>
            </w:pPr>
            <w:r w:rsidRPr="00F41755">
              <w:rPr>
                <w:rFonts w:eastAsia="Arial Unicode MS"/>
                <w:b/>
                <w:sz w:val="22"/>
                <w:szCs w:val="22"/>
              </w:rPr>
              <w:t>Dostarczenie dokumentacji dla potrzeb UDT</w:t>
            </w:r>
          </w:p>
        </w:tc>
      </w:tr>
      <w:tr w:rsidR="002E2061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061" w:rsidRPr="00D96D32" w:rsidRDefault="002E2061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061" w:rsidRDefault="002E2061" w:rsidP="002E2061">
            <w:pPr>
              <w:pStyle w:val="Default"/>
              <w:rPr>
                <w:sz w:val="20"/>
                <w:szCs w:val="20"/>
              </w:rPr>
            </w:pPr>
            <w:r w:rsidRPr="00424C84">
              <w:rPr>
                <w:rFonts w:eastAsia="Arial Unicode MS"/>
                <w:b/>
                <w:sz w:val="22"/>
                <w:szCs w:val="22"/>
              </w:rPr>
              <w:t>Dostawca przygotuje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uproszczony</w:t>
            </w:r>
            <w:r w:rsidRPr="00424C84">
              <w:rPr>
                <w:rFonts w:eastAsia="Arial Unicode MS"/>
                <w:b/>
                <w:sz w:val="22"/>
                <w:szCs w:val="22"/>
              </w:rPr>
              <w:t xml:space="preserve"> projekt zawierający m. in. schemat i opis sposobu podłączania oraz przebieg instalacji: elektrycznej, </w:t>
            </w:r>
            <w:r>
              <w:rPr>
                <w:rFonts w:eastAsia="Arial Unicode MS"/>
                <w:b/>
                <w:sz w:val="22"/>
                <w:szCs w:val="22"/>
              </w:rPr>
              <w:t>pneumatycznej</w:t>
            </w:r>
            <w:r w:rsidRPr="00424C84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F41755">
              <w:rPr>
                <w:rFonts w:eastAsia="Arial Unicode MS"/>
                <w:b/>
                <w:sz w:val="22"/>
                <w:szCs w:val="22"/>
              </w:rPr>
              <w:t>dotyczącej dostarczanej sprężarki</w:t>
            </w:r>
          </w:p>
        </w:tc>
      </w:tr>
      <w:tr w:rsidR="00C77B3A" w:rsidRPr="003D7354" w:rsidTr="009E62CA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B3A" w:rsidRPr="00D96D32" w:rsidRDefault="00C77B3A" w:rsidP="009E62CA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D96D32" w:rsidRDefault="00C77B3A" w:rsidP="009E62CA">
            <w:pPr>
              <w:snapToGrid w:val="0"/>
              <w:rPr>
                <w:bCs/>
                <w:szCs w:val="22"/>
              </w:rPr>
            </w:pPr>
            <w:r w:rsidRPr="00D96D32">
              <w:rPr>
                <w:szCs w:val="22"/>
              </w:rPr>
              <w:t>Oferowane zestaw kompletny, po instalacji gotowy do pracy zgodnie z jego przeznaczeniem bez żadnych dodatkowych zakupów inwestycyjnych.</w:t>
            </w:r>
          </w:p>
        </w:tc>
      </w:tr>
    </w:tbl>
    <w:p w:rsidR="00C77B3A" w:rsidRPr="003D7354" w:rsidRDefault="00C77B3A" w:rsidP="00C77B3A">
      <w:pPr>
        <w:rPr>
          <w:b/>
          <w:color w:val="FF0000"/>
        </w:rPr>
      </w:pPr>
    </w:p>
    <w:p w:rsidR="00C77B3A" w:rsidRPr="003D7354" w:rsidRDefault="00C77B3A" w:rsidP="00C77B3A">
      <w:pPr>
        <w:jc w:val="center"/>
        <w:rPr>
          <w:b/>
          <w:color w:val="FF0000"/>
        </w:rPr>
      </w:pPr>
    </w:p>
    <w:p w:rsidR="00C77B3A" w:rsidRPr="00F41755" w:rsidRDefault="00C77B3A" w:rsidP="00C77B3A">
      <w:pPr>
        <w:jc w:val="center"/>
        <w:rPr>
          <w:b/>
        </w:rPr>
      </w:pPr>
      <w:r w:rsidRPr="00F41755">
        <w:rPr>
          <w:b/>
        </w:rPr>
        <w:t>Wymagania ogólne</w:t>
      </w:r>
      <w:r w:rsidRPr="00F41755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F41755" w:rsidRPr="00F41755" w:rsidTr="009E62CA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D96D3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 xml:space="preserve">Gwarancja na przedmiot zamówienia wraz z wyposażeniem minimum </w:t>
            </w:r>
            <w:r w:rsidR="00D96D32" w:rsidRPr="00F41755">
              <w:rPr>
                <w:rFonts w:eastAsia="Arial Unicode MS"/>
                <w:b/>
                <w:sz w:val="22"/>
                <w:szCs w:val="22"/>
              </w:rPr>
              <w:t>24 miesiące</w:t>
            </w:r>
            <w:r w:rsidRPr="00F41755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Pr="00F41755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3D7354" w:rsidRPr="003D7354" w:rsidTr="009E62CA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3D7354" w:rsidRPr="003D7354" w:rsidTr="009E62CA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F41755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Bezpłatne przeglądy gwarancyjne zawarte w cenie (jeśli producent wymaga w celu zachowania gwarancji urządzeń)</w:t>
            </w:r>
          </w:p>
        </w:tc>
      </w:tr>
      <w:tr w:rsidR="003D7354" w:rsidRPr="003D7354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3D7354" w:rsidRPr="003D7354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Wykonawca zapewni montaż sprzętu przez serwis.</w:t>
            </w:r>
          </w:p>
        </w:tc>
      </w:tr>
      <w:tr w:rsidR="003D7354" w:rsidRPr="003D7354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Dostawa, rozładunek, wniesienie, montaż, zainstalowanie, uruchomienie sprzętu oraz dostarczenie instrukcji stanowiskowej wraz z jej wdrożeniem zawarte w cenie.</w:t>
            </w:r>
          </w:p>
        </w:tc>
      </w:tr>
      <w:tr w:rsidR="003D7354" w:rsidRPr="003D7354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3D7354" w:rsidRPr="003D7354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F41755" w:rsidRPr="00F41755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3A" w:rsidRPr="00F41755" w:rsidRDefault="00C77B3A" w:rsidP="009E62CA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F41755" w:rsidRPr="00F41755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Wykonawca ponosi wszelkie koszty związane z podłączeniem elementów systemu oraz elementów wyposażenia do istniejących instalacji i/lub koszty modyfikacji tych instalacji. Wykonawca ponosi też koszty ewentualnych robót budowlanych, związanych z dostosowaniem np. stropu lub ścian w pomieszczeniu w którym zostanie zainstalowane urządzenie.</w:t>
            </w:r>
          </w:p>
        </w:tc>
      </w:tr>
      <w:tr w:rsidR="00F41755" w:rsidRPr="00F41755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W zakresie Wykonawcy jest zabezpieczenie miejsc, w których będzie prowadzony montaż, instalacja i uruchomienie sprzętu. Wykonawca zobowiązuje się do pozostawienia miejsc, w których będą prowadzone prace montażowe i instalacyjne w stanie gotowym wykończonym (wszelkie prace wykończeniowo malarskie oraz wykona na własny koszt i we własnym zakresie).</w:t>
            </w:r>
          </w:p>
        </w:tc>
      </w:tr>
      <w:tr w:rsidR="00C77B3A" w:rsidRPr="00F41755" w:rsidTr="009E62CA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>Z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F41755" w:rsidRDefault="00C77B3A" w:rsidP="009E62CA">
            <w:pPr>
              <w:rPr>
                <w:rFonts w:eastAsia="Arial Unicode MS"/>
                <w:sz w:val="22"/>
                <w:szCs w:val="22"/>
              </w:rPr>
            </w:pPr>
            <w:r w:rsidRPr="00F41755">
              <w:rPr>
                <w:rFonts w:eastAsia="Arial Unicode MS"/>
                <w:sz w:val="22"/>
                <w:szCs w:val="22"/>
              </w:rPr>
              <w:t xml:space="preserve">Zamawiający zaleca wykonanie wizji lokalnej pomieszczeń przed złożeniem oferty w celu zapoznania się z istniejącymi warunkami i ustaleniu szczegółów technicznych nie podanych w specyfikacji. </w:t>
            </w:r>
          </w:p>
        </w:tc>
      </w:tr>
    </w:tbl>
    <w:p w:rsidR="00C77B3A" w:rsidRPr="00F41755" w:rsidRDefault="00C77B3A" w:rsidP="00C77B3A">
      <w:pPr>
        <w:ind w:left="720" w:hanging="578"/>
        <w:jc w:val="both"/>
        <w:rPr>
          <w:b/>
          <w:sz w:val="18"/>
          <w:szCs w:val="18"/>
          <w:vertAlign w:val="superscript"/>
        </w:rPr>
      </w:pPr>
    </w:p>
    <w:p w:rsidR="00C77B3A" w:rsidRPr="00F41755" w:rsidRDefault="00C77B3A" w:rsidP="00C77B3A">
      <w:pPr>
        <w:pStyle w:val="Tekstpodstawowy"/>
        <w:rPr>
          <w:b w:val="0"/>
          <w:bCs/>
        </w:rPr>
      </w:pPr>
    </w:p>
    <w:p w:rsidR="00C77B3A" w:rsidRPr="00F41755" w:rsidRDefault="00C77B3A" w:rsidP="00C77B3A">
      <w:pPr>
        <w:pStyle w:val="Tekstpodstawowywcity"/>
        <w:spacing w:after="240"/>
        <w:ind w:left="0"/>
        <w:rPr>
          <w:b/>
          <w:bCs/>
        </w:rPr>
      </w:pPr>
      <w:r w:rsidRPr="00F41755">
        <w:rPr>
          <w:b/>
          <w:bCs/>
        </w:rPr>
        <w:t>Nazwa, adres, osoba do kontaktu, nr tel./fax serwisu gwarancyjnego) __________________________________________________________________________</w:t>
      </w:r>
    </w:p>
    <w:p w:rsidR="00C77B3A" w:rsidRPr="00F41755" w:rsidRDefault="00C77B3A" w:rsidP="00C77B3A">
      <w:pPr>
        <w:pStyle w:val="Tekstpodstawowywcity"/>
        <w:spacing w:after="240"/>
        <w:ind w:left="0"/>
        <w:rPr>
          <w:b/>
          <w:bCs/>
        </w:rPr>
      </w:pPr>
      <w:r w:rsidRPr="00F41755">
        <w:rPr>
          <w:b/>
          <w:bCs/>
        </w:rPr>
        <w:t>__________________________________________________________________________</w:t>
      </w:r>
    </w:p>
    <w:p w:rsidR="00C77B3A" w:rsidRPr="00F41755" w:rsidRDefault="00C77B3A" w:rsidP="00C77B3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F41755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C77B3A" w:rsidRPr="00F41755" w:rsidRDefault="00C77B3A" w:rsidP="00C77B3A">
      <w:pPr>
        <w:tabs>
          <w:tab w:val="center" w:pos="1440"/>
          <w:tab w:val="center" w:pos="7560"/>
        </w:tabs>
        <w:rPr>
          <w:i/>
          <w:sz w:val="16"/>
        </w:rPr>
      </w:pPr>
      <w:r w:rsidRPr="00F41755">
        <w:rPr>
          <w:i/>
          <w:sz w:val="16"/>
          <w:szCs w:val="16"/>
        </w:rPr>
        <w:tab/>
        <w:t xml:space="preserve">                          </w:t>
      </w:r>
      <w:r w:rsidRPr="00F41755">
        <w:rPr>
          <w:i/>
          <w:sz w:val="16"/>
          <w:szCs w:val="16"/>
        </w:rPr>
        <w:tab/>
        <w:t xml:space="preserve">                                              </w:t>
      </w:r>
      <w:r w:rsidRPr="00F41755">
        <w:rPr>
          <w:i/>
          <w:sz w:val="16"/>
        </w:rPr>
        <w:t>(podpisy i pieczątki upełnomocnionego (-ych)</w:t>
      </w:r>
      <w:r w:rsidRPr="00F41755">
        <w:rPr>
          <w:i/>
          <w:sz w:val="16"/>
          <w:szCs w:val="16"/>
        </w:rPr>
        <w:tab/>
      </w:r>
      <w:r w:rsidRPr="00F41755">
        <w:rPr>
          <w:i/>
          <w:sz w:val="16"/>
          <w:szCs w:val="16"/>
        </w:rPr>
        <w:tab/>
        <w:t xml:space="preserve">                                             </w:t>
      </w:r>
      <w:r w:rsidRPr="00F41755">
        <w:rPr>
          <w:i/>
          <w:sz w:val="16"/>
        </w:rPr>
        <w:t>przedstawiciela (-li) firmy Wykonawcy)</w:t>
      </w:r>
      <w:r w:rsidRPr="00F41755">
        <w:rPr>
          <w:sz w:val="16"/>
          <w:vertAlign w:val="superscript"/>
        </w:rPr>
        <w:t xml:space="preserve"> </w:t>
      </w:r>
      <w:r w:rsidRPr="00F41755">
        <w:rPr>
          <w:vertAlign w:val="superscript"/>
        </w:rPr>
        <w:t>*)</w:t>
      </w:r>
      <w:r w:rsidRPr="00F41755">
        <w:rPr>
          <w:i/>
          <w:sz w:val="16"/>
          <w:szCs w:val="16"/>
        </w:rPr>
        <w:tab/>
        <w:t xml:space="preserve">                                          </w:t>
      </w:r>
    </w:p>
    <w:p w:rsidR="00C77B3A" w:rsidRPr="00F41755" w:rsidRDefault="00C77B3A" w:rsidP="00C77B3A">
      <w:pPr>
        <w:tabs>
          <w:tab w:val="left" w:pos="6237"/>
        </w:tabs>
        <w:rPr>
          <w:b/>
        </w:rPr>
      </w:pPr>
      <w:r w:rsidRPr="003D7354">
        <w:rPr>
          <w:i/>
          <w:color w:val="FF0000"/>
          <w:sz w:val="16"/>
        </w:rPr>
        <w:t xml:space="preserve">                                                  </w:t>
      </w:r>
      <w:r w:rsidRPr="003D7354">
        <w:rPr>
          <w:i/>
          <w:color w:val="FF0000"/>
          <w:sz w:val="16"/>
        </w:rPr>
        <w:tab/>
      </w:r>
      <w:r w:rsidRPr="003D7354">
        <w:rPr>
          <w:i/>
          <w:color w:val="FF0000"/>
          <w:sz w:val="16"/>
        </w:rPr>
        <w:tab/>
      </w:r>
      <w:r w:rsidRPr="003D7354">
        <w:rPr>
          <w:i/>
          <w:color w:val="FF0000"/>
          <w:sz w:val="16"/>
        </w:rPr>
        <w:tab/>
      </w:r>
      <w:r w:rsidRPr="003D7354">
        <w:rPr>
          <w:i/>
          <w:color w:val="FF0000"/>
          <w:sz w:val="16"/>
        </w:rPr>
        <w:tab/>
      </w:r>
      <w:r w:rsidRPr="003D7354">
        <w:rPr>
          <w:i/>
          <w:color w:val="FF0000"/>
          <w:sz w:val="16"/>
        </w:rPr>
        <w:tab/>
      </w:r>
      <w:r w:rsidRPr="00F41755">
        <w:rPr>
          <w:i/>
          <w:sz w:val="16"/>
        </w:rPr>
        <w:tab/>
      </w:r>
      <w:r w:rsidRPr="00F41755">
        <w:rPr>
          <w:i/>
          <w:sz w:val="16"/>
        </w:rPr>
        <w:tab/>
      </w:r>
      <w:r w:rsidRPr="00F41755">
        <w:rPr>
          <w:i/>
          <w:sz w:val="16"/>
        </w:rPr>
        <w:tab/>
        <w:t xml:space="preserve">                    </w:t>
      </w:r>
    </w:p>
    <w:p w:rsidR="00C77B3A" w:rsidRPr="00F41755" w:rsidRDefault="00C77B3A" w:rsidP="00C77B3A">
      <w:pPr>
        <w:tabs>
          <w:tab w:val="left" w:pos="6521"/>
        </w:tabs>
        <w:rPr>
          <w:sz w:val="22"/>
        </w:rPr>
      </w:pPr>
      <w:r w:rsidRPr="00F41755">
        <w:rPr>
          <w:sz w:val="22"/>
        </w:rPr>
        <w:t xml:space="preserve">   ...…………………...…………</w:t>
      </w:r>
    </w:p>
    <w:p w:rsidR="00C77B3A" w:rsidRPr="00F41755" w:rsidRDefault="00C77B3A" w:rsidP="00C77B3A">
      <w:pPr>
        <w:tabs>
          <w:tab w:val="left" w:pos="6521"/>
        </w:tabs>
        <w:rPr>
          <w:sz w:val="22"/>
        </w:rPr>
      </w:pPr>
      <w:r w:rsidRPr="00F41755">
        <w:rPr>
          <w:i/>
          <w:sz w:val="16"/>
          <w:szCs w:val="16"/>
        </w:rPr>
        <w:t xml:space="preserve">          Akceptacja (podpis i pieczątka)</w:t>
      </w:r>
    </w:p>
    <w:p w:rsidR="00C77B3A" w:rsidRPr="00F41755" w:rsidRDefault="00C77B3A" w:rsidP="00C77B3A">
      <w:pPr>
        <w:pStyle w:val="Tekstpodstawowywcity"/>
        <w:spacing w:after="240"/>
        <w:ind w:left="0"/>
        <w:rPr>
          <w:b/>
          <w:bCs/>
        </w:rPr>
      </w:pPr>
      <w:r w:rsidRPr="00F41755">
        <w:rPr>
          <w:i/>
          <w:sz w:val="16"/>
        </w:rPr>
        <w:t xml:space="preserve">Kierownika Zakładu UMB (lub osoby upoważnionej) </w:t>
      </w:r>
      <w:r w:rsidRPr="00F41755">
        <w:rPr>
          <w:vertAlign w:val="superscript"/>
        </w:rPr>
        <w:t>**)</w:t>
      </w:r>
    </w:p>
    <w:p w:rsidR="00C77B3A" w:rsidRPr="00F41755" w:rsidRDefault="00C77B3A" w:rsidP="00C77B3A">
      <w:pPr>
        <w:pStyle w:val="Tekstpodstawowywcity"/>
        <w:spacing w:after="240"/>
        <w:ind w:left="0"/>
        <w:rPr>
          <w:b/>
          <w:bCs/>
        </w:rPr>
      </w:pPr>
    </w:p>
    <w:p w:rsidR="00C77B3A" w:rsidRPr="00F41755" w:rsidRDefault="00C77B3A" w:rsidP="00C77B3A">
      <w:pPr>
        <w:ind w:left="720" w:hanging="578"/>
        <w:jc w:val="both"/>
        <w:rPr>
          <w:b/>
          <w:sz w:val="18"/>
          <w:szCs w:val="18"/>
        </w:rPr>
      </w:pPr>
      <w:r w:rsidRPr="00F41755">
        <w:rPr>
          <w:b/>
          <w:sz w:val="18"/>
          <w:szCs w:val="18"/>
          <w:vertAlign w:val="superscript"/>
        </w:rPr>
        <w:t>*)</w:t>
      </w:r>
      <w:r w:rsidRPr="00F41755">
        <w:rPr>
          <w:b/>
          <w:sz w:val="18"/>
          <w:szCs w:val="18"/>
        </w:rPr>
        <w:t xml:space="preserve"> Niespełnienie któregokolwiek warunku skutkuje odrzuceniem oferty.</w:t>
      </w:r>
    </w:p>
    <w:p w:rsidR="00C77B3A" w:rsidRPr="00F41755" w:rsidRDefault="00C77B3A" w:rsidP="00C77B3A">
      <w:pPr>
        <w:ind w:left="720" w:hanging="578"/>
        <w:jc w:val="both"/>
        <w:rPr>
          <w:b/>
          <w:sz w:val="18"/>
          <w:szCs w:val="18"/>
        </w:rPr>
      </w:pPr>
      <w:r w:rsidRPr="00F41755">
        <w:rPr>
          <w:b/>
          <w:sz w:val="18"/>
          <w:szCs w:val="18"/>
          <w:vertAlign w:val="superscript"/>
        </w:rPr>
        <w:t>**)</w:t>
      </w:r>
      <w:r w:rsidRPr="00F41755">
        <w:rPr>
          <w:b/>
          <w:sz w:val="18"/>
          <w:szCs w:val="18"/>
        </w:rPr>
        <w:t xml:space="preserve"> Wypełnia Wykonawca.</w:t>
      </w:r>
    </w:p>
    <w:p w:rsidR="00F41755" w:rsidRDefault="00F41755">
      <w:pPr>
        <w:rPr>
          <w:rFonts w:eastAsia="Calibri"/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C77B3A" w:rsidRPr="0041043F" w:rsidRDefault="00C77B3A" w:rsidP="00C77B3A">
      <w:pPr>
        <w:pStyle w:val="Nagwek1"/>
        <w:spacing w:after="360"/>
        <w:jc w:val="right"/>
        <w:rPr>
          <w:rFonts w:ascii="Times New Roman" w:hAnsi="Times New Roman"/>
          <w:b w:val="0"/>
          <w:sz w:val="22"/>
          <w:szCs w:val="22"/>
        </w:rPr>
      </w:pPr>
      <w:r w:rsidRPr="0041043F">
        <w:rPr>
          <w:rFonts w:ascii="Times New Roman" w:hAnsi="Times New Roman"/>
          <w:sz w:val="22"/>
          <w:szCs w:val="22"/>
        </w:rPr>
        <w:lastRenderedPageBreak/>
        <w:t>Załącznik nr 3</w:t>
      </w:r>
    </w:p>
    <w:p w:rsidR="00C77B3A" w:rsidRPr="0041043F" w:rsidRDefault="00C77B3A" w:rsidP="00C77B3A">
      <w:pPr>
        <w:pStyle w:val="Nagwek1"/>
        <w:spacing w:line="276" w:lineRule="auto"/>
        <w:jc w:val="center"/>
        <w:rPr>
          <w:bCs/>
          <w:sz w:val="28"/>
          <w:szCs w:val="28"/>
        </w:rPr>
      </w:pPr>
    </w:p>
    <w:p w:rsidR="00C77B3A" w:rsidRPr="0041043F" w:rsidRDefault="00C77B3A" w:rsidP="00C77B3A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1043F">
        <w:rPr>
          <w:rFonts w:ascii="Times New Roman" w:hAnsi="Times New Roman"/>
          <w:bCs/>
          <w:sz w:val="28"/>
          <w:szCs w:val="28"/>
        </w:rPr>
        <w:t xml:space="preserve">WARUNKI GWARANCJI I SERWISU GWARANCYJNEGO </w:t>
      </w:r>
    </w:p>
    <w:p w:rsidR="00C77B3A" w:rsidRPr="0041043F" w:rsidRDefault="00C77B3A" w:rsidP="00C77B3A">
      <w:pPr>
        <w:pStyle w:val="Tekstpodstawowy"/>
        <w:jc w:val="center"/>
        <w:rPr>
          <w:b w:val="0"/>
          <w:sz w:val="26"/>
          <w:szCs w:val="26"/>
        </w:rPr>
      </w:pPr>
      <w:r w:rsidRPr="0041043F">
        <w:rPr>
          <w:b w:val="0"/>
        </w:rPr>
        <w:t>Dostawa wraz z rozładunkiem, wniesieniem, zainstalowaniem, uruchomieniem oraz dostarczeniem instrukcji stanowiskowej wraz z jej wdrożeniem</w:t>
      </w:r>
    </w:p>
    <w:p w:rsidR="00F41755" w:rsidRPr="009345DA" w:rsidRDefault="00F41755" w:rsidP="00F41755">
      <w:pPr>
        <w:pStyle w:val="Tekstpodstawowy"/>
        <w:jc w:val="center"/>
        <w:rPr>
          <w:sz w:val="26"/>
          <w:szCs w:val="26"/>
        </w:rPr>
      </w:pPr>
      <w:r w:rsidRPr="009345DA">
        <w:rPr>
          <w:b w:val="0"/>
          <w:sz w:val="26"/>
          <w:szCs w:val="26"/>
        </w:rPr>
        <w:t xml:space="preserve">dla </w:t>
      </w:r>
      <w:r w:rsidRPr="009345DA">
        <w:rPr>
          <w:sz w:val="26"/>
          <w:szCs w:val="26"/>
        </w:rPr>
        <w:t>Centrum Badań Klinicznych</w:t>
      </w:r>
      <w:r w:rsidRPr="009345DA">
        <w:rPr>
          <w:b w:val="0"/>
          <w:sz w:val="26"/>
          <w:szCs w:val="26"/>
        </w:rPr>
        <w:t xml:space="preserve"> </w:t>
      </w:r>
      <w:r w:rsidRPr="009345DA">
        <w:rPr>
          <w:sz w:val="26"/>
          <w:szCs w:val="26"/>
        </w:rPr>
        <w:t>UMB</w:t>
      </w:r>
    </w:p>
    <w:p w:rsidR="00F41755" w:rsidRPr="003D7354" w:rsidRDefault="00F41755" w:rsidP="00F41755">
      <w:pPr>
        <w:pStyle w:val="Tekstpodstawowy"/>
        <w:rPr>
          <w:b w:val="0"/>
          <w:color w:val="FF0000"/>
          <w:sz w:val="26"/>
          <w:szCs w:val="26"/>
        </w:rPr>
      </w:pPr>
    </w:p>
    <w:p w:rsidR="00C77B3A" w:rsidRPr="003D7354" w:rsidRDefault="00F41755" w:rsidP="00F41755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  <w:r w:rsidRPr="009345DA">
        <w:rPr>
          <w:bCs/>
          <w:sz w:val="26"/>
          <w:szCs w:val="26"/>
          <w:u w:val="single"/>
        </w:rPr>
        <w:t>Chłodzona powietrzem śrubowa sprężarka z wtryskiem oleju – 1 zestaw</w:t>
      </w:r>
    </w:p>
    <w:p w:rsidR="00C77B3A" w:rsidRPr="003D7354" w:rsidRDefault="00C77B3A" w:rsidP="00C77B3A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367"/>
        <w:gridCol w:w="920"/>
      </w:tblGrid>
      <w:tr w:rsidR="003D7354" w:rsidRPr="003D7354" w:rsidTr="009E62CA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41043F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41043F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41043F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41043F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jc w:val="center"/>
              <w:rPr>
                <w:b w:val="0"/>
                <w:bCs/>
                <w:sz w:val="22"/>
                <w:szCs w:val="22"/>
              </w:rPr>
            </w:pPr>
            <w:r w:rsidRPr="0041043F">
              <w:rPr>
                <w:b w:val="0"/>
                <w:bCs/>
                <w:sz w:val="22"/>
                <w:szCs w:val="22"/>
              </w:rPr>
              <w:t>Skala oceny</w:t>
            </w:r>
            <w:r w:rsidRPr="0041043F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41043F">
              <w:rPr>
                <w:b w:val="0"/>
                <w:bCs/>
                <w:sz w:val="22"/>
                <w:szCs w:val="22"/>
              </w:rPr>
              <w:t>Ocena</w:t>
            </w:r>
            <w:r w:rsidRPr="0041043F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41043F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3D7354" w:rsidRPr="003D7354" w:rsidTr="009E62CA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7B3A" w:rsidRPr="0041043F" w:rsidRDefault="00C77B3A" w:rsidP="009E62CA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7B3A" w:rsidRPr="0041043F" w:rsidRDefault="00C77B3A" w:rsidP="009E62CA">
            <w:pPr>
              <w:rPr>
                <w:b/>
                <w:bCs/>
              </w:rPr>
            </w:pPr>
            <w:r w:rsidRPr="0041043F">
              <w:rPr>
                <w:bCs/>
              </w:rPr>
              <w:t>Okres gwarancji na</w:t>
            </w:r>
            <w:r w:rsidRPr="0041043F">
              <w:rPr>
                <w:bCs/>
                <w:i/>
              </w:rPr>
              <w:t xml:space="preserve"> </w:t>
            </w:r>
            <w:r w:rsidRPr="0041043F">
              <w:rPr>
                <w:bCs/>
              </w:rPr>
              <w:t xml:space="preserve">sprzęt z wyposażeniem </w:t>
            </w:r>
            <w:r w:rsidRPr="0041043F">
              <w:rPr>
                <w:b/>
                <w:bCs/>
              </w:rPr>
              <w:t xml:space="preserve">(wymagany nie krótszy niż </w:t>
            </w:r>
            <w:r w:rsidR="0041043F" w:rsidRPr="0041043F">
              <w:rPr>
                <w:b/>
                <w:bCs/>
              </w:rPr>
              <w:t>24 miesiące</w:t>
            </w:r>
            <w:r w:rsidRPr="0041043F">
              <w:rPr>
                <w:b/>
                <w:bCs/>
              </w:rPr>
              <w:t>):</w:t>
            </w:r>
          </w:p>
          <w:p w:rsidR="00C77B3A" w:rsidRPr="0041043F" w:rsidRDefault="0041043F" w:rsidP="009E62CA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41043F">
              <w:rPr>
                <w:b/>
                <w:bCs/>
              </w:rPr>
              <w:t>24 miesiące</w:t>
            </w:r>
            <w:r w:rsidR="00C77B3A" w:rsidRPr="0041043F">
              <w:rPr>
                <w:b/>
                <w:bCs/>
              </w:rPr>
              <w:t xml:space="preserve"> – 0 pkt</w:t>
            </w:r>
          </w:p>
          <w:p w:rsidR="00C77B3A" w:rsidRPr="0041043F" w:rsidRDefault="0041043F" w:rsidP="009E62CA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41043F">
              <w:rPr>
                <w:b/>
                <w:bCs/>
              </w:rPr>
              <w:t>36</w:t>
            </w:r>
            <w:r w:rsidR="00C77B3A" w:rsidRPr="0041043F">
              <w:rPr>
                <w:b/>
                <w:bCs/>
              </w:rPr>
              <w:t xml:space="preserve"> miesięcy – 1</w:t>
            </w:r>
            <w:r>
              <w:rPr>
                <w:b/>
                <w:bCs/>
              </w:rPr>
              <w:t>5</w:t>
            </w:r>
            <w:r w:rsidR="00C77B3A" w:rsidRPr="0041043F">
              <w:rPr>
                <w:b/>
                <w:bCs/>
              </w:rPr>
              <w:t xml:space="preserve"> pkt</w:t>
            </w:r>
          </w:p>
          <w:p w:rsidR="00C77B3A" w:rsidRPr="0041043F" w:rsidRDefault="0041043F" w:rsidP="0041043F">
            <w:pPr>
              <w:numPr>
                <w:ilvl w:val="0"/>
                <w:numId w:val="13"/>
              </w:numPr>
              <w:rPr>
                <w:bCs/>
              </w:rPr>
            </w:pPr>
            <w:r w:rsidRPr="0041043F">
              <w:rPr>
                <w:b/>
                <w:bCs/>
              </w:rPr>
              <w:t>48</w:t>
            </w:r>
            <w:r w:rsidR="00C77B3A" w:rsidRPr="0041043F">
              <w:rPr>
                <w:b/>
                <w:bCs/>
              </w:rPr>
              <w:t xml:space="preserve"> miesięcy – </w:t>
            </w:r>
            <w:r>
              <w:rPr>
                <w:b/>
                <w:bCs/>
              </w:rPr>
              <w:t>3</w:t>
            </w:r>
            <w:r w:rsidR="00C77B3A" w:rsidRPr="0041043F">
              <w:rPr>
                <w:b/>
                <w:bCs/>
              </w:rPr>
              <w:t>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7B3A" w:rsidRPr="0041043F" w:rsidRDefault="00C77B3A" w:rsidP="0041043F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1043F">
              <w:rPr>
                <w:b w:val="0"/>
                <w:sz w:val="22"/>
                <w:szCs w:val="22"/>
              </w:rPr>
              <w:t>(0/1</w:t>
            </w:r>
            <w:r w:rsidR="0041043F">
              <w:rPr>
                <w:b w:val="0"/>
                <w:sz w:val="22"/>
                <w:szCs w:val="22"/>
              </w:rPr>
              <w:t>5</w:t>
            </w:r>
            <w:r w:rsidRPr="0041043F">
              <w:rPr>
                <w:b w:val="0"/>
                <w:sz w:val="22"/>
                <w:szCs w:val="22"/>
              </w:rPr>
              <w:t>/</w:t>
            </w:r>
            <w:r w:rsidR="0041043F">
              <w:rPr>
                <w:b w:val="0"/>
                <w:sz w:val="22"/>
                <w:szCs w:val="22"/>
              </w:rPr>
              <w:t>3</w:t>
            </w:r>
            <w:r w:rsidRPr="0041043F">
              <w:rPr>
                <w:b w:val="0"/>
                <w:sz w:val="22"/>
                <w:szCs w:val="22"/>
              </w:rPr>
              <w:t>0)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D7354" w:rsidRPr="003D7354" w:rsidTr="009E62CA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41043F" w:rsidRDefault="00C77B3A" w:rsidP="009E62CA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41043F" w:rsidRDefault="00C77B3A" w:rsidP="009E62CA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41043F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41043F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C77B3A" w:rsidRPr="0041043F" w:rsidRDefault="00C77B3A" w:rsidP="009E62CA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41043F">
              <w:rPr>
                <w:b/>
                <w:bCs/>
              </w:rPr>
              <w:t>3 dni od zgłoszenia – 0 pkt</w:t>
            </w:r>
          </w:p>
          <w:p w:rsidR="00C77B3A" w:rsidRPr="0041043F" w:rsidRDefault="00C77B3A" w:rsidP="009E62CA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41043F">
              <w:rPr>
                <w:b/>
                <w:bCs/>
              </w:rPr>
              <w:t>2 dni od zgłoszenia – 5 pkt</w:t>
            </w:r>
          </w:p>
          <w:p w:rsidR="00C77B3A" w:rsidRPr="0041043F" w:rsidRDefault="00C77B3A" w:rsidP="009E62CA">
            <w:pPr>
              <w:numPr>
                <w:ilvl w:val="0"/>
                <w:numId w:val="14"/>
              </w:numPr>
              <w:rPr>
                <w:bCs/>
              </w:rPr>
            </w:pPr>
            <w:r w:rsidRPr="0041043F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1043F">
              <w:rPr>
                <w:b w:val="0"/>
                <w:sz w:val="22"/>
                <w:szCs w:val="22"/>
              </w:rPr>
              <w:t>(0/5/10)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41043F" w:rsidRDefault="00C77B3A" w:rsidP="009E62CA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C77B3A" w:rsidRPr="003D7354" w:rsidRDefault="00C77B3A" w:rsidP="00C77B3A">
      <w:pPr>
        <w:pStyle w:val="Tekstpodstawowy"/>
        <w:rPr>
          <w:b w:val="0"/>
          <w:color w:val="FF0000"/>
        </w:rPr>
      </w:pPr>
    </w:p>
    <w:p w:rsidR="00C77B3A" w:rsidRPr="003D7354" w:rsidRDefault="00C77B3A" w:rsidP="00C77B3A">
      <w:pPr>
        <w:pStyle w:val="Tekstpodstawowy"/>
        <w:rPr>
          <w:b w:val="0"/>
          <w:bCs/>
          <w:color w:val="FF0000"/>
          <w:szCs w:val="22"/>
        </w:rPr>
      </w:pPr>
    </w:p>
    <w:p w:rsidR="00C77B3A" w:rsidRPr="003D7354" w:rsidRDefault="00C77B3A" w:rsidP="00C77B3A">
      <w:pPr>
        <w:pStyle w:val="Tekstpodstawowy"/>
        <w:rPr>
          <w:b w:val="0"/>
          <w:bCs/>
          <w:color w:val="FF0000"/>
          <w:szCs w:val="22"/>
        </w:rPr>
      </w:pPr>
    </w:p>
    <w:p w:rsidR="00C77B3A" w:rsidRPr="0041043F" w:rsidRDefault="00C77B3A" w:rsidP="00C77B3A">
      <w:pPr>
        <w:pStyle w:val="Tekstpodstawowy"/>
        <w:rPr>
          <w:b w:val="0"/>
          <w:bCs/>
          <w:szCs w:val="22"/>
        </w:rPr>
      </w:pPr>
    </w:p>
    <w:p w:rsidR="00C77B3A" w:rsidRPr="0041043F" w:rsidRDefault="00C77B3A" w:rsidP="00C77B3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41043F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C77B3A" w:rsidRPr="0041043F" w:rsidRDefault="00C77B3A" w:rsidP="00C77B3A">
      <w:pPr>
        <w:tabs>
          <w:tab w:val="center" w:pos="1440"/>
          <w:tab w:val="center" w:pos="7560"/>
        </w:tabs>
        <w:rPr>
          <w:i/>
          <w:sz w:val="16"/>
        </w:rPr>
      </w:pPr>
      <w:r w:rsidRPr="0041043F">
        <w:rPr>
          <w:i/>
          <w:sz w:val="16"/>
          <w:szCs w:val="16"/>
        </w:rPr>
        <w:tab/>
        <w:t xml:space="preserve">                          </w:t>
      </w:r>
      <w:r w:rsidRPr="0041043F">
        <w:rPr>
          <w:i/>
          <w:sz w:val="16"/>
          <w:szCs w:val="16"/>
        </w:rPr>
        <w:tab/>
        <w:t xml:space="preserve">                                              </w:t>
      </w:r>
      <w:r w:rsidRPr="0041043F">
        <w:rPr>
          <w:i/>
          <w:sz w:val="16"/>
        </w:rPr>
        <w:t>(podpisy i pieczątki upełnomocnionego (-ych)</w:t>
      </w:r>
      <w:r w:rsidRPr="0041043F">
        <w:rPr>
          <w:i/>
          <w:sz w:val="16"/>
          <w:szCs w:val="16"/>
        </w:rPr>
        <w:tab/>
      </w:r>
      <w:r w:rsidRPr="0041043F">
        <w:rPr>
          <w:i/>
          <w:sz w:val="16"/>
          <w:szCs w:val="16"/>
        </w:rPr>
        <w:tab/>
        <w:t xml:space="preserve">                                             </w:t>
      </w:r>
      <w:r w:rsidRPr="0041043F">
        <w:rPr>
          <w:i/>
          <w:sz w:val="16"/>
        </w:rPr>
        <w:t>przedstawiciela (-li) firmy Wykonawcy)</w:t>
      </w:r>
      <w:r w:rsidRPr="0041043F">
        <w:rPr>
          <w:sz w:val="16"/>
          <w:vertAlign w:val="superscript"/>
        </w:rPr>
        <w:t xml:space="preserve"> </w:t>
      </w:r>
      <w:r w:rsidRPr="0041043F">
        <w:rPr>
          <w:vertAlign w:val="superscript"/>
        </w:rPr>
        <w:t>*)</w:t>
      </w:r>
      <w:r w:rsidRPr="0041043F">
        <w:rPr>
          <w:i/>
          <w:sz w:val="16"/>
          <w:szCs w:val="16"/>
        </w:rPr>
        <w:tab/>
        <w:t xml:space="preserve">                                          </w:t>
      </w:r>
    </w:p>
    <w:p w:rsidR="00C77B3A" w:rsidRPr="0041043F" w:rsidRDefault="00C77B3A" w:rsidP="00C77B3A">
      <w:pPr>
        <w:tabs>
          <w:tab w:val="left" w:pos="6237"/>
        </w:tabs>
        <w:rPr>
          <w:b/>
        </w:rPr>
      </w:pPr>
      <w:r w:rsidRPr="0041043F">
        <w:rPr>
          <w:i/>
          <w:sz w:val="16"/>
        </w:rPr>
        <w:t xml:space="preserve">                                                  </w:t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</w:r>
      <w:r w:rsidRPr="0041043F">
        <w:rPr>
          <w:i/>
          <w:sz w:val="16"/>
        </w:rPr>
        <w:tab/>
        <w:t xml:space="preserve">                    </w:t>
      </w:r>
    </w:p>
    <w:p w:rsidR="00C77B3A" w:rsidRPr="0041043F" w:rsidRDefault="00C77B3A" w:rsidP="00C77B3A">
      <w:pPr>
        <w:tabs>
          <w:tab w:val="left" w:pos="6521"/>
        </w:tabs>
        <w:rPr>
          <w:sz w:val="22"/>
        </w:rPr>
      </w:pPr>
      <w:r w:rsidRPr="0041043F">
        <w:rPr>
          <w:sz w:val="22"/>
        </w:rPr>
        <w:t xml:space="preserve">   ...…………………...…………</w:t>
      </w:r>
    </w:p>
    <w:p w:rsidR="00C77B3A" w:rsidRPr="0041043F" w:rsidRDefault="00C77B3A" w:rsidP="00C77B3A">
      <w:pPr>
        <w:tabs>
          <w:tab w:val="left" w:pos="6521"/>
        </w:tabs>
        <w:rPr>
          <w:sz w:val="22"/>
        </w:rPr>
      </w:pPr>
      <w:r w:rsidRPr="0041043F">
        <w:rPr>
          <w:i/>
          <w:sz w:val="16"/>
          <w:szCs w:val="16"/>
        </w:rPr>
        <w:t xml:space="preserve">          Akceptacja (podpis i pieczątka)</w:t>
      </w:r>
    </w:p>
    <w:p w:rsidR="00C77B3A" w:rsidRPr="0041043F" w:rsidRDefault="00C77B3A" w:rsidP="00C77B3A">
      <w:pPr>
        <w:pStyle w:val="Tekstpodstawowy"/>
        <w:rPr>
          <w:b w:val="0"/>
          <w:bCs/>
          <w:szCs w:val="22"/>
        </w:rPr>
      </w:pPr>
      <w:r w:rsidRPr="0041043F">
        <w:rPr>
          <w:i/>
          <w:sz w:val="16"/>
        </w:rPr>
        <w:t xml:space="preserve">Kierownika Zakładu UMB (lub osoby upoważnionej) </w:t>
      </w:r>
      <w:r w:rsidRPr="0041043F">
        <w:rPr>
          <w:vertAlign w:val="superscript"/>
        </w:rPr>
        <w:t>**)</w:t>
      </w:r>
    </w:p>
    <w:p w:rsidR="00C77B3A" w:rsidRPr="0041043F" w:rsidRDefault="00C77B3A" w:rsidP="00C77B3A">
      <w:pPr>
        <w:pStyle w:val="Tekstpodstawowy"/>
        <w:rPr>
          <w:b w:val="0"/>
          <w:bCs/>
          <w:szCs w:val="22"/>
        </w:rPr>
      </w:pPr>
    </w:p>
    <w:p w:rsidR="00C77B3A" w:rsidRPr="0041043F" w:rsidRDefault="00C77B3A" w:rsidP="00C77B3A">
      <w:pPr>
        <w:tabs>
          <w:tab w:val="center" w:pos="1440"/>
          <w:tab w:val="center" w:pos="7380"/>
        </w:tabs>
        <w:rPr>
          <w:i/>
          <w:sz w:val="16"/>
        </w:rPr>
      </w:pPr>
      <w:r w:rsidRPr="0041043F">
        <w:tab/>
      </w:r>
    </w:p>
    <w:p w:rsidR="00C77B3A" w:rsidRPr="0041043F" w:rsidRDefault="00C77B3A" w:rsidP="00C77B3A">
      <w:pPr>
        <w:tabs>
          <w:tab w:val="left" w:pos="7866"/>
        </w:tabs>
        <w:jc w:val="both"/>
        <w:rPr>
          <w:vertAlign w:val="superscript"/>
        </w:rPr>
      </w:pPr>
    </w:p>
    <w:p w:rsidR="00C77B3A" w:rsidRPr="0041043F" w:rsidRDefault="00C77B3A" w:rsidP="00C77B3A">
      <w:pPr>
        <w:tabs>
          <w:tab w:val="left" w:pos="7866"/>
        </w:tabs>
        <w:jc w:val="both"/>
        <w:rPr>
          <w:vertAlign w:val="superscript"/>
        </w:rPr>
      </w:pPr>
    </w:p>
    <w:p w:rsidR="00C77B3A" w:rsidRPr="0041043F" w:rsidRDefault="00C77B3A" w:rsidP="00C77B3A">
      <w:pPr>
        <w:tabs>
          <w:tab w:val="left" w:pos="7866"/>
        </w:tabs>
        <w:jc w:val="both"/>
      </w:pPr>
      <w:r w:rsidRPr="0041043F">
        <w:rPr>
          <w:vertAlign w:val="superscript"/>
        </w:rPr>
        <w:t>*)</w:t>
      </w:r>
      <w:r w:rsidRPr="0041043F">
        <w:rPr>
          <w:sz w:val="18"/>
          <w:szCs w:val="18"/>
        </w:rPr>
        <w:t xml:space="preserve"> </w:t>
      </w:r>
      <w:r w:rsidRPr="0041043F">
        <w:rPr>
          <w:sz w:val="16"/>
          <w:szCs w:val="16"/>
        </w:rPr>
        <w:t>wypełnia Wykonawca</w:t>
      </w:r>
      <w:r w:rsidRPr="0041043F">
        <w:t xml:space="preserve"> </w:t>
      </w:r>
    </w:p>
    <w:p w:rsidR="00C77B3A" w:rsidRPr="0041043F" w:rsidRDefault="00C77B3A" w:rsidP="00C77B3A">
      <w:pPr>
        <w:tabs>
          <w:tab w:val="left" w:pos="7866"/>
        </w:tabs>
        <w:jc w:val="both"/>
        <w:rPr>
          <w:sz w:val="16"/>
          <w:szCs w:val="16"/>
        </w:rPr>
      </w:pPr>
      <w:r w:rsidRPr="0041043F">
        <w:rPr>
          <w:sz w:val="16"/>
          <w:szCs w:val="16"/>
        </w:rPr>
        <w:t>**) wypełnia Zamawiający</w:t>
      </w:r>
    </w:p>
    <w:p w:rsidR="0000781C" w:rsidRPr="003D7354" w:rsidRDefault="0000781C" w:rsidP="00C77B3A">
      <w:pPr>
        <w:pStyle w:val="Nagwek1"/>
        <w:spacing w:line="276" w:lineRule="auto"/>
        <w:jc w:val="center"/>
        <w:rPr>
          <w:color w:val="FF0000"/>
          <w:sz w:val="16"/>
          <w:szCs w:val="16"/>
        </w:rPr>
      </w:pPr>
    </w:p>
    <w:sectPr w:rsidR="0000781C" w:rsidRPr="003D7354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E8" w:rsidRDefault="00911AE8">
      <w:r>
        <w:separator/>
      </w:r>
    </w:p>
  </w:endnote>
  <w:endnote w:type="continuationSeparator" w:id="0">
    <w:p w:rsidR="00911AE8" w:rsidRDefault="009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6F66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6F66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4A6F66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4A6F66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E8" w:rsidRDefault="00911AE8">
      <w:r>
        <w:separator/>
      </w:r>
    </w:p>
  </w:footnote>
  <w:footnote w:type="continuationSeparator" w:id="0">
    <w:p w:rsidR="00911AE8" w:rsidRDefault="0091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491725"/>
    <w:multiLevelType w:val="multilevel"/>
    <w:tmpl w:val="12A00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53EA"/>
    <w:multiLevelType w:val="multilevel"/>
    <w:tmpl w:val="FE0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63B4"/>
    <w:multiLevelType w:val="hybridMultilevel"/>
    <w:tmpl w:val="8368B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95C81"/>
    <w:multiLevelType w:val="hybridMultilevel"/>
    <w:tmpl w:val="79FADC80"/>
    <w:lvl w:ilvl="0" w:tplc="B96E298E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trike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16273"/>
    <w:multiLevelType w:val="hybridMultilevel"/>
    <w:tmpl w:val="C600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137A4"/>
    <w:multiLevelType w:val="hybridMultilevel"/>
    <w:tmpl w:val="6408E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753B"/>
    <w:multiLevelType w:val="hybridMultilevel"/>
    <w:tmpl w:val="438E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3"/>
  </w:num>
  <w:num w:numId="5">
    <w:abstractNumId w:val="23"/>
  </w:num>
  <w:num w:numId="6">
    <w:abstractNumId w:val="7"/>
  </w:num>
  <w:num w:numId="7">
    <w:abstractNumId w:val="15"/>
  </w:num>
  <w:num w:numId="8">
    <w:abstractNumId w:val="27"/>
  </w:num>
  <w:num w:numId="9">
    <w:abstractNumId w:val="8"/>
  </w:num>
  <w:num w:numId="10">
    <w:abstractNumId w:val="6"/>
  </w:num>
  <w:num w:numId="11">
    <w:abstractNumId w:val="12"/>
  </w:num>
  <w:num w:numId="12">
    <w:abstractNumId w:val="28"/>
  </w:num>
  <w:num w:numId="13">
    <w:abstractNumId w:val="35"/>
  </w:num>
  <w:num w:numId="14">
    <w:abstractNumId w:val="5"/>
  </w:num>
  <w:num w:numId="15">
    <w:abstractNumId w:val="24"/>
  </w:num>
  <w:num w:numId="16">
    <w:abstractNumId w:val="2"/>
  </w:num>
  <w:num w:numId="17">
    <w:abstractNumId w:val="17"/>
  </w:num>
  <w:num w:numId="18">
    <w:abstractNumId w:val="29"/>
  </w:num>
  <w:num w:numId="19">
    <w:abstractNumId w:val="4"/>
  </w:num>
  <w:num w:numId="20">
    <w:abstractNumId w:val="19"/>
  </w:num>
  <w:num w:numId="21">
    <w:abstractNumId w:val="3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5"/>
  </w:num>
  <w:num w:numId="29">
    <w:abstractNumId w:val="32"/>
  </w:num>
  <w:num w:numId="30">
    <w:abstractNumId w:val="26"/>
  </w:num>
  <w:num w:numId="31">
    <w:abstractNumId w:val="20"/>
  </w:num>
  <w:num w:numId="32">
    <w:abstractNumId w:val="0"/>
  </w:num>
  <w:num w:numId="33">
    <w:abstractNumId w:val="11"/>
  </w:num>
  <w:num w:numId="34">
    <w:abstractNumId w:val="33"/>
  </w:num>
  <w:num w:numId="35">
    <w:abstractNumId w:val="14"/>
  </w:num>
  <w:num w:numId="36">
    <w:abstractNumId w:val="30"/>
  </w:num>
  <w:num w:numId="37">
    <w:abstractNumId w:val="3"/>
  </w:num>
  <w:num w:numId="38">
    <w:abstractNumId w:val="1"/>
  </w:num>
  <w:num w:numId="39">
    <w:abstractNumId w:val="10"/>
  </w:num>
  <w:num w:numId="40">
    <w:abstractNumId w:val="21"/>
  </w:num>
  <w:num w:numId="41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14CD"/>
    <w:rsid w:val="00044E44"/>
    <w:rsid w:val="00046E41"/>
    <w:rsid w:val="00050FC2"/>
    <w:rsid w:val="000520D5"/>
    <w:rsid w:val="00052DEE"/>
    <w:rsid w:val="00056200"/>
    <w:rsid w:val="00057F7D"/>
    <w:rsid w:val="00070159"/>
    <w:rsid w:val="000732E1"/>
    <w:rsid w:val="000877ED"/>
    <w:rsid w:val="00087FCC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393E"/>
    <w:rsid w:val="000C41DC"/>
    <w:rsid w:val="000D741E"/>
    <w:rsid w:val="000E2F24"/>
    <w:rsid w:val="000E3600"/>
    <w:rsid w:val="000E51C1"/>
    <w:rsid w:val="000E7279"/>
    <w:rsid w:val="000F1FFF"/>
    <w:rsid w:val="000F4D4B"/>
    <w:rsid w:val="00105639"/>
    <w:rsid w:val="0010756F"/>
    <w:rsid w:val="0010777E"/>
    <w:rsid w:val="001111D8"/>
    <w:rsid w:val="00113312"/>
    <w:rsid w:val="00114F75"/>
    <w:rsid w:val="00115F28"/>
    <w:rsid w:val="00116037"/>
    <w:rsid w:val="00116BD2"/>
    <w:rsid w:val="00117EBF"/>
    <w:rsid w:val="0012001D"/>
    <w:rsid w:val="001237ED"/>
    <w:rsid w:val="00126D7C"/>
    <w:rsid w:val="00126F8A"/>
    <w:rsid w:val="00127688"/>
    <w:rsid w:val="00131679"/>
    <w:rsid w:val="00144609"/>
    <w:rsid w:val="00146AFD"/>
    <w:rsid w:val="00150149"/>
    <w:rsid w:val="00151250"/>
    <w:rsid w:val="001517AA"/>
    <w:rsid w:val="00152187"/>
    <w:rsid w:val="00152D49"/>
    <w:rsid w:val="00153C15"/>
    <w:rsid w:val="00156F86"/>
    <w:rsid w:val="00161D14"/>
    <w:rsid w:val="001704AB"/>
    <w:rsid w:val="00170B73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9DC"/>
    <w:rsid w:val="001C3707"/>
    <w:rsid w:val="001C46BF"/>
    <w:rsid w:val="001D4AA2"/>
    <w:rsid w:val="001D51E0"/>
    <w:rsid w:val="001D75CE"/>
    <w:rsid w:val="001E2B69"/>
    <w:rsid w:val="001E6261"/>
    <w:rsid w:val="001F1166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47E"/>
    <w:rsid w:val="00230D15"/>
    <w:rsid w:val="00234DFC"/>
    <w:rsid w:val="00237165"/>
    <w:rsid w:val="00241D29"/>
    <w:rsid w:val="00241E33"/>
    <w:rsid w:val="00245175"/>
    <w:rsid w:val="00245DD4"/>
    <w:rsid w:val="00255238"/>
    <w:rsid w:val="002644C5"/>
    <w:rsid w:val="00272021"/>
    <w:rsid w:val="00274BDA"/>
    <w:rsid w:val="00276775"/>
    <w:rsid w:val="00280B2D"/>
    <w:rsid w:val="00283E4A"/>
    <w:rsid w:val="002861B0"/>
    <w:rsid w:val="00290216"/>
    <w:rsid w:val="002916E9"/>
    <w:rsid w:val="00293C16"/>
    <w:rsid w:val="00295EE0"/>
    <w:rsid w:val="00296517"/>
    <w:rsid w:val="002974F1"/>
    <w:rsid w:val="002A61EE"/>
    <w:rsid w:val="002B0687"/>
    <w:rsid w:val="002C08F0"/>
    <w:rsid w:val="002C0F36"/>
    <w:rsid w:val="002C1275"/>
    <w:rsid w:val="002C1725"/>
    <w:rsid w:val="002C2803"/>
    <w:rsid w:val="002D0AD4"/>
    <w:rsid w:val="002D127C"/>
    <w:rsid w:val="002D6232"/>
    <w:rsid w:val="002D6940"/>
    <w:rsid w:val="002D7DBC"/>
    <w:rsid w:val="002E127B"/>
    <w:rsid w:val="002E2061"/>
    <w:rsid w:val="002E5DFD"/>
    <w:rsid w:val="00300CFD"/>
    <w:rsid w:val="00302800"/>
    <w:rsid w:val="00303515"/>
    <w:rsid w:val="00305389"/>
    <w:rsid w:val="00307302"/>
    <w:rsid w:val="00307404"/>
    <w:rsid w:val="00310C66"/>
    <w:rsid w:val="00312249"/>
    <w:rsid w:val="00313ADF"/>
    <w:rsid w:val="00315CBB"/>
    <w:rsid w:val="0032230F"/>
    <w:rsid w:val="0032406A"/>
    <w:rsid w:val="003241A9"/>
    <w:rsid w:val="00326066"/>
    <w:rsid w:val="00326151"/>
    <w:rsid w:val="00335873"/>
    <w:rsid w:val="00336869"/>
    <w:rsid w:val="00336A98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4691"/>
    <w:rsid w:val="003667E6"/>
    <w:rsid w:val="0036754C"/>
    <w:rsid w:val="003772E0"/>
    <w:rsid w:val="00377EB8"/>
    <w:rsid w:val="00382C74"/>
    <w:rsid w:val="003848FB"/>
    <w:rsid w:val="0038527E"/>
    <w:rsid w:val="00386054"/>
    <w:rsid w:val="00387692"/>
    <w:rsid w:val="003903FD"/>
    <w:rsid w:val="00393252"/>
    <w:rsid w:val="003958A2"/>
    <w:rsid w:val="003967B7"/>
    <w:rsid w:val="003A106E"/>
    <w:rsid w:val="003A1327"/>
    <w:rsid w:val="003A46F2"/>
    <w:rsid w:val="003B4136"/>
    <w:rsid w:val="003B4752"/>
    <w:rsid w:val="003C07F3"/>
    <w:rsid w:val="003C16DA"/>
    <w:rsid w:val="003C28DA"/>
    <w:rsid w:val="003C4023"/>
    <w:rsid w:val="003C5E7E"/>
    <w:rsid w:val="003D20D9"/>
    <w:rsid w:val="003D7354"/>
    <w:rsid w:val="003E0A47"/>
    <w:rsid w:val="003E24BB"/>
    <w:rsid w:val="003E61A1"/>
    <w:rsid w:val="00407C9C"/>
    <w:rsid w:val="00407CFF"/>
    <w:rsid w:val="0041043F"/>
    <w:rsid w:val="00412971"/>
    <w:rsid w:val="00413551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51F"/>
    <w:rsid w:val="004911AE"/>
    <w:rsid w:val="004A21EF"/>
    <w:rsid w:val="004A273D"/>
    <w:rsid w:val="004A288E"/>
    <w:rsid w:val="004A3BD9"/>
    <w:rsid w:val="004A6F66"/>
    <w:rsid w:val="004A7430"/>
    <w:rsid w:val="004B230E"/>
    <w:rsid w:val="004B265A"/>
    <w:rsid w:val="004B393A"/>
    <w:rsid w:val="004C1140"/>
    <w:rsid w:val="004C1A85"/>
    <w:rsid w:val="004C1EE6"/>
    <w:rsid w:val="004C6C3B"/>
    <w:rsid w:val="004C73EE"/>
    <w:rsid w:val="004D43E2"/>
    <w:rsid w:val="004D6AEC"/>
    <w:rsid w:val="004D7AFE"/>
    <w:rsid w:val="004E166C"/>
    <w:rsid w:val="004E2628"/>
    <w:rsid w:val="004E48DB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3515E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6DB6"/>
    <w:rsid w:val="005712E8"/>
    <w:rsid w:val="005810DA"/>
    <w:rsid w:val="0058697A"/>
    <w:rsid w:val="00587550"/>
    <w:rsid w:val="0059173C"/>
    <w:rsid w:val="00594E17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77CC"/>
    <w:rsid w:val="00620313"/>
    <w:rsid w:val="006225DC"/>
    <w:rsid w:val="0062494B"/>
    <w:rsid w:val="006252A3"/>
    <w:rsid w:val="00625601"/>
    <w:rsid w:val="00630A72"/>
    <w:rsid w:val="00632108"/>
    <w:rsid w:val="006416AA"/>
    <w:rsid w:val="006446A1"/>
    <w:rsid w:val="00647711"/>
    <w:rsid w:val="006536DF"/>
    <w:rsid w:val="00653C5E"/>
    <w:rsid w:val="0065423E"/>
    <w:rsid w:val="00656618"/>
    <w:rsid w:val="0066066B"/>
    <w:rsid w:val="00660F1B"/>
    <w:rsid w:val="006678FD"/>
    <w:rsid w:val="00672CDF"/>
    <w:rsid w:val="00681E9C"/>
    <w:rsid w:val="00682076"/>
    <w:rsid w:val="0069760D"/>
    <w:rsid w:val="006A1BF9"/>
    <w:rsid w:val="006A2420"/>
    <w:rsid w:val="006A38A1"/>
    <w:rsid w:val="006A73A6"/>
    <w:rsid w:val="006A7879"/>
    <w:rsid w:val="006B0DD5"/>
    <w:rsid w:val="006B32C6"/>
    <w:rsid w:val="006B552D"/>
    <w:rsid w:val="006B5FCC"/>
    <w:rsid w:val="006B7243"/>
    <w:rsid w:val="006C2D60"/>
    <w:rsid w:val="006C458B"/>
    <w:rsid w:val="006C5A17"/>
    <w:rsid w:val="006C643C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41467"/>
    <w:rsid w:val="00753F71"/>
    <w:rsid w:val="0076049B"/>
    <w:rsid w:val="00765428"/>
    <w:rsid w:val="00770984"/>
    <w:rsid w:val="00772343"/>
    <w:rsid w:val="007746CC"/>
    <w:rsid w:val="00774725"/>
    <w:rsid w:val="00781D57"/>
    <w:rsid w:val="00784AE8"/>
    <w:rsid w:val="0078572E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7E5D"/>
    <w:rsid w:val="007E02C7"/>
    <w:rsid w:val="007E11C9"/>
    <w:rsid w:val="007E50E1"/>
    <w:rsid w:val="007F38B7"/>
    <w:rsid w:val="007F3943"/>
    <w:rsid w:val="008007C8"/>
    <w:rsid w:val="00814188"/>
    <w:rsid w:val="00815092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6A40"/>
    <w:rsid w:val="00850C4E"/>
    <w:rsid w:val="008511D3"/>
    <w:rsid w:val="008537A5"/>
    <w:rsid w:val="00854A62"/>
    <w:rsid w:val="00854EFC"/>
    <w:rsid w:val="00857E7A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9753E"/>
    <w:rsid w:val="008A5B0D"/>
    <w:rsid w:val="008A7E92"/>
    <w:rsid w:val="008B28DB"/>
    <w:rsid w:val="008B7217"/>
    <w:rsid w:val="008C2F78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1AE8"/>
    <w:rsid w:val="009124C3"/>
    <w:rsid w:val="009136CD"/>
    <w:rsid w:val="0091667F"/>
    <w:rsid w:val="00916798"/>
    <w:rsid w:val="00916F21"/>
    <w:rsid w:val="00920FC8"/>
    <w:rsid w:val="00921318"/>
    <w:rsid w:val="00922ED5"/>
    <w:rsid w:val="00932143"/>
    <w:rsid w:val="009345DA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7890"/>
    <w:rsid w:val="009D0F2B"/>
    <w:rsid w:val="009D1FA8"/>
    <w:rsid w:val="009D369A"/>
    <w:rsid w:val="009E04EC"/>
    <w:rsid w:val="009E3A78"/>
    <w:rsid w:val="009E54EE"/>
    <w:rsid w:val="009F61D7"/>
    <w:rsid w:val="009F6437"/>
    <w:rsid w:val="009F6FB1"/>
    <w:rsid w:val="00A07765"/>
    <w:rsid w:val="00A07B3B"/>
    <w:rsid w:val="00A118D2"/>
    <w:rsid w:val="00A12B75"/>
    <w:rsid w:val="00A137B6"/>
    <w:rsid w:val="00A14843"/>
    <w:rsid w:val="00A15F6F"/>
    <w:rsid w:val="00A175B2"/>
    <w:rsid w:val="00A31F1D"/>
    <w:rsid w:val="00A35E53"/>
    <w:rsid w:val="00A3733A"/>
    <w:rsid w:val="00A37A67"/>
    <w:rsid w:val="00A46762"/>
    <w:rsid w:val="00A52E8E"/>
    <w:rsid w:val="00A5501E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1AAA"/>
    <w:rsid w:val="00AB2144"/>
    <w:rsid w:val="00AB2510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7B1"/>
    <w:rsid w:val="00B06DFA"/>
    <w:rsid w:val="00B14AB3"/>
    <w:rsid w:val="00B16F5D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214A"/>
    <w:rsid w:val="00B83D2E"/>
    <w:rsid w:val="00B8654A"/>
    <w:rsid w:val="00B9391E"/>
    <w:rsid w:val="00B93B1A"/>
    <w:rsid w:val="00BA2112"/>
    <w:rsid w:val="00BA23F2"/>
    <w:rsid w:val="00BA4D5F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6FCF"/>
    <w:rsid w:val="00BD784C"/>
    <w:rsid w:val="00BE4DB7"/>
    <w:rsid w:val="00BE6E80"/>
    <w:rsid w:val="00BF0208"/>
    <w:rsid w:val="00BF0C84"/>
    <w:rsid w:val="00BF4AC8"/>
    <w:rsid w:val="00BF5985"/>
    <w:rsid w:val="00C07C8D"/>
    <w:rsid w:val="00C124F7"/>
    <w:rsid w:val="00C15EBC"/>
    <w:rsid w:val="00C23B4D"/>
    <w:rsid w:val="00C2552A"/>
    <w:rsid w:val="00C40979"/>
    <w:rsid w:val="00C40A13"/>
    <w:rsid w:val="00C434B1"/>
    <w:rsid w:val="00C465EC"/>
    <w:rsid w:val="00C505AA"/>
    <w:rsid w:val="00C562F5"/>
    <w:rsid w:val="00C5734B"/>
    <w:rsid w:val="00C5787A"/>
    <w:rsid w:val="00C61C4A"/>
    <w:rsid w:val="00C6355A"/>
    <w:rsid w:val="00C648EF"/>
    <w:rsid w:val="00C64A98"/>
    <w:rsid w:val="00C7187F"/>
    <w:rsid w:val="00C72974"/>
    <w:rsid w:val="00C76B91"/>
    <w:rsid w:val="00C7797D"/>
    <w:rsid w:val="00C77B3A"/>
    <w:rsid w:val="00C80409"/>
    <w:rsid w:val="00C82F6F"/>
    <w:rsid w:val="00C85BB4"/>
    <w:rsid w:val="00C903E3"/>
    <w:rsid w:val="00C92E1F"/>
    <w:rsid w:val="00C93A0F"/>
    <w:rsid w:val="00C975F2"/>
    <w:rsid w:val="00CB1AC7"/>
    <w:rsid w:val="00CB25DF"/>
    <w:rsid w:val="00CB2EEC"/>
    <w:rsid w:val="00CB42A2"/>
    <w:rsid w:val="00CB68A8"/>
    <w:rsid w:val="00CB704F"/>
    <w:rsid w:val="00CB7B72"/>
    <w:rsid w:val="00CC0337"/>
    <w:rsid w:val="00CC7F3C"/>
    <w:rsid w:val="00CD6178"/>
    <w:rsid w:val="00CD6648"/>
    <w:rsid w:val="00CD67A1"/>
    <w:rsid w:val="00CE45A3"/>
    <w:rsid w:val="00CF2621"/>
    <w:rsid w:val="00D10CF1"/>
    <w:rsid w:val="00D1114B"/>
    <w:rsid w:val="00D1323E"/>
    <w:rsid w:val="00D16A64"/>
    <w:rsid w:val="00D20A09"/>
    <w:rsid w:val="00D21183"/>
    <w:rsid w:val="00D23965"/>
    <w:rsid w:val="00D26805"/>
    <w:rsid w:val="00D2766B"/>
    <w:rsid w:val="00D306CD"/>
    <w:rsid w:val="00D3484B"/>
    <w:rsid w:val="00D41A5F"/>
    <w:rsid w:val="00D52099"/>
    <w:rsid w:val="00D55EA1"/>
    <w:rsid w:val="00D55FEC"/>
    <w:rsid w:val="00D60CD1"/>
    <w:rsid w:val="00D6116F"/>
    <w:rsid w:val="00D61E57"/>
    <w:rsid w:val="00D621E0"/>
    <w:rsid w:val="00D628A4"/>
    <w:rsid w:val="00D651D6"/>
    <w:rsid w:val="00D736CD"/>
    <w:rsid w:val="00D73EB4"/>
    <w:rsid w:val="00D740D1"/>
    <w:rsid w:val="00D84310"/>
    <w:rsid w:val="00D86FE6"/>
    <w:rsid w:val="00D8783B"/>
    <w:rsid w:val="00D91C54"/>
    <w:rsid w:val="00D93D23"/>
    <w:rsid w:val="00D96D32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27B1"/>
    <w:rsid w:val="00DD55BB"/>
    <w:rsid w:val="00DE02E8"/>
    <w:rsid w:val="00DE3F6D"/>
    <w:rsid w:val="00DE4113"/>
    <w:rsid w:val="00DE4A2A"/>
    <w:rsid w:val="00DE71A0"/>
    <w:rsid w:val="00DF1D7A"/>
    <w:rsid w:val="00DF61D4"/>
    <w:rsid w:val="00E005B4"/>
    <w:rsid w:val="00E008B8"/>
    <w:rsid w:val="00E0206E"/>
    <w:rsid w:val="00E02089"/>
    <w:rsid w:val="00E056F8"/>
    <w:rsid w:val="00E10A5F"/>
    <w:rsid w:val="00E119FF"/>
    <w:rsid w:val="00E11F90"/>
    <w:rsid w:val="00E14AE1"/>
    <w:rsid w:val="00E16351"/>
    <w:rsid w:val="00E17F17"/>
    <w:rsid w:val="00E21321"/>
    <w:rsid w:val="00E279F7"/>
    <w:rsid w:val="00E3094E"/>
    <w:rsid w:val="00E31976"/>
    <w:rsid w:val="00E32567"/>
    <w:rsid w:val="00E33245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3C0A"/>
    <w:rsid w:val="00E85B4E"/>
    <w:rsid w:val="00E873FE"/>
    <w:rsid w:val="00E87B9C"/>
    <w:rsid w:val="00E91539"/>
    <w:rsid w:val="00E91F49"/>
    <w:rsid w:val="00E92443"/>
    <w:rsid w:val="00E92DF9"/>
    <w:rsid w:val="00E95AB8"/>
    <w:rsid w:val="00E96B82"/>
    <w:rsid w:val="00E9760B"/>
    <w:rsid w:val="00EA10AC"/>
    <w:rsid w:val="00EA45B3"/>
    <w:rsid w:val="00EA48ED"/>
    <w:rsid w:val="00EA6691"/>
    <w:rsid w:val="00EB244E"/>
    <w:rsid w:val="00EB442F"/>
    <w:rsid w:val="00EB59E9"/>
    <w:rsid w:val="00EB6088"/>
    <w:rsid w:val="00EB7F43"/>
    <w:rsid w:val="00EC274B"/>
    <w:rsid w:val="00EC2B2B"/>
    <w:rsid w:val="00EC47F5"/>
    <w:rsid w:val="00EC5B86"/>
    <w:rsid w:val="00EC706E"/>
    <w:rsid w:val="00ED0D4E"/>
    <w:rsid w:val="00ED28E1"/>
    <w:rsid w:val="00ED7945"/>
    <w:rsid w:val="00EE0AB3"/>
    <w:rsid w:val="00EE16A0"/>
    <w:rsid w:val="00EE5A94"/>
    <w:rsid w:val="00EE7BB4"/>
    <w:rsid w:val="00EF27CE"/>
    <w:rsid w:val="00F07406"/>
    <w:rsid w:val="00F1096B"/>
    <w:rsid w:val="00F12336"/>
    <w:rsid w:val="00F130B7"/>
    <w:rsid w:val="00F14A07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1053"/>
    <w:rsid w:val="00F41755"/>
    <w:rsid w:val="00F4389E"/>
    <w:rsid w:val="00F45A78"/>
    <w:rsid w:val="00F47110"/>
    <w:rsid w:val="00F51409"/>
    <w:rsid w:val="00F529F0"/>
    <w:rsid w:val="00F54E75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C24C7"/>
    <w:rsid w:val="00FC3430"/>
    <w:rsid w:val="00FC3C0D"/>
    <w:rsid w:val="00FC408F"/>
    <w:rsid w:val="00FC4B7D"/>
    <w:rsid w:val="00FD0754"/>
    <w:rsid w:val="00FD3398"/>
    <w:rsid w:val="00FE1866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paragraph" w:customStyle="1" w:styleId="second">
    <w:name w:val="second"/>
    <w:basedOn w:val="Normalny"/>
    <w:rsid w:val="00EE7BB4"/>
    <w:pPr>
      <w:spacing w:before="100" w:beforeAutospacing="1" w:after="100" w:afterAutospacing="1"/>
    </w:pPr>
  </w:style>
  <w:style w:type="character" w:customStyle="1" w:styleId="def">
    <w:name w:val="def"/>
    <w:basedOn w:val="Domylnaczcionkaakapitu"/>
    <w:rsid w:val="0038527E"/>
  </w:style>
  <w:style w:type="paragraph" w:customStyle="1" w:styleId="Default">
    <w:name w:val="Default"/>
    <w:rsid w:val="001F11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D86C-18EF-4867-9023-6DB5E1B1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1322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20</cp:revision>
  <cp:lastPrinted>2019-03-06T06:55:00Z</cp:lastPrinted>
  <dcterms:created xsi:type="dcterms:W3CDTF">2019-10-11T09:30:00Z</dcterms:created>
  <dcterms:modified xsi:type="dcterms:W3CDTF">2020-12-10T12:39:00Z</dcterms:modified>
</cp:coreProperties>
</file>