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C4FB6" w14:textId="77777777" w:rsidR="0076178D" w:rsidRPr="0076178D" w:rsidRDefault="0076178D" w:rsidP="0076178D">
      <w:pPr>
        <w:pStyle w:val="Nagwek20"/>
        <w:jc w:val="right"/>
        <w:rPr>
          <w:rStyle w:val="Domylnaczcionkaakapitu2"/>
          <w:rFonts w:asciiTheme="minorHAnsi" w:hAnsiTheme="minorHAnsi" w:cstheme="minorHAnsi"/>
          <w:bCs w:val="0"/>
          <w:sz w:val="22"/>
          <w:szCs w:val="22"/>
          <w:lang w:val="en-GB"/>
        </w:rPr>
      </w:pPr>
    </w:p>
    <w:p w14:paraId="291ABECD" w14:textId="77777777" w:rsidR="0076178D" w:rsidRPr="0076178D" w:rsidRDefault="0076178D" w:rsidP="0076178D">
      <w:pPr>
        <w:pStyle w:val="Nagwek20"/>
        <w:jc w:val="right"/>
        <w:rPr>
          <w:rStyle w:val="Domylnaczcionkaakapitu2"/>
          <w:rFonts w:asciiTheme="minorHAnsi" w:hAnsiTheme="minorHAnsi" w:cstheme="minorHAnsi"/>
          <w:bCs w:val="0"/>
          <w:sz w:val="22"/>
          <w:szCs w:val="22"/>
          <w:lang w:val="en-GB"/>
        </w:rPr>
      </w:pPr>
    </w:p>
    <w:p w14:paraId="02169578" w14:textId="77777777" w:rsidR="0076178D" w:rsidRPr="0076178D" w:rsidRDefault="0076178D" w:rsidP="0076178D">
      <w:pPr>
        <w:pStyle w:val="Nagwek20"/>
        <w:jc w:val="right"/>
        <w:rPr>
          <w:rStyle w:val="Domylnaczcionkaakapitu2"/>
          <w:rFonts w:asciiTheme="minorHAnsi" w:hAnsiTheme="minorHAnsi" w:cstheme="minorHAnsi"/>
          <w:sz w:val="22"/>
          <w:szCs w:val="22"/>
          <w:lang w:val="en-GB"/>
        </w:rPr>
      </w:pPr>
      <w:r w:rsidRPr="0076178D">
        <w:rPr>
          <w:rStyle w:val="Domylnaczcionkaakapitu2"/>
          <w:rFonts w:asciiTheme="minorHAnsi" w:hAnsiTheme="minorHAnsi" w:cstheme="minorHAnsi"/>
          <w:bCs w:val="0"/>
          <w:sz w:val="22"/>
          <w:szCs w:val="22"/>
          <w:lang w:val="en-GB"/>
        </w:rPr>
        <w:t>APPENDIX 1</w:t>
      </w:r>
    </w:p>
    <w:p w14:paraId="3770CBA6" w14:textId="77777777" w:rsidR="0076178D" w:rsidRPr="0076178D" w:rsidRDefault="0076178D" w:rsidP="0076178D">
      <w:pPr>
        <w:pStyle w:val="Nagwek20"/>
        <w:rPr>
          <w:rFonts w:asciiTheme="minorHAnsi" w:hAnsiTheme="minorHAnsi" w:cstheme="minorHAnsi"/>
          <w:sz w:val="22"/>
          <w:szCs w:val="22"/>
          <w:lang w:val="en-US"/>
        </w:rPr>
      </w:pPr>
      <w:r w:rsidRPr="0076178D">
        <w:rPr>
          <w:rStyle w:val="Domylnaczcionkaakapitu2"/>
          <w:rFonts w:asciiTheme="minorHAnsi" w:hAnsiTheme="minorHAnsi" w:cstheme="minorHAnsi"/>
          <w:sz w:val="22"/>
          <w:szCs w:val="22"/>
          <w:lang w:val="en-GB"/>
        </w:rPr>
        <w:t>Offer form</w:t>
      </w:r>
    </w:p>
    <w:p w14:paraId="7D417BD7" w14:textId="77777777" w:rsidR="0076178D" w:rsidRPr="0076178D" w:rsidRDefault="0076178D" w:rsidP="0076178D">
      <w:pPr>
        <w:pStyle w:val="Tekstpodstawowy"/>
        <w:rPr>
          <w:lang w:val="en-US"/>
        </w:rPr>
      </w:pPr>
    </w:p>
    <w:p w14:paraId="5438E476" w14:textId="77777777" w:rsidR="0076178D" w:rsidRPr="0076178D" w:rsidRDefault="0076178D" w:rsidP="0076178D">
      <w:pPr>
        <w:pStyle w:val="Tekstpodstawowy"/>
        <w:rPr>
          <w:lang w:val="en-US"/>
        </w:rPr>
      </w:pPr>
      <w:r w:rsidRPr="0076178D">
        <w:rPr>
          <w:lang w:val="en-US"/>
        </w:rPr>
        <w:t>...................................................                                                  ………………………………</w:t>
      </w:r>
    </w:p>
    <w:p w14:paraId="25A1585D" w14:textId="77777777" w:rsidR="0076178D" w:rsidRPr="0076178D" w:rsidRDefault="0076178D" w:rsidP="0076178D">
      <w:pPr>
        <w:pStyle w:val="Tekstpodstawowy"/>
        <w:ind w:left="5664" w:firstLine="708"/>
        <w:rPr>
          <w:rFonts w:asciiTheme="minorHAnsi" w:hAnsiTheme="minorHAnsi" w:cstheme="minorHAnsi"/>
          <w:lang w:val="en-US"/>
        </w:rPr>
      </w:pPr>
      <w:r w:rsidRPr="0076178D">
        <w:rPr>
          <w:rStyle w:val="Domylnaczcionkaakapitu2"/>
          <w:rFonts w:asciiTheme="minorHAnsi" w:hAnsiTheme="minorHAnsi" w:cstheme="minorHAnsi"/>
          <w:i/>
          <w:iCs/>
          <w:sz w:val="16"/>
          <w:szCs w:val="16"/>
          <w:lang w:val="en-GB"/>
        </w:rPr>
        <w:t>place and date</w:t>
      </w:r>
    </w:p>
    <w:p w14:paraId="39C7A4ED" w14:textId="77777777" w:rsidR="0076178D" w:rsidRDefault="0076178D" w:rsidP="0076178D">
      <w:pPr>
        <w:spacing w:after="0" w:line="240" w:lineRule="auto"/>
        <w:jc w:val="both"/>
        <w:rPr>
          <w:rStyle w:val="Domylnaczcionkaakapitu2"/>
          <w:rFonts w:cstheme="minorHAnsi"/>
          <w:sz w:val="16"/>
          <w:szCs w:val="16"/>
          <w:lang w:val="en-GB"/>
        </w:rPr>
      </w:pPr>
      <w:r w:rsidRPr="0076178D">
        <w:rPr>
          <w:rStyle w:val="Domylnaczcionkaakapitu2"/>
          <w:rFonts w:cstheme="minorHAnsi"/>
          <w:sz w:val="16"/>
          <w:szCs w:val="16"/>
          <w:lang w:val="en-GB"/>
        </w:rPr>
        <w:t xml:space="preserve">                 Contractor's name and address</w:t>
      </w:r>
    </w:p>
    <w:p w14:paraId="3B0EFA54" w14:textId="77777777" w:rsidR="00FB41C3" w:rsidRPr="0076178D" w:rsidRDefault="00FB41C3" w:rsidP="00FB41C3">
      <w:pPr>
        <w:rPr>
          <w:lang w:val="en-US"/>
        </w:rPr>
      </w:pPr>
    </w:p>
    <w:p w14:paraId="48A64760" w14:textId="77777777" w:rsidR="0076178D" w:rsidRPr="0076178D" w:rsidRDefault="0076178D" w:rsidP="0076178D">
      <w:pPr>
        <w:spacing w:after="0" w:line="240" w:lineRule="auto"/>
        <w:jc w:val="both"/>
        <w:rPr>
          <w:i/>
          <w:iCs/>
          <w:sz w:val="4"/>
          <w:szCs w:val="16"/>
          <w:lang w:val="en-US"/>
        </w:rPr>
      </w:pPr>
    </w:p>
    <w:p w14:paraId="2E0D0611" w14:textId="77777777" w:rsidR="0076178D" w:rsidRPr="0076178D" w:rsidRDefault="0076178D" w:rsidP="0076178D">
      <w:pPr>
        <w:pStyle w:val="Nagwek1"/>
        <w:spacing w:before="0" w:after="0"/>
        <w:jc w:val="right"/>
        <w:rPr>
          <w:rFonts w:asciiTheme="minorHAnsi" w:hAnsiTheme="minorHAnsi" w:cstheme="minorHAnsi"/>
          <w:lang w:val="en-US"/>
        </w:rPr>
      </w:pPr>
      <w:r w:rsidRPr="0076178D">
        <w:rPr>
          <w:rStyle w:val="Domylnaczcionkaakapitu2"/>
          <w:rFonts w:asciiTheme="minorHAnsi" w:hAnsiTheme="minorHAnsi" w:cstheme="minorHAnsi"/>
          <w:i/>
          <w:iCs/>
          <w:sz w:val="22"/>
          <w:szCs w:val="22"/>
          <w:lang w:val="en-GB"/>
        </w:rPr>
        <w:t>Medical University of Bialystok</w:t>
      </w:r>
    </w:p>
    <w:p w14:paraId="44AE8BFF" w14:textId="77777777" w:rsidR="0076178D" w:rsidRPr="0076178D" w:rsidRDefault="0076178D" w:rsidP="0076178D">
      <w:pPr>
        <w:spacing w:after="0" w:line="240" w:lineRule="auto"/>
        <w:jc w:val="right"/>
        <w:rPr>
          <w:rFonts w:cstheme="minorHAnsi"/>
          <w:lang w:val="en-US"/>
        </w:rPr>
      </w:pPr>
      <w:r w:rsidRPr="0076178D">
        <w:rPr>
          <w:rStyle w:val="Domylnaczcionkaakapitu2"/>
          <w:rFonts w:cstheme="minorHAnsi"/>
          <w:lang w:val="en-GB"/>
        </w:rPr>
        <w:t xml:space="preserve">ul. Jana </w:t>
      </w:r>
      <w:proofErr w:type="spellStart"/>
      <w:r w:rsidRPr="0076178D">
        <w:rPr>
          <w:rStyle w:val="Domylnaczcionkaakapitu2"/>
          <w:rFonts w:cstheme="minorHAnsi"/>
          <w:lang w:val="en-GB"/>
        </w:rPr>
        <w:t>Kilińskiego</w:t>
      </w:r>
      <w:proofErr w:type="spellEnd"/>
      <w:r w:rsidRPr="0076178D">
        <w:rPr>
          <w:rStyle w:val="Domylnaczcionkaakapitu2"/>
          <w:rFonts w:cstheme="minorHAnsi"/>
          <w:lang w:val="en-GB"/>
        </w:rPr>
        <w:t xml:space="preserve"> 1</w:t>
      </w:r>
    </w:p>
    <w:p w14:paraId="773D9CF6" w14:textId="77777777" w:rsidR="0076178D" w:rsidRPr="0076178D" w:rsidRDefault="0076178D" w:rsidP="0076178D">
      <w:pPr>
        <w:spacing w:after="0" w:line="240" w:lineRule="auto"/>
        <w:jc w:val="right"/>
        <w:rPr>
          <w:rFonts w:cstheme="minorHAnsi"/>
          <w:lang w:val="en-US"/>
        </w:rPr>
      </w:pPr>
      <w:r w:rsidRPr="0076178D">
        <w:rPr>
          <w:rStyle w:val="Domylnaczcionkaakapitu2"/>
          <w:rFonts w:cstheme="minorHAnsi"/>
          <w:lang w:val="en-GB"/>
        </w:rPr>
        <w:t>15-089 Bialystok</w:t>
      </w:r>
    </w:p>
    <w:p w14:paraId="11BB75B7" w14:textId="77777777" w:rsidR="0076178D" w:rsidRPr="0076178D" w:rsidRDefault="0076178D" w:rsidP="0076178D">
      <w:pPr>
        <w:pStyle w:val="Tekstpodstawowy21"/>
        <w:spacing w:after="0" w:line="240" w:lineRule="auto"/>
        <w:rPr>
          <w:rFonts w:asciiTheme="minorHAnsi" w:hAnsiTheme="minorHAnsi" w:cstheme="minorHAnsi"/>
          <w:b/>
          <w:bCs/>
          <w:i/>
          <w:sz w:val="20"/>
          <w:szCs w:val="20"/>
          <w:lang w:val="en-US"/>
        </w:rPr>
      </w:pPr>
    </w:p>
    <w:p w14:paraId="5F9FBA21" w14:textId="32A1337A" w:rsidR="0076178D" w:rsidRPr="0076178D" w:rsidRDefault="0076178D" w:rsidP="0076178D">
      <w:pPr>
        <w:pStyle w:val="Tekstpodstawowy21"/>
        <w:spacing w:after="0" w:line="240" w:lineRule="auto"/>
        <w:jc w:val="both"/>
        <w:rPr>
          <w:rFonts w:asciiTheme="minorHAnsi" w:hAnsiTheme="minorHAnsi" w:cstheme="minorHAnsi"/>
          <w:sz w:val="22"/>
          <w:szCs w:val="22"/>
          <w:lang w:val="en-US"/>
        </w:rPr>
      </w:pPr>
      <w:r w:rsidRPr="0076178D">
        <w:rPr>
          <w:rStyle w:val="Domylnaczcionkaakapitu2"/>
          <w:rFonts w:asciiTheme="minorHAnsi" w:hAnsiTheme="minorHAnsi" w:cstheme="minorHAnsi"/>
          <w:sz w:val="22"/>
          <w:szCs w:val="22"/>
          <w:lang w:val="en-GB"/>
        </w:rPr>
        <w:t xml:space="preserve">Responding to the Request for proposal No. </w:t>
      </w:r>
      <w:r w:rsidR="006A1D61" w:rsidRPr="006A1D61">
        <w:rPr>
          <w:rStyle w:val="Domylnaczcionkaakapitu2"/>
          <w:rFonts w:asciiTheme="minorHAnsi" w:hAnsiTheme="minorHAnsi" w:cstheme="minorHAnsi"/>
          <w:sz w:val="22"/>
          <w:szCs w:val="22"/>
          <w:lang w:val="en-GB"/>
        </w:rPr>
        <w:t>ABTT.0600.</w:t>
      </w:r>
      <w:r w:rsidR="007F42E6">
        <w:rPr>
          <w:rStyle w:val="Domylnaczcionkaakapitu2"/>
          <w:rFonts w:asciiTheme="minorHAnsi" w:hAnsiTheme="minorHAnsi" w:cstheme="minorHAnsi"/>
          <w:sz w:val="22"/>
          <w:szCs w:val="22"/>
          <w:lang w:val="en-GB"/>
        </w:rPr>
        <w:t>2</w:t>
      </w:r>
      <w:r w:rsidR="006A1D61" w:rsidRPr="006A1D61">
        <w:rPr>
          <w:rStyle w:val="Domylnaczcionkaakapitu2"/>
          <w:rFonts w:asciiTheme="minorHAnsi" w:hAnsiTheme="minorHAnsi" w:cstheme="minorHAnsi"/>
          <w:sz w:val="22"/>
          <w:szCs w:val="22"/>
          <w:lang w:val="en-GB"/>
        </w:rPr>
        <w:t>.2019</w:t>
      </w:r>
      <w:r w:rsidR="006A1D61">
        <w:rPr>
          <w:rStyle w:val="Domylnaczcionkaakapitu2"/>
          <w:rFonts w:asciiTheme="minorHAnsi" w:hAnsiTheme="minorHAnsi" w:cstheme="minorHAnsi"/>
          <w:sz w:val="22"/>
          <w:szCs w:val="22"/>
          <w:lang w:val="en-GB"/>
        </w:rPr>
        <w:t xml:space="preserve"> </w:t>
      </w:r>
      <w:r w:rsidRPr="0076178D">
        <w:rPr>
          <w:rStyle w:val="Domylnaczcionkaakapitu2"/>
          <w:rFonts w:asciiTheme="minorHAnsi" w:hAnsiTheme="minorHAnsi" w:cstheme="minorHAnsi"/>
          <w:sz w:val="22"/>
          <w:szCs w:val="22"/>
          <w:lang w:val="en-GB"/>
        </w:rPr>
        <w:t xml:space="preserve">to select the Provider for the contract of a value not exceeding the PLN equivalent of 30, 000 Euros, </w:t>
      </w:r>
      <w:r w:rsidRPr="0076178D">
        <w:rPr>
          <w:rFonts w:asciiTheme="minorHAnsi" w:hAnsiTheme="minorHAnsi" w:cstheme="minorHAnsi"/>
          <w:sz w:val="22"/>
          <w:szCs w:val="22"/>
          <w:lang w:val="en-US"/>
        </w:rPr>
        <w:t xml:space="preserve">to </w:t>
      </w:r>
      <w:proofErr w:type="spellStart"/>
      <w:r w:rsidR="006A1D61" w:rsidRPr="006A1D61">
        <w:rPr>
          <w:rFonts w:asciiTheme="minorHAnsi" w:hAnsiTheme="minorHAnsi" w:cstheme="minorHAnsi"/>
          <w:sz w:val="22"/>
          <w:szCs w:val="22"/>
          <w:lang w:val="en-US"/>
        </w:rPr>
        <w:t>to</w:t>
      </w:r>
      <w:proofErr w:type="spellEnd"/>
      <w:r w:rsidR="006A1D61" w:rsidRPr="006A1D61">
        <w:rPr>
          <w:rFonts w:asciiTheme="minorHAnsi" w:hAnsiTheme="minorHAnsi" w:cstheme="minorHAnsi"/>
          <w:sz w:val="22"/>
          <w:szCs w:val="22"/>
          <w:lang w:val="en-US"/>
        </w:rPr>
        <w:t xml:space="preserve"> select a Contractor for the service consisting in providing third party liability insurance for a sponsor and investigator of a non-commercial clinical trial "</w:t>
      </w:r>
      <w:r w:rsidR="007F42E6" w:rsidRPr="007F42E6">
        <w:rPr>
          <w:rFonts w:asciiTheme="minorHAnsi" w:hAnsiTheme="minorHAnsi" w:cstheme="minorHAnsi"/>
          <w:sz w:val="22"/>
          <w:szCs w:val="22"/>
          <w:lang w:val="en-US"/>
        </w:rPr>
        <w:t>Non-commercial clinical trial of statins cancer preventive and pleiotropic therapy in smokers with chronic obstructive pulmonary disease (COPD)</w:t>
      </w:r>
      <w:r w:rsidR="006A1D61" w:rsidRPr="006A1D61">
        <w:rPr>
          <w:rFonts w:asciiTheme="minorHAnsi" w:hAnsiTheme="minorHAnsi" w:cstheme="minorHAnsi"/>
          <w:sz w:val="22"/>
          <w:szCs w:val="22"/>
          <w:lang w:val="en-US"/>
        </w:rPr>
        <w:t>" (2019/ABM/01/0007</w:t>
      </w:r>
      <w:r w:rsidR="007F42E6">
        <w:rPr>
          <w:rFonts w:asciiTheme="minorHAnsi" w:hAnsiTheme="minorHAnsi" w:cstheme="minorHAnsi"/>
          <w:sz w:val="22"/>
          <w:szCs w:val="22"/>
          <w:lang w:val="en-US"/>
        </w:rPr>
        <w:t>4</w:t>
      </w:r>
      <w:r w:rsidR="006A1D61" w:rsidRPr="006A1D61">
        <w:rPr>
          <w:rFonts w:asciiTheme="minorHAnsi" w:hAnsiTheme="minorHAnsi" w:cstheme="minorHAnsi"/>
          <w:sz w:val="22"/>
          <w:szCs w:val="22"/>
          <w:lang w:val="en-US"/>
        </w:rPr>
        <w:t>)</w:t>
      </w:r>
      <w:r w:rsidRPr="0076178D">
        <w:rPr>
          <w:rFonts w:asciiTheme="minorHAnsi" w:hAnsiTheme="minorHAnsi" w:cstheme="minorHAnsi"/>
          <w:sz w:val="22"/>
          <w:szCs w:val="22"/>
          <w:lang w:val="en-US"/>
        </w:rPr>
        <w:t xml:space="preserve">, </w:t>
      </w:r>
    </w:p>
    <w:p w14:paraId="0DB47D3A" w14:textId="77777777" w:rsidR="0076178D" w:rsidRPr="0076178D" w:rsidRDefault="0076178D" w:rsidP="0076178D">
      <w:pPr>
        <w:spacing w:after="0" w:line="240" w:lineRule="auto"/>
        <w:jc w:val="both"/>
        <w:rPr>
          <w:rFonts w:cstheme="minorHAnsi"/>
          <w:i/>
          <w:iCs/>
          <w:lang w:val="en-US"/>
        </w:rPr>
      </w:pPr>
    </w:p>
    <w:p w14:paraId="6034C980" w14:textId="77777777" w:rsidR="0076178D" w:rsidRPr="0076178D" w:rsidRDefault="0076178D" w:rsidP="0076178D">
      <w:pPr>
        <w:spacing w:after="0" w:line="240" w:lineRule="auto"/>
        <w:jc w:val="both"/>
        <w:rPr>
          <w:rFonts w:cstheme="minorHAnsi"/>
          <w:lang w:val="en-US"/>
        </w:rPr>
      </w:pPr>
      <w:r w:rsidRPr="00E061D0">
        <w:rPr>
          <w:rStyle w:val="Domylnaczcionkaakapitu2"/>
          <w:rFonts w:cstheme="minorHAnsi"/>
          <w:b/>
          <w:bCs/>
          <w:lang w:val="en-GB"/>
        </w:rPr>
        <w:t>we offer to implement the subject of the contract for the price of (currency: EUR):</w:t>
      </w:r>
      <w:r w:rsidRPr="0076178D">
        <w:rPr>
          <w:rStyle w:val="Domylnaczcionkaakapitu2"/>
          <w:rFonts w:cstheme="minorHAnsi"/>
          <w:lang w:val="en-GB"/>
        </w:rPr>
        <w:t xml:space="preserve"> ......................................................................................................... </w:t>
      </w:r>
    </w:p>
    <w:p w14:paraId="2FA3F5B4" w14:textId="77777777" w:rsidR="0076178D" w:rsidRPr="0076178D" w:rsidRDefault="0076178D" w:rsidP="0076178D">
      <w:pPr>
        <w:spacing w:after="0" w:line="240" w:lineRule="auto"/>
        <w:jc w:val="both"/>
        <w:rPr>
          <w:rFonts w:cstheme="minorHAnsi"/>
          <w:sz w:val="12"/>
          <w:lang w:val="en-GB"/>
        </w:rPr>
      </w:pPr>
    </w:p>
    <w:p w14:paraId="4015B463" w14:textId="7E06A9F0" w:rsidR="0076178D" w:rsidRPr="00E061D0" w:rsidRDefault="00E061D0" w:rsidP="0076178D">
      <w:pPr>
        <w:pStyle w:val="Akapitzlist"/>
        <w:numPr>
          <w:ilvl w:val="0"/>
          <w:numId w:val="2"/>
        </w:numPr>
        <w:tabs>
          <w:tab w:val="left" w:pos="360"/>
        </w:tabs>
        <w:spacing w:after="0" w:line="240" w:lineRule="auto"/>
        <w:jc w:val="both"/>
        <w:rPr>
          <w:rStyle w:val="Domylnaczcionkaakapitu2"/>
          <w:lang w:val="en-US"/>
        </w:rPr>
      </w:pPr>
      <w:r w:rsidRPr="00E061D0">
        <w:rPr>
          <w:rStyle w:val="Domylnaczcionkaakapitu2"/>
          <w:rFonts w:cstheme="minorHAnsi"/>
          <w:lang w:val="en-GB"/>
        </w:rPr>
        <w:t>We declare that the offer concerns an insurance policy of the nature of compulsory third party liability insurance of the researcher and sponsor in accordance with the requirements of the Regulation of the Minister of Finance of April 30, 2004 on compulsory third party liability insurance of the researcher and sponsor (Journal of Laws No. 101, item 1034) and the Regulation of the Minister of Finance of May 18, 2005 amending the regulation on compulsory third party liability insurance of the researcher and sponsor (Journal of Laws No. 101, item 845).</w:t>
      </w:r>
    </w:p>
    <w:p w14:paraId="60B26455" w14:textId="281BE61C" w:rsidR="00E061D0" w:rsidRPr="0076178D" w:rsidRDefault="00E061D0" w:rsidP="0076178D">
      <w:pPr>
        <w:pStyle w:val="Akapitzlist"/>
        <w:numPr>
          <w:ilvl w:val="0"/>
          <w:numId w:val="2"/>
        </w:numPr>
        <w:tabs>
          <w:tab w:val="left" w:pos="360"/>
        </w:tabs>
        <w:spacing w:after="0" w:line="240" w:lineRule="auto"/>
        <w:jc w:val="both"/>
        <w:rPr>
          <w:lang w:val="en-US"/>
        </w:rPr>
      </w:pPr>
      <w:r w:rsidRPr="00E061D0">
        <w:rPr>
          <w:lang w:val="en-US"/>
        </w:rPr>
        <w:t>We declare that the insurance policy covers the period from 15/12/2020 to 31/12/202</w:t>
      </w:r>
      <w:r w:rsidR="007F42E6">
        <w:rPr>
          <w:lang w:val="en-US"/>
        </w:rPr>
        <w:t>5</w:t>
      </w:r>
      <w:r w:rsidRPr="00E061D0">
        <w:rPr>
          <w:lang w:val="en-US"/>
        </w:rPr>
        <w:t>.</w:t>
      </w:r>
    </w:p>
    <w:p w14:paraId="1BB60412" w14:textId="77777777" w:rsidR="0076178D" w:rsidRPr="0076178D" w:rsidRDefault="0076178D" w:rsidP="0076178D">
      <w:pPr>
        <w:pStyle w:val="Akapitzlist"/>
        <w:numPr>
          <w:ilvl w:val="0"/>
          <w:numId w:val="2"/>
        </w:numPr>
        <w:tabs>
          <w:tab w:val="left" w:pos="360"/>
        </w:tabs>
        <w:spacing w:after="0" w:line="240" w:lineRule="auto"/>
        <w:jc w:val="both"/>
        <w:rPr>
          <w:lang w:val="en-GB"/>
        </w:rPr>
      </w:pPr>
      <w:r w:rsidRPr="0076178D">
        <w:rPr>
          <w:rStyle w:val="Domylnaczcionkaakapitu2"/>
          <w:lang w:val="en-GB"/>
        </w:rPr>
        <w:t>We declare that we have verified the correctness and completeness of the bid proposal we have submitted and we do not make any comments as to the correctness and completeness of the description of the subject of the contract.</w:t>
      </w:r>
    </w:p>
    <w:p w14:paraId="30C6F2AB" w14:textId="0BE08B5E" w:rsidR="0076178D" w:rsidRPr="0076178D" w:rsidRDefault="0076178D" w:rsidP="0076178D">
      <w:pPr>
        <w:pStyle w:val="Akapitzlist"/>
        <w:numPr>
          <w:ilvl w:val="0"/>
          <w:numId w:val="2"/>
        </w:numPr>
        <w:tabs>
          <w:tab w:val="left" w:pos="360"/>
        </w:tabs>
        <w:spacing w:after="0" w:line="240" w:lineRule="auto"/>
        <w:jc w:val="both"/>
        <w:rPr>
          <w:lang w:val="en-GB"/>
        </w:rPr>
      </w:pPr>
      <w:r w:rsidRPr="0076178D">
        <w:rPr>
          <w:rStyle w:val="Domylnaczcionkaakapitu2"/>
          <w:lang w:val="en-GB"/>
        </w:rPr>
        <w:t xml:space="preserve">In the case of awarding us the contract, we undertake to conclude the agreement at the place and time indicated by the </w:t>
      </w:r>
      <w:r w:rsidR="00E061D0" w:rsidRPr="00E061D0">
        <w:rPr>
          <w:rStyle w:val="Domylnaczcionkaakapitu2"/>
          <w:lang w:val="en-GB"/>
        </w:rPr>
        <w:t>Ordering Party</w:t>
      </w:r>
      <w:r w:rsidRPr="0076178D">
        <w:rPr>
          <w:rStyle w:val="Domylnaczcionkaakapitu2"/>
          <w:lang w:val="en-GB"/>
        </w:rPr>
        <w:t>.</w:t>
      </w:r>
    </w:p>
    <w:p w14:paraId="5B585293" w14:textId="77777777" w:rsidR="0076178D" w:rsidRPr="0076178D" w:rsidRDefault="0076178D" w:rsidP="0076178D">
      <w:pPr>
        <w:pStyle w:val="Akapitzlist"/>
        <w:numPr>
          <w:ilvl w:val="0"/>
          <w:numId w:val="2"/>
        </w:numPr>
        <w:tabs>
          <w:tab w:val="left" w:pos="360"/>
        </w:tabs>
        <w:spacing w:after="0" w:line="240" w:lineRule="auto"/>
        <w:jc w:val="both"/>
        <w:rPr>
          <w:rStyle w:val="Domylnaczcionkaakapitu2"/>
          <w:lang w:val="en-GB"/>
        </w:rPr>
      </w:pPr>
      <w:r w:rsidRPr="0076178D">
        <w:rPr>
          <w:rStyle w:val="Domylnaczcionkaakapitu2"/>
          <w:lang w:val="en-GB"/>
        </w:rPr>
        <w:t>In the case of the contract being awarded to us, we undertake to implement it within the offer price.</w:t>
      </w:r>
    </w:p>
    <w:p w14:paraId="6664C40A" w14:textId="7E671CBF" w:rsidR="0076178D" w:rsidRPr="0076178D" w:rsidRDefault="0076178D" w:rsidP="0076178D">
      <w:pPr>
        <w:pStyle w:val="Akapitzlist"/>
        <w:numPr>
          <w:ilvl w:val="0"/>
          <w:numId w:val="2"/>
        </w:numPr>
        <w:tabs>
          <w:tab w:val="left" w:pos="360"/>
        </w:tabs>
        <w:spacing w:after="0" w:line="240" w:lineRule="auto"/>
        <w:jc w:val="both"/>
        <w:rPr>
          <w:rStyle w:val="Domylnaczcionkaakapitu2"/>
          <w:lang w:val="en-GB"/>
        </w:rPr>
      </w:pPr>
      <w:r w:rsidRPr="0076178D">
        <w:rPr>
          <w:rStyle w:val="Domylnaczcionkaakapitu2"/>
          <w:lang w:val="en-GB"/>
        </w:rPr>
        <w:t xml:space="preserve">We accept that payment for the implementation of the subject of the agreement shall take place on the basis of an invoice within </w:t>
      </w:r>
      <w:r w:rsidR="00440459">
        <w:rPr>
          <w:rStyle w:val="Domylnaczcionkaakapitu2"/>
          <w:lang w:val="en-GB"/>
        </w:rPr>
        <w:t>30</w:t>
      </w:r>
      <w:r w:rsidRPr="0076178D">
        <w:rPr>
          <w:rStyle w:val="Domylnaczcionkaakapitu2"/>
          <w:lang w:val="en-GB"/>
        </w:rPr>
        <w:t xml:space="preserve"> days from the date of works receipt, confirmed by acceptance protocol. </w:t>
      </w:r>
    </w:p>
    <w:p w14:paraId="42C1B063" w14:textId="38A01804" w:rsidR="0076178D" w:rsidRPr="0076178D" w:rsidRDefault="00440459" w:rsidP="0076178D">
      <w:pPr>
        <w:pStyle w:val="Akapitzlist"/>
        <w:numPr>
          <w:ilvl w:val="0"/>
          <w:numId w:val="2"/>
        </w:numPr>
        <w:tabs>
          <w:tab w:val="left" w:pos="360"/>
        </w:tabs>
        <w:spacing w:after="0" w:line="240" w:lineRule="auto"/>
        <w:jc w:val="both"/>
        <w:rPr>
          <w:lang w:val="en-US"/>
        </w:rPr>
      </w:pPr>
      <w:r w:rsidRPr="00440459">
        <w:rPr>
          <w:rStyle w:val="Domylnaczcionkaakapitu2"/>
          <w:lang w:val="en-GB"/>
        </w:rPr>
        <w:t xml:space="preserve">We declare that we meet the conditions </w:t>
      </w:r>
      <w:r w:rsidRPr="00440459">
        <w:rPr>
          <w:lang w:val="en-GB"/>
        </w:rPr>
        <w:t>of the insurance and reinsurance activity rules specified in the Insurance and Reinsurance Activity Act (Journal of Laws 2020.895 of 2020.05.20)</w:t>
      </w:r>
      <w:r w:rsidR="0076178D" w:rsidRPr="0076178D">
        <w:rPr>
          <w:rStyle w:val="Domylnaczcionkaakapitu2"/>
          <w:lang w:val="en-GB"/>
        </w:rPr>
        <w:t>.</w:t>
      </w:r>
    </w:p>
    <w:p w14:paraId="1B98B05E" w14:textId="77777777" w:rsidR="0076178D" w:rsidRPr="0076178D" w:rsidRDefault="0076178D" w:rsidP="0076178D">
      <w:pPr>
        <w:pStyle w:val="Akapitzlist2"/>
        <w:rPr>
          <w:lang w:val="en-US"/>
        </w:rPr>
      </w:pPr>
    </w:p>
    <w:p w14:paraId="4BB2B6ED" w14:textId="77777777" w:rsidR="0076178D" w:rsidRPr="0076178D" w:rsidRDefault="0076178D" w:rsidP="0076178D">
      <w:pPr>
        <w:pStyle w:val="Akapitzlist2"/>
        <w:rPr>
          <w:lang w:val="en-US"/>
        </w:rPr>
      </w:pPr>
    </w:p>
    <w:p w14:paraId="22208574" w14:textId="77777777" w:rsidR="0076178D" w:rsidRPr="0076178D" w:rsidRDefault="0076178D" w:rsidP="0076178D">
      <w:pPr>
        <w:pStyle w:val="Akapitzlist2"/>
        <w:rPr>
          <w:lang w:val="en-US"/>
        </w:rPr>
      </w:pPr>
    </w:p>
    <w:p w14:paraId="54AC876F" w14:textId="77777777" w:rsidR="0076178D" w:rsidRPr="0076178D" w:rsidRDefault="0076178D" w:rsidP="0076178D">
      <w:pPr>
        <w:spacing w:after="0" w:line="240" w:lineRule="auto"/>
        <w:jc w:val="both"/>
        <w:rPr>
          <w:rFonts w:cstheme="minorHAnsi"/>
          <w:sz w:val="12"/>
          <w:lang w:val="en-US"/>
        </w:rPr>
      </w:pPr>
    </w:p>
    <w:p w14:paraId="79D4946C" w14:textId="77777777" w:rsidR="0076178D" w:rsidRPr="0076178D" w:rsidRDefault="0076178D" w:rsidP="0076178D">
      <w:pPr>
        <w:pStyle w:val="Tekstpodstawowy"/>
        <w:ind w:left="4248"/>
        <w:rPr>
          <w:rFonts w:asciiTheme="minorHAnsi" w:hAnsiTheme="minorHAnsi" w:cstheme="minorHAnsi"/>
          <w:lang w:val="en-US"/>
        </w:rPr>
      </w:pPr>
      <w:r w:rsidRPr="0076178D">
        <w:rPr>
          <w:rFonts w:asciiTheme="minorHAnsi" w:hAnsiTheme="minorHAnsi" w:cstheme="minorHAnsi"/>
          <w:lang w:val="en-US"/>
        </w:rPr>
        <w:t xml:space="preserve">     .........................................................</w:t>
      </w:r>
    </w:p>
    <w:p w14:paraId="68510341" w14:textId="095BBC81" w:rsidR="00262912" w:rsidRPr="00440459" w:rsidRDefault="0076178D" w:rsidP="00440459">
      <w:pPr>
        <w:pStyle w:val="Nagwek2"/>
        <w:numPr>
          <w:ilvl w:val="0"/>
          <w:numId w:val="0"/>
        </w:numPr>
        <w:spacing w:before="0" w:after="0"/>
        <w:ind w:left="4824" w:hanging="576"/>
        <w:rPr>
          <w:rFonts w:asciiTheme="minorHAnsi" w:hAnsiTheme="minorHAnsi" w:cstheme="minorHAnsi"/>
          <w:lang w:val="en-US"/>
        </w:rPr>
      </w:pPr>
      <w:r w:rsidRPr="0076178D">
        <w:rPr>
          <w:rStyle w:val="Domylnaczcionkaakapitu2"/>
          <w:rFonts w:asciiTheme="minorHAnsi" w:hAnsiTheme="minorHAnsi" w:cstheme="minorHAnsi"/>
          <w:i w:val="0"/>
          <w:sz w:val="24"/>
          <w:szCs w:val="24"/>
          <w:lang w:val="en-GB"/>
        </w:rPr>
        <w:t xml:space="preserve">   Signature and stamp of the Provider</w:t>
      </w:r>
    </w:p>
    <w:sectPr w:rsidR="00262912" w:rsidRPr="0044045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67B00" w14:textId="77777777" w:rsidR="003817EE" w:rsidRDefault="003817EE" w:rsidP="0076178D">
      <w:pPr>
        <w:spacing w:after="0" w:line="240" w:lineRule="auto"/>
      </w:pPr>
      <w:r>
        <w:separator/>
      </w:r>
    </w:p>
  </w:endnote>
  <w:endnote w:type="continuationSeparator" w:id="0">
    <w:p w14:paraId="01006040" w14:textId="77777777" w:rsidR="003817EE" w:rsidRDefault="003817EE" w:rsidP="0076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585CF" w14:textId="77777777" w:rsidR="003817EE" w:rsidRDefault="003817EE" w:rsidP="0076178D">
      <w:pPr>
        <w:spacing w:after="0" w:line="240" w:lineRule="auto"/>
      </w:pPr>
      <w:r>
        <w:separator/>
      </w:r>
    </w:p>
  </w:footnote>
  <w:footnote w:type="continuationSeparator" w:id="0">
    <w:p w14:paraId="2056579C" w14:textId="77777777" w:rsidR="003817EE" w:rsidRDefault="003817EE" w:rsidP="00761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9AE05" w14:textId="75344094" w:rsidR="0076178D" w:rsidRDefault="006A1D61">
    <w:pPr>
      <w:pStyle w:val="Nagwek"/>
    </w:pPr>
    <w:r>
      <w:rPr>
        <w:noProof/>
      </w:rPr>
      <w:drawing>
        <wp:inline distT="0" distB="0" distL="0" distR="0" wp14:anchorId="709E6CB1" wp14:editId="4F1B9B30">
          <wp:extent cx="1645715" cy="900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645715"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lowerLetter"/>
      <w:pStyle w:val="Nagwek2"/>
      <w:lvlText w:val="%1)"/>
      <w:lvlJc w:val="left"/>
      <w:pPr>
        <w:tabs>
          <w:tab w:val="num" w:pos="0"/>
        </w:tabs>
        <w:ind w:left="720" w:hanging="360"/>
      </w:pPr>
      <w:rPr>
        <w:rFonts w:ascii="Times New Roman" w:eastAsia="Times New Roman" w:hAnsi="Times New Roman" w:cs="Calibri" w:hint="default"/>
        <w:b w:val="0"/>
        <w:bCs w:val="0"/>
        <w:i w:val="0"/>
        <w:iCs w:val="0"/>
        <w:caps w:val="0"/>
        <w:smallCaps w:val="0"/>
        <w:strike w:val="0"/>
        <w:dstrike w:val="0"/>
        <w:outline w:val="0"/>
        <w:shadow w:val="0"/>
        <w:vanish w:val="0"/>
        <w:spacing w:val="0"/>
        <w:w w:val="100"/>
        <w:kern w:val="1"/>
        <w:sz w:val="24"/>
        <w:szCs w:val="24"/>
        <w:lang w:val="en-GB" w:eastAsia="ar-SA" w:bidi="ar-SA"/>
      </w:rPr>
    </w:lvl>
  </w:abstractNum>
  <w:abstractNum w:abstractNumId="1" w15:restartNumberingAfterBreak="0">
    <w:nsid w:val="121F6E1B"/>
    <w:multiLevelType w:val="hybridMultilevel"/>
    <w:tmpl w:val="8BEA2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8D"/>
    <w:rsid w:val="00262912"/>
    <w:rsid w:val="003817EE"/>
    <w:rsid w:val="00440459"/>
    <w:rsid w:val="006A1D61"/>
    <w:rsid w:val="0076178D"/>
    <w:rsid w:val="007F42E6"/>
    <w:rsid w:val="0081782A"/>
    <w:rsid w:val="009F7799"/>
    <w:rsid w:val="00E061D0"/>
    <w:rsid w:val="00FB41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A4AFA"/>
  <w15:chartTrackingRefBased/>
  <w15:docId w15:val="{41635B5D-2D1A-42F7-B1F2-07908600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178D"/>
  </w:style>
  <w:style w:type="paragraph" w:styleId="Nagwek1">
    <w:name w:val="heading 1"/>
    <w:basedOn w:val="Normalny"/>
    <w:next w:val="Normalny"/>
    <w:link w:val="Nagwek1Znak"/>
    <w:qFormat/>
    <w:rsid w:val="0076178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76178D"/>
    <w:pPr>
      <w:keepNext/>
      <w:numPr>
        <w:numId w:val="1"/>
      </w:numPr>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6178D"/>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76178D"/>
    <w:rPr>
      <w:rFonts w:ascii="Arial" w:eastAsia="Times New Roman" w:hAnsi="Arial" w:cs="Arial"/>
      <w:b/>
      <w:bCs/>
      <w:i/>
      <w:iCs/>
      <w:sz w:val="28"/>
      <w:szCs w:val="28"/>
      <w:lang w:eastAsia="ar-SA"/>
    </w:rPr>
  </w:style>
  <w:style w:type="character" w:customStyle="1" w:styleId="Domylnaczcionkaakapitu2">
    <w:name w:val="Domyślna czcionka akapitu2"/>
    <w:rsid w:val="0076178D"/>
  </w:style>
  <w:style w:type="paragraph" w:customStyle="1" w:styleId="Nagwek20">
    <w:name w:val="Nagłówek2"/>
    <w:basedOn w:val="Normalny"/>
    <w:next w:val="Podtytu"/>
    <w:rsid w:val="0076178D"/>
    <w:pPr>
      <w:suppressAutoHyphens/>
      <w:spacing w:after="0" w:line="240" w:lineRule="auto"/>
      <w:jc w:val="center"/>
    </w:pPr>
    <w:rPr>
      <w:rFonts w:ascii="Times New Roman" w:eastAsia="Times New Roman" w:hAnsi="Times New Roman" w:cs="Times New Roman"/>
      <w:b/>
      <w:bCs/>
      <w:sz w:val="24"/>
      <w:szCs w:val="24"/>
      <w:lang w:eastAsia="ar-SA"/>
    </w:rPr>
  </w:style>
  <w:style w:type="paragraph" w:styleId="Tekstpodstawowy">
    <w:name w:val="Body Text"/>
    <w:basedOn w:val="Normalny"/>
    <w:link w:val="TekstpodstawowyZnak"/>
    <w:rsid w:val="0076178D"/>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76178D"/>
    <w:rPr>
      <w:rFonts w:ascii="Times New Roman" w:eastAsia="Times New Roman" w:hAnsi="Times New Roman" w:cs="Times New Roman"/>
      <w:sz w:val="24"/>
      <w:szCs w:val="24"/>
      <w:lang w:eastAsia="ar-SA"/>
    </w:rPr>
  </w:style>
  <w:style w:type="paragraph" w:customStyle="1" w:styleId="Akapitzlist2">
    <w:name w:val="Akapit z listą2"/>
    <w:basedOn w:val="Normalny"/>
    <w:rsid w:val="0076178D"/>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76178D"/>
    <w:pPr>
      <w:suppressAutoHyphens/>
      <w:spacing w:after="120" w:line="48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76178D"/>
    <w:pPr>
      <w:ind w:left="720"/>
      <w:contextualSpacing/>
    </w:pPr>
  </w:style>
  <w:style w:type="paragraph" w:styleId="Podtytu">
    <w:name w:val="Subtitle"/>
    <w:basedOn w:val="Normalny"/>
    <w:next w:val="Normalny"/>
    <w:link w:val="PodtytuZnak"/>
    <w:uiPriority w:val="11"/>
    <w:qFormat/>
    <w:rsid w:val="0076178D"/>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76178D"/>
    <w:rPr>
      <w:rFonts w:eastAsiaTheme="minorEastAsia"/>
      <w:color w:val="5A5A5A" w:themeColor="text1" w:themeTint="A5"/>
      <w:spacing w:val="15"/>
    </w:rPr>
  </w:style>
  <w:style w:type="paragraph" w:styleId="Nagwek">
    <w:name w:val="header"/>
    <w:basedOn w:val="Normalny"/>
    <w:link w:val="NagwekZnak"/>
    <w:uiPriority w:val="99"/>
    <w:unhideWhenUsed/>
    <w:rsid w:val="007617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178D"/>
  </w:style>
  <w:style w:type="paragraph" w:styleId="Stopka">
    <w:name w:val="footer"/>
    <w:basedOn w:val="Normalny"/>
    <w:link w:val="StopkaZnak"/>
    <w:uiPriority w:val="99"/>
    <w:unhideWhenUsed/>
    <w:rsid w:val="007617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1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D2270C017D3144B83EC6F7C4171D6E" ma:contentTypeVersion="12" ma:contentTypeDescription="Utwórz nowy dokument." ma:contentTypeScope="" ma:versionID="151a4334ec8248a91266a8c1b1b4c650">
  <xsd:schema xmlns:xsd="http://www.w3.org/2001/XMLSchema" xmlns:xs="http://www.w3.org/2001/XMLSchema" xmlns:p="http://schemas.microsoft.com/office/2006/metadata/properties" xmlns:ns2="85bb5368-9197-4367-adb7-83564cf1ec92" xmlns:ns3="30e98bf4-9899-4ec9-8cbc-47711251c830" targetNamespace="http://schemas.microsoft.com/office/2006/metadata/properties" ma:root="true" ma:fieldsID="57b8692d99ee504c350fa24018bf5df0" ns2:_="" ns3:_="">
    <xsd:import namespace="85bb5368-9197-4367-adb7-83564cf1ec92"/>
    <xsd:import namespace="30e98bf4-9899-4ec9-8cbc-47711251c8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b5368-9197-4367-adb7-83564cf1e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e98bf4-9899-4ec9-8cbc-47711251c83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7CE272-4C46-4F6B-AC75-1283183C5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b5368-9197-4367-adb7-83564cf1ec92"/>
    <ds:schemaRef ds:uri="30e98bf4-9899-4ec9-8cbc-47711251c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A7E22-248D-4A23-AA52-98684D3DD08E}">
  <ds:schemaRefs>
    <ds:schemaRef ds:uri="http://schemas.microsoft.com/sharepoint/v3/contenttype/forms"/>
  </ds:schemaRefs>
</ds:datastoreItem>
</file>

<file path=customXml/itemProps3.xml><?xml version="1.0" encoding="utf-8"?>
<ds:datastoreItem xmlns:ds="http://schemas.openxmlformats.org/officeDocument/2006/customXml" ds:itemID="{30DFEBE4-FF44-400C-8AEE-FA4ACDFBAF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366</Words>
  <Characters>2197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Małkowski</dc:creator>
  <cp:keywords/>
  <dc:description/>
  <cp:lastModifiedBy>Andrzej Małkowski</cp:lastModifiedBy>
  <cp:revision>4</cp:revision>
  <dcterms:created xsi:type="dcterms:W3CDTF">2019-12-03T12:19:00Z</dcterms:created>
  <dcterms:modified xsi:type="dcterms:W3CDTF">2020-12-08T12:41:00Z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0x010100CFD2270C017D3144B83EC6F7C4171D6E</vt:lpwstr>
  </property>
</Properties>
</file>